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8A" w:rsidRDefault="00DC750E" w:rsidP="00B42FA3">
      <w:pPr>
        <w:pStyle w:val="Anfhrungszeichen"/>
        <w:tabs>
          <w:tab w:val="clear" w:pos="7740"/>
          <w:tab w:val="left" w:pos="8222"/>
        </w:tabs>
        <w:ind w:left="1701" w:right="850"/>
        <w:rPr>
          <w:b/>
          <w:i w:val="0"/>
          <w:color w:val="000000"/>
          <w:sz w:val="28"/>
          <w:szCs w:val="28"/>
        </w:rPr>
      </w:pPr>
      <w:r w:rsidRPr="00DC750E">
        <w:rPr>
          <w:b/>
          <w:bCs/>
          <w:i w:val="0"/>
          <w:color w:val="000000"/>
          <w:sz w:val="28"/>
          <w:szCs w:val="28"/>
        </w:rPr>
        <w:t>Kreative Geschenkidee zum Advent</w:t>
      </w:r>
      <w:r w:rsidR="00886F95">
        <w:rPr>
          <w:b/>
          <w:bCs/>
          <w:i w:val="0"/>
          <w:color w:val="000000"/>
          <w:sz w:val="28"/>
          <w:szCs w:val="28"/>
        </w:rPr>
        <w:br/>
      </w:r>
      <w:r w:rsidRPr="00DC750E">
        <w:rPr>
          <w:b/>
          <w:color w:val="000000"/>
          <w:sz w:val="24"/>
          <w:szCs w:val="24"/>
        </w:rPr>
        <w:t>Weihnachtsstern mal anders</w:t>
      </w:r>
    </w:p>
    <w:p w:rsidR="00592CE5" w:rsidRDefault="00F15A78" w:rsidP="0060577E">
      <w:pPr>
        <w:pStyle w:val="Formatvorlage1"/>
        <w:tabs>
          <w:tab w:val="left" w:pos="8222"/>
        </w:tabs>
        <w:ind w:left="1701" w:right="850"/>
        <w:rPr>
          <w:rFonts w:cs="Times New Roman"/>
          <w:color w:val="auto"/>
          <w:sz w:val="22"/>
          <w:szCs w:val="22"/>
          <w:lang w:eastAsia="de-DE" w:bidi="ar-SA"/>
        </w:rPr>
      </w:pPr>
      <w:r>
        <w:rPr>
          <w:noProof/>
          <w:sz w:val="22"/>
          <w:szCs w:val="22"/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1044575</wp:posOffset>
            </wp:positionV>
            <wp:extent cx="4667250" cy="4667250"/>
            <wp:effectExtent l="19050" t="0" r="0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006" w:rsidRPr="00E87C47">
        <w:rPr>
          <w:sz w:val="22"/>
          <w:szCs w:val="22"/>
        </w:rPr>
        <w:t>(GMH</w:t>
      </w:r>
      <w:r w:rsidR="0060577E">
        <w:rPr>
          <w:sz w:val="22"/>
          <w:szCs w:val="22"/>
        </w:rPr>
        <w:t>/</w:t>
      </w:r>
      <w:proofErr w:type="spellStart"/>
      <w:r w:rsidR="0060577E">
        <w:rPr>
          <w:sz w:val="22"/>
          <w:szCs w:val="22"/>
        </w:rPr>
        <w:t>SfE</w:t>
      </w:r>
      <w:proofErr w:type="spellEnd"/>
      <w:r w:rsidR="00CD3EB2">
        <w:rPr>
          <w:sz w:val="22"/>
          <w:szCs w:val="22"/>
        </w:rPr>
        <w:t>)</w:t>
      </w:r>
      <w:r w:rsidR="00E6758C" w:rsidRPr="00E6758C">
        <w:rPr>
          <w:rFonts w:cs="Times New Roman"/>
          <w:color w:val="auto"/>
          <w:sz w:val="28"/>
          <w:szCs w:val="24"/>
          <w:lang w:eastAsia="de-DE" w:bidi="ar-SA"/>
        </w:rPr>
        <w:t xml:space="preserve"> </w:t>
      </w:r>
      <w:r w:rsidR="00DC750E" w:rsidRPr="00DC750E">
        <w:rPr>
          <w:rFonts w:cs="Times New Roman"/>
          <w:color w:val="auto"/>
          <w:sz w:val="22"/>
          <w:szCs w:val="22"/>
          <w:lang w:eastAsia="de-DE" w:bidi="ar-SA"/>
        </w:rPr>
        <w:t>Die Adventszeit ist eine Zeit der Feierlichkeiten und der Zusammenkunft. Man trifft sich zum gemütlichen Beisamme</w:t>
      </w:r>
      <w:r w:rsidR="00DC750E" w:rsidRPr="00DC750E">
        <w:rPr>
          <w:rFonts w:cs="Times New Roman"/>
          <w:color w:val="auto"/>
          <w:sz w:val="22"/>
          <w:szCs w:val="22"/>
          <w:lang w:eastAsia="de-DE" w:bidi="ar-SA"/>
        </w:rPr>
        <w:t>n</w:t>
      </w:r>
      <w:r w:rsidR="00DC750E" w:rsidRPr="00DC750E">
        <w:rPr>
          <w:rFonts w:cs="Times New Roman"/>
          <w:color w:val="auto"/>
          <w:sz w:val="22"/>
          <w:szCs w:val="22"/>
          <w:lang w:eastAsia="de-DE" w:bidi="ar-SA"/>
        </w:rPr>
        <w:t>sein bei Freunden oder der Familie und genießt die vorweihnach</w:t>
      </w:r>
      <w:r w:rsidR="00DC750E" w:rsidRPr="00DC750E">
        <w:rPr>
          <w:rFonts w:cs="Times New Roman"/>
          <w:color w:val="auto"/>
          <w:sz w:val="22"/>
          <w:szCs w:val="22"/>
          <w:lang w:eastAsia="de-DE" w:bidi="ar-SA"/>
        </w:rPr>
        <w:t>t</w:t>
      </w:r>
      <w:r w:rsidR="00DC750E" w:rsidRPr="00DC750E">
        <w:rPr>
          <w:rFonts w:cs="Times New Roman"/>
          <w:color w:val="auto"/>
          <w:sz w:val="22"/>
          <w:szCs w:val="22"/>
          <w:lang w:eastAsia="de-DE" w:bidi="ar-SA"/>
        </w:rPr>
        <w:t>liche Atmosphäre. Natürlich möchte man sich bei den Gastgebern mit einem persönlichen Geschenk bedanken.</w:t>
      </w:r>
    </w:p>
    <w:p w:rsidR="0060577E" w:rsidRPr="00425692" w:rsidRDefault="0060577E" w:rsidP="0060577E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208" w:rsidRDefault="00273B34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28.9pt;margin-top:11.9pt;width:36.25pt;height:236.6pt;z-index:251656192;mso-width-relative:margin;mso-height-relative:margin" stroked="f">
            <v:textbox style="layout-flow:vertical;mso-layout-flow-alt:bottom-to-top;mso-next-textbox:#_x0000_s1055">
              <w:txbxContent>
                <w:p w:rsidR="00526208" w:rsidRPr="008F472E" w:rsidRDefault="00526208" w:rsidP="00526208">
                  <w:pPr>
                    <w:ind w:left="0"/>
                  </w:pPr>
                  <w:r w:rsidRPr="001A3EDF">
                    <w:rPr>
                      <w:color w:val="000000"/>
                    </w:rPr>
                    <w:t>Bildnachweis: GMH</w:t>
                  </w:r>
                  <w:r w:rsidR="0060577E">
                    <w:rPr>
                      <w:color w:val="000000"/>
                    </w:rPr>
                    <w:t>/</w:t>
                  </w:r>
                  <w:proofErr w:type="spellStart"/>
                  <w:r w:rsidR="0060577E">
                    <w:rPr>
                      <w:color w:val="000000"/>
                    </w:rPr>
                    <w:t>SfE</w:t>
                  </w:r>
                  <w:proofErr w:type="spellEnd"/>
                </w:p>
              </w:txbxContent>
            </v:textbox>
          </v:shape>
        </w:pict>
      </w: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208" w:rsidRDefault="0052620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B42FA3" w:rsidRDefault="00B42FA3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34EED" w:rsidRDefault="00E34EED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60577E" w:rsidRDefault="0060577E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60577E" w:rsidRDefault="0060577E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60577E" w:rsidRDefault="0060577E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60577E" w:rsidRDefault="0060577E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34EED" w:rsidRPr="0060577E" w:rsidRDefault="00E34EED" w:rsidP="00B42FA3">
      <w:pPr>
        <w:pStyle w:val="Formatvorlage1"/>
        <w:tabs>
          <w:tab w:val="left" w:pos="8222"/>
        </w:tabs>
        <w:ind w:left="1701" w:right="850"/>
        <w:rPr>
          <w:sz w:val="10"/>
          <w:szCs w:val="10"/>
        </w:rPr>
      </w:pPr>
    </w:p>
    <w:p w:rsidR="00526C38" w:rsidRDefault="00273B34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273B34">
        <w:rPr>
          <w:noProof/>
          <w:sz w:val="10"/>
          <w:szCs w:val="10"/>
          <w:lang w:eastAsia="de-DE" w:bidi="ar-SA"/>
        </w:rPr>
        <w:pict>
          <v:shape id="_x0000_s1056" type="#_x0000_t202" style="position:absolute;left:0;text-align:left;margin-left:45.4pt;margin-top:8.5pt;width:390pt;height:48pt;z-index:251657216">
            <v:textbox style="mso-next-textbox:#_x0000_s1056">
              <w:txbxContent>
                <w:p w:rsidR="00CD3EB2" w:rsidRPr="00A8292E" w:rsidRDefault="00526208" w:rsidP="00526208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</w:rPr>
                  </w:pPr>
                  <w:r w:rsidRPr="00D20178">
                    <w:rPr>
                      <w:b/>
                      <w:color w:val="000000"/>
                    </w:rPr>
                    <w:t xml:space="preserve">Bildunterschrift: </w:t>
                  </w:r>
                  <w:r w:rsidR="00021718" w:rsidRPr="00021718">
                    <w:rPr>
                      <w:color w:val="000000"/>
                    </w:rPr>
                    <w:t>Dieser Weihnachtsstern im natürlichen, flauschigen Look eignet sich wunderbar als kleines Geschenk in der Adventszeit. Da selbst gebastelte G</w:t>
                  </w:r>
                  <w:r w:rsidR="00021718" w:rsidRPr="00021718">
                    <w:rPr>
                      <w:color w:val="000000"/>
                    </w:rPr>
                    <w:t>e</w:t>
                  </w:r>
                  <w:r w:rsidR="00021718" w:rsidRPr="00021718">
                    <w:rPr>
                      <w:color w:val="000000"/>
                    </w:rPr>
                    <w:t>schenke oft besonders viel Freude bereiten, hier die Anleitung zum Selbermachen.</w:t>
                  </w:r>
                </w:p>
              </w:txbxContent>
            </v:textbox>
          </v:shape>
        </w:pict>
      </w:r>
    </w:p>
    <w:p w:rsidR="00FD4529" w:rsidRDefault="00FD4529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CD5F09" w:rsidRDefault="00273B34" w:rsidP="00886F95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 id="_x0000_s1057" type="#_x0000_t202" style="position:absolute;left:0;text-align:left;margin-left:46pt;margin-top:13.75pt;width:390.8pt;height:32.2pt;z-index:251658240" strokecolor="red">
            <v:textbox style="mso-next-textbox:#_x0000_s1057">
              <w:txbxContent>
                <w:p w:rsidR="00526208" w:rsidRDefault="00526208" w:rsidP="005E6B96">
                  <w:pPr>
                    <w:pStyle w:val="Nur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 xml:space="preserve">Bilddaten in höherer Auflösung unter: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9" w:history="1">
                    <w:r w:rsidR="00CD5F09" w:rsidRPr="0072589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http://www.gruenes-medienhaus.de/download/2011/12/GMH_2011_48_01.jpg</w:t>
                    </w:r>
                  </w:hyperlink>
                </w:p>
              </w:txbxContent>
            </v:textbox>
          </v:shape>
        </w:pict>
      </w:r>
    </w:p>
    <w:p w:rsidR="00CD5F09" w:rsidRDefault="00CD5F09" w:rsidP="00886F95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CD5F09" w:rsidRPr="00CD5F09" w:rsidRDefault="00CD5F09" w:rsidP="00CD5F09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CD5F09">
        <w:rPr>
          <w:sz w:val="22"/>
          <w:szCs w:val="22"/>
        </w:rPr>
        <w:lastRenderedPageBreak/>
        <w:t xml:space="preserve">Blumen zählen nach wie vor zu den ursprünglichsten Geschenken. Demnach ist ein Weihnachtsstern, auch </w:t>
      </w:r>
      <w:proofErr w:type="spellStart"/>
      <w:r w:rsidRPr="00CD5F09">
        <w:rPr>
          <w:sz w:val="22"/>
          <w:szCs w:val="22"/>
        </w:rPr>
        <w:t>Poinsettie</w:t>
      </w:r>
      <w:proofErr w:type="spellEnd"/>
      <w:r w:rsidRPr="00CD5F09">
        <w:rPr>
          <w:sz w:val="22"/>
          <w:szCs w:val="22"/>
        </w:rPr>
        <w:t xml:space="preserve"> genannt, ein besonders passendes Mitbringsel in der Adventszeit. Weihnacht</w:t>
      </w:r>
      <w:r w:rsidRPr="00CD5F09">
        <w:rPr>
          <w:sz w:val="22"/>
          <w:szCs w:val="22"/>
        </w:rPr>
        <w:t>s</w:t>
      </w:r>
      <w:r w:rsidRPr="00CD5F09">
        <w:rPr>
          <w:sz w:val="22"/>
          <w:szCs w:val="22"/>
        </w:rPr>
        <w:t>sterne vermitteln mit ihren leuchtenden Farben und den sternfö</w:t>
      </w:r>
      <w:r w:rsidRPr="00CD5F09">
        <w:rPr>
          <w:sz w:val="22"/>
          <w:szCs w:val="22"/>
        </w:rPr>
        <w:t>r</w:t>
      </w:r>
      <w:r w:rsidRPr="00CD5F09">
        <w:rPr>
          <w:sz w:val="22"/>
          <w:szCs w:val="22"/>
        </w:rPr>
        <w:t>mig angeordneten Hochblättern gerade in der dunkleren Jahre</w:t>
      </w:r>
      <w:r w:rsidRPr="00CD5F09">
        <w:rPr>
          <w:sz w:val="22"/>
          <w:szCs w:val="22"/>
        </w:rPr>
        <w:t>s</w:t>
      </w:r>
      <w:r w:rsidRPr="00CD5F09">
        <w:rPr>
          <w:sz w:val="22"/>
          <w:szCs w:val="22"/>
        </w:rPr>
        <w:t>zeit Frische und Vitalität, Freude und Lebenslust. In verschiedenen Größen und Farben liefert der Weihnachtsstern zahlreiche G</w:t>
      </w:r>
      <w:r w:rsidRPr="00CD5F09">
        <w:rPr>
          <w:sz w:val="22"/>
          <w:szCs w:val="22"/>
        </w:rPr>
        <w:t>e</w:t>
      </w:r>
      <w:r w:rsidRPr="00CD5F09">
        <w:rPr>
          <w:sz w:val="22"/>
          <w:szCs w:val="22"/>
        </w:rPr>
        <w:t>schenkideen – bei der Gestaltung sind der Fantasie keine Grenzen gesetzt. Es ist ganz einfach, einen Weihnachtsstern nach den Vo</w:t>
      </w:r>
      <w:r w:rsidRPr="00CD5F09">
        <w:rPr>
          <w:sz w:val="22"/>
          <w:szCs w:val="22"/>
        </w:rPr>
        <w:t>r</w:t>
      </w:r>
      <w:r w:rsidRPr="00CD5F09">
        <w:rPr>
          <w:sz w:val="22"/>
          <w:szCs w:val="22"/>
        </w:rPr>
        <w:t xml:space="preserve">lieben des Beschenkten zu dekorieren. Für einen Handarbeitsfan zum Beispiel kann man ihn im wolligen Look gestalten. Dazu braucht man lediglich ein Wollknäuel, ein </w:t>
      </w:r>
      <w:proofErr w:type="spellStart"/>
      <w:r w:rsidRPr="00CD5F09">
        <w:rPr>
          <w:sz w:val="22"/>
          <w:szCs w:val="22"/>
        </w:rPr>
        <w:t>Orchideenröhrchen</w:t>
      </w:r>
      <w:proofErr w:type="spellEnd"/>
      <w:r w:rsidRPr="00CD5F09">
        <w:rPr>
          <w:sz w:val="22"/>
          <w:szCs w:val="22"/>
        </w:rPr>
        <w:t>, e</w:t>
      </w:r>
      <w:r w:rsidRPr="00CD5F09">
        <w:rPr>
          <w:sz w:val="22"/>
          <w:szCs w:val="22"/>
        </w:rPr>
        <w:t>t</w:t>
      </w:r>
      <w:r w:rsidRPr="00CD5F09">
        <w:rPr>
          <w:sz w:val="22"/>
          <w:szCs w:val="22"/>
        </w:rPr>
        <w:t xml:space="preserve">was </w:t>
      </w:r>
      <w:proofErr w:type="spellStart"/>
      <w:r w:rsidRPr="00CD5F09">
        <w:rPr>
          <w:sz w:val="22"/>
          <w:szCs w:val="22"/>
        </w:rPr>
        <w:t>Filzband</w:t>
      </w:r>
      <w:proofErr w:type="spellEnd"/>
      <w:r w:rsidRPr="00CD5F09">
        <w:rPr>
          <w:sz w:val="22"/>
          <w:szCs w:val="22"/>
        </w:rPr>
        <w:t xml:space="preserve"> und Heißkleber. Zunächst das Wollknäuel zur Ve</w:t>
      </w:r>
      <w:r w:rsidRPr="00CD5F09">
        <w:rPr>
          <w:sz w:val="22"/>
          <w:szCs w:val="22"/>
        </w:rPr>
        <w:t>r</w:t>
      </w:r>
      <w:r w:rsidRPr="00CD5F09">
        <w:rPr>
          <w:sz w:val="22"/>
          <w:szCs w:val="22"/>
        </w:rPr>
        <w:t xml:space="preserve">zierung mit dem </w:t>
      </w:r>
      <w:proofErr w:type="spellStart"/>
      <w:r w:rsidRPr="00CD5F09">
        <w:rPr>
          <w:sz w:val="22"/>
          <w:szCs w:val="22"/>
        </w:rPr>
        <w:t>Filzband</w:t>
      </w:r>
      <w:proofErr w:type="spellEnd"/>
      <w:r w:rsidRPr="00CD5F09">
        <w:rPr>
          <w:sz w:val="22"/>
          <w:szCs w:val="22"/>
        </w:rPr>
        <w:t xml:space="preserve"> umwickeln und einen ausgeschnittenen Stern darauf kleben. Danach das </w:t>
      </w:r>
      <w:proofErr w:type="spellStart"/>
      <w:r w:rsidRPr="00CD5F09">
        <w:rPr>
          <w:sz w:val="22"/>
          <w:szCs w:val="22"/>
        </w:rPr>
        <w:t>Orchideenröhrchen</w:t>
      </w:r>
      <w:proofErr w:type="spellEnd"/>
      <w:r w:rsidRPr="00CD5F09">
        <w:rPr>
          <w:sz w:val="22"/>
          <w:szCs w:val="22"/>
        </w:rPr>
        <w:t xml:space="preserve"> mit Wasser füllen und in das Wollknäuel stecken. Anschließend den Zweig e</w:t>
      </w:r>
      <w:r w:rsidRPr="00CD5F09">
        <w:rPr>
          <w:sz w:val="22"/>
          <w:szCs w:val="22"/>
        </w:rPr>
        <w:t>i</w:t>
      </w:r>
      <w:r w:rsidRPr="00CD5F09">
        <w:rPr>
          <w:sz w:val="22"/>
          <w:szCs w:val="22"/>
        </w:rPr>
        <w:t xml:space="preserve">ner </w:t>
      </w:r>
      <w:proofErr w:type="spellStart"/>
      <w:r w:rsidRPr="00CD5F09">
        <w:rPr>
          <w:sz w:val="22"/>
          <w:szCs w:val="22"/>
        </w:rPr>
        <w:t>Poinsettie</w:t>
      </w:r>
      <w:proofErr w:type="spellEnd"/>
      <w:r w:rsidRPr="00CD5F09">
        <w:rPr>
          <w:sz w:val="22"/>
          <w:szCs w:val="22"/>
        </w:rPr>
        <w:t xml:space="preserve"> abschneiden und die Schnittfläche kurz über einer Kerzenflamme versiegeln. Mit diesem Verfahren wird verhindert, dass Milchsaft austritt. So bleibt der Zweig länger haltbar.</w:t>
      </w:r>
    </w:p>
    <w:p w:rsidR="0060577E" w:rsidRPr="0060577E" w:rsidRDefault="00CD5F09" w:rsidP="00CD5F09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CD5F09">
        <w:rPr>
          <w:sz w:val="22"/>
          <w:szCs w:val="22"/>
        </w:rPr>
        <w:t xml:space="preserve">Danach den Zweig in das </w:t>
      </w:r>
      <w:proofErr w:type="spellStart"/>
      <w:r w:rsidRPr="00CD5F09">
        <w:rPr>
          <w:sz w:val="22"/>
          <w:szCs w:val="22"/>
        </w:rPr>
        <w:t>Orchideenröhrchen</w:t>
      </w:r>
      <w:proofErr w:type="spellEnd"/>
      <w:r w:rsidRPr="00CD5F09">
        <w:rPr>
          <w:sz w:val="22"/>
          <w:szCs w:val="22"/>
        </w:rPr>
        <w:t xml:space="preserve"> stecken und das ganze Arrangement auf einem Untersatz mit </w:t>
      </w:r>
      <w:proofErr w:type="spellStart"/>
      <w:r w:rsidRPr="00CD5F09">
        <w:rPr>
          <w:sz w:val="22"/>
          <w:szCs w:val="22"/>
        </w:rPr>
        <w:t>Pinholdern</w:t>
      </w:r>
      <w:proofErr w:type="spellEnd"/>
      <w:r w:rsidRPr="00CD5F09">
        <w:rPr>
          <w:sz w:val="22"/>
          <w:szCs w:val="22"/>
        </w:rPr>
        <w:t xml:space="preserve"> befest</w:t>
      </w:r>
      <w:r w:rsidRPr="00CD5F09">
        <w:rPr>
          <w:sz w:val="22"/>
          <w:szCs w:val="22"/>
        </w:rPr>
        <w:t>i</w:t>
      </w:r>
      <w:r w:rsidRPr="00CD5F09">
        <w:rPr>
          <w:sz w:val="22"/>
          <w:szCs w:val="22"/>
        </w:rPr>
        <w:t>gen. Eine genaue Video-Anleitung zum Weihnachtsstern im woll</w:t>
      </w:r>
      <w:r w:rsidRPr="00CD5F09">
        <w:rPr>
          <w:sz w:val="22"/>
          <w:szCs w:val="22"/>
        </w:rPr>
        <w:t>i</w:t>
      </w:r>
      <w:r w:rsidRPr="00CD5F09">
        <w:rPr>
          <w:sz w:val="22"/>
          <w:szCs w:val="22"/>
        </w:rPr>
        <w:t xml:space="preserve">gen Look sowie weitere Geschenk- und </w:t>
      </w:r>
      <w:proofErr w:type="spellStart"/>
      <w:r w:rsidRPr="00CD5F09">
        <w:rPr>
          <w:sz w:val="22"/>
          <w:szCs w:val="22"/>
        </w:rPr>
        <w:t>Dekotipps</w:t>
      </w:r>
      <w:proofErr w:type="spellEnd"/>
      <w:r w:rsidRPr="00CD5F09">
        <w:rPr>
          <w:sz w:val="22"/>
          <w:szCs w:val="22"/>
        </w:rPr>
        <w:t xml:space="preserve"> sind unter </w:t>
      </w:r>
      <w:hyperlink r:id="rId10" w:history="1">
        <w:r w:rsidRPr="00CD5F09">
          <w:rPr>
            <w:rStyle w:val="Hyperlink"/>
            <w:sz w:val="22"/>
            <w:szCs w:val="22"/>
          </w:rPr>
          <w:t>www.weihnachtsstern.de</w:t>
        </w:r>
      </w:hyperlink>
      <w:r w:rsidRPr="00CD5F09">
        <w:rPr>
          <w:sz w:val="22"/>
          <w:szCs w:val="22"/>
        </w:rPr>
        <w:t xml:space="preserve"> zu finden.</w:t>
      </w:r>
    </w:p>
    <w:p w:rsidR="0060577E" w:rsidRPr="0060577E" w:rsidRDefault="0060577E" w:rsidP="0060577E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bookmarkStart w:id="0" w:name="_GoBack"/>
      <w:bookmarkEnd w:id="0"/>
    </w:p>
    <w:p w:rsidR="0060577E" w:rsidRPr="0060577E" w:rsidRDefault="0060577E" w:rsidP="0060577E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60577E">
        <w:rPr>
          <w:sz w:val="22"/>
          <w:szCs w:val="22"/>
        </w:rPr>
        <w:t>Diese Verbraucherinformation wurde mit Fördermitteln der</w:t>
      </w:r>
      <w:r w:rsidR="006651F7">
        <w:rPr>
          <w:sz w:val="22"/>
          <w:szCs w:val="22"/>
        </w:rPr>
        <w:br/>
      </w:r>
      <w:r w:rsidRPr="0060577E">
        <w:rPr>
          <w:sz w:val="22"/>
          <w:szCs w:val="22"/>
        </w:rPr>
        <w:t>Europäischen Union finanziert.</w:t>
      </w:r>
    </w:p>
    <w:p w:rsidR="0093727E" w:rsidRDefault="0093727E" w:rsidP="00526C38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C38" w:rsidRPr="0093727E" w:rsidRDefault="00526C38" w:rsidP="0093727E">
      <w:pPr>
        <w:jc w:val="right"/>
      </w:pPr>
    </w:p>
    <w:sectPr w:rsidR="00526C38" w:rsidRPr="0093727E" w:rsidSect="005F165A">
      <w:headerReference w:type="default" r:id="rId11"/>
      <w:footerReference w:type="default" r:id="rId12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E8" w:rsidRDefault="008B1CE8" w:rsidP="00E22732">
      <w:pPr>
        <w:spacing w:after="0" w:line="240" w:lineRule="auto"/>
      </w:pPr>
      <w:r>
        <w:separator/>
      </w:r>
    </w:p>
  </w:endnote>
  <w:endnote w:type="continuationSeparator" w:id="0">
    <w:p w:rsidR="008B1CE8" w:rsidRDefault="008B1CE8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2D" w:rsidRPr="000F492D" w:rsidRDefault="000F492D" w:rsidP="000F492D">
    <w:pPr>
      <w:pStyle w:val="Fuzeile"/>
      <w:shd w:val="clear" w:color="auto" w:fill="FFFFFF" w:themeFill="background1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000000" w:themeColor="text1"/>
      </w:rPr>
    </w:pPr>
    <w:r>
      <w:rPr>
        <w:color w:val="000000" w:themeColor="text1"/>
      </w:rPr>
      <w:t xml:space="preserve">               Finanziert mit Fördermitteln der Europäischen Union    </w:t>
    </w:r>
    <w:r>
      <w:rPr>
        <w:noProof/>
        <w:color w:val="000000" w:themeColor="text1"/>
        <w:lang w:eastAsia="de-DE" w:bidi="ar-SA"/>
      </w:rPr>
      <w:drawing>
        <wp:inline distT="0" distB="0" distL="0" distR="0">
          <wp:extent cx="742950" cy="485775"/>
          <wp:effectExtent l="19050" t="0" r="0" b="0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00" w:themeColor="text1"/>
      </w:rPr>
      <w:t xml:space="preserve"> </w:t>
    </w:r>
  </w:p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 w:rsidR="002539C0">
      <w:rPr>
        <w:color w:val="FFFFFF"/>
      </w:rPr>
      <w:t xml:space="preserve"> - Michael Legrand</w:t>
    </w:r>
  </w:p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Godesberger Allee 142-148        53175 Bonn</w:t>
    </w:r>
  </w:p>
  <w:p w:rsidR="003B4C71" w:rsidRDefault="000F492D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eastAsia="de-DE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732" w:rsidRPr="007C5137">
      <w:rPr>
        <w:color w:val="FFFFFF"/>
      </w:rPr>
      <w:t>FON 0228.81002-27   FAX 0228.81002-47   E</w:t>
    </w:r>
    <w:r w:rsidR="007433AC">
      <w:rPr>
        <w:color w:val="FFFFFF"/>
      </w:rPr>
      <w:t>-</w:t>
    </w:r>
    <w:r w:rsidR="00E22732" w:rsidRPr="007C5137">
      <w:rPr>
        <w:color w:val="FFFFFF"/>
      </w:rPr>
      <w:t xml:space="preserve">MAIL info@gruenes-medienhaus.de </w:t>
    </w:r>
  </w:p>
  <w:p w:rsidR="003B4C71" w:rsidRPr="003B4C71" w:rsidRDefault="003B4C71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="00273B34"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="00273B34" w:rsidRPr="003B4C71">
      <w:rPr>
        <w:color w:val="FFFFFF"/>
      </w:rPr>
      <w:fldChar w:fldCharType="separate"/>
    </w:r>
    <w:r w:rsidR="00C90B94">
      <w:rPr>
        <w:noProof/>
        <w:color w:val="FFFFFF"/>
      </w:rPr>
      <w:t>1</w:t>
    </w:r>
    <w:r w:rsidR="00273B34"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="00273B34"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="00273B34" w:rsidRPr="003B4C71">
      <w:rPr>
        <w:color w:val="FFFFFF"/>
      </w:rPr>
      <w:fldChar w:fldCharType="separate"/>
    </w:r>
    <w:r w:rsidR="00C90B94">
      <w:rPr>
        <w:noProof/>
        <w:color w:val="FFFFFF"/>
      </w:rPr>
      <w:t>2</w:t>
    </w:r>
    <w:r w:rsidR="00273B34" w:rsidRPr="003B4C71">
      <w:rPr>
        <w:color w:val="FFFFFF"/>
      </w:rPr>
      <w:fldChar w:fldCharType="end"/>
    </w:r>
  </w:p>
  <w:p w:rsidR="00E22732" w:rsidRPr="003B4C71" w:rsidRDefault="00E22732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E8" w:rsidRDefault="008B1CE8" w:rsidP="00E22732">
      <w:pPr>
        <w:spacing w:after="0" w:line="240" w:lineRule="auto"/>
      </w:pPr>
      <w:r>
        <w:separator/>
      </w:r>
    </w:p>
  </w:footnote>
  <w:footnote w:type="continuationSeparator" w:id="0">
    <w:p w:rsidR="008B1CE8" w:rsidRDefault="008B1CE8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32" w:rsidRDefault="000F492D" w:rsidP="00CE00B6">
    <w:pPr>
      <w:pStyle w:val="Kopfzeile"/>
      <w:ind w:right="0"/>
      <w:jc w:val="right"/>
    </w:pPr>
    <w:r>
      <w:rPr>
        <w:noProof/>
        <w:lang w:eastAsia="de-DE" w:bidi="ar-SA"/>
      </w:rPr>
      <w:drawing>
        <wp:inline distT="0" distB="0" distL="0" distR="0">
          <wp:extent cx="1743075" cy="51435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24578">
      <o:colormenu v:ext="edit" strokecolor="none [16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10CD"/>
    <w:rsid w:val="00004F21"/>
    <w:rsid w:val="00010451"/>
    <w:rsid w:val="00010508"/>
    <w:rsid w:val="00021718"/>
    <w:rsid w:val="00027BD6"/>
    <w:rsid w:val="000323D5"/>
    <w:rsid w:val="00032D4F"/>
    <w:rsid w:val="00035152"/>
    <w:rsid w:val="00050E0E"/>
    <w:rsid w:val="00052A23"/>
    <w:rsid w:val="000539C2"/>
    <w:rsid w:val="00060C14"/>
    <w:rsid w:val="00072177"/>
    <w:rsid w:val="000770CF"/>
    <w:rsid w:val="0008031E"/>
    <w:rsid w:val="00083327"/>
    <w:rsid w:val="000A3274"/>
    <w:rsid w:val="000B40E2"/>
    <w:rsid w:val="000C01EF"/>
    <w:rsid w:val="000C62C0"/>
    <w:rsid w:val="000D1CCE"/>
    <w:rsid w:val="000E2119"/>
    <w:rsid w:val="000E5528"/>
    <w:rsid w:val="000E6D18"/>
    <w:rsid w:val="000F414B"/>
    <w:rsid w:val="000F492D"/>
    <w:rsid w:val="0011706D"/>
    <w:rsid w:val="00117096"/>
    <w:rsid w:val="00121BD6"/>
    <w:rsid w:val="00134292"/>
    <w:rsid w:val="00136FEA"/>
    <w:rsid w:val="00181907"/>
    <w:rsid w:val="001956EC"/>
    <w:rsid w:val="001A0F76"/>
    <w:rsid w:val="001A3EDF"/>
    <w:rsid w:val="001B5E45"/>
    <w:rsid w:val="001C664C"/>
    <w:rsid w:val="001E2540"/>
    <w:rsid w:val="001F3AD4"/>
    <w:rsid w:val="00200257"/>
    <w:rsid w:val="00203D10"/>
    <w:rsid w:val="00223A5A"/>
    <w:rsid w:val="00225BE3"/>
    <w:rsid w:val="00245EC1"/>
    <w:rsid w:val="002539C0"/>
    <w:rsid w:val="00255EE3"/>
    <w:rsid w:val="00257F8A"/>
    <w:rsid w:val="00273B34"/>
    <w:rsid w:val="00274316"/>
    <w:rsid w:val="00280525"/>
    <w:rsid w:val="00283A64"/>
    <w:rsid w:val="00285A0D"/>
    <w:rsid w:val="0029753D"/>
    <w:rsid w:val="002B1B6C"/>
    <w:rsid w:val="002D7C59"/>
    <w:rsid w:val="002E2CA1"/>
    <w:rsid w:val="002E39D7"/>
    <w:rsid w:val="002F0BB0"/>
    <w:rsid w:val="003029C6"/>
    <w:rsid w:val="00313CD4"/>
    <w:rsid w:val="003153F7"/>
    <w:rsid w:val="003247D2"/>
    <w:rsid w:val="00331969"/>
    <w:rsid w:val="003339B5"/>
    <w:rsid w:val="003432E3"/>
    <w:rsid w:val="00344413"/>
    <w:rsid w:val="00356B1A"/>
    <w:rsid w:val="00360A74"/>
    <w:rsid w:val="0037296C"/>
    <w:rsid w:val="003735C0"/>
    <w:rsid w:val="00380609"/>
    <w:rsid w:val="0038118C"/>
    <w:rsid w:val="00385E34"/>
    <w:rsid w:val="00397D5D"/>
    <w:rsid w:val="003A0B1F"/>
    <w:rsid w:val="003A578C"/>
    <w:rsid w:val="003B4C71"/>
    <w:rsid w:val="003C32AA"/>
    <w:rsid w:val="003C4296"/>
    <w:rsid w:val="003D114E"/>
    <w:rsid w:val="003D1C90"/>
    <w:rsid w:val="003D230F"/>
    <w:rsid w:val="003F1CA8"/>
    <w:rsid w:val="0040063A"/>
    <w:rsid w:val="00401BB7"/>
    <w:rsid w:val="004062D7"/>
    <w:rsid w:val="0040782F"/>
    <w:rsid w:val="00410291"/>
    <w:rsid w:val="00412C61"/>
    <w:rsid w:val="0041724C"/>
    <w:rsid w:val="00424D5D"/>
    <w:rsid w:val="00425692"/>
    <w:rsid w:val="00432D4D"/>
    <w:rsid w:val="004459D2"/>
    <w:rsid w:val="004566D9"/>
    <w:rsid w:val="0045761B"/>
    <w:rsid w:val="00460951"/>
    <w:rsid w:val="00463CF8"/>
    <w:rsid w:val="00484447"/>
    <w:rsid w:val="00487F17"/>
    <w:rsid w:val="0049202C"/>
    <w:rsid w:val="004A4DFA"/>
    <w:rsid w:val="004A5379"/>
    <w:rsid w:val="004E5DFD"/>
    <w:rsid w:val="004F0B8E"/>
    <w:rsid w:val="004F3AF3"/>
    <w:rsid w:val="004F6B05"/>
    <w:rsid w:val="00507218"/>
    <w:rsid w:val="00525D75"/>
    <w:rsid w:val="00526208"/>
    <w:rsid w:val="005262E2"/>
    <w:rsid w:val="00526C38"/>
    <w:rsid w:val="005271D1"/>
    <w:rsid w:val="00531DF5"/>
    <w:rsid w:val="00536241"/>
    <w:rsid w:val="00536EC4"/>
    <w:rsid w:val="00540B2F"/>
    <w:rsid w:val="0054312B"/>
    <w:rsid w:val="005647AD"/>
    <w:rsid w:val="0057531B"/>
    <w:rsid w:val="00581DB1"/>
    <w:rsid w:val="00582059"/>
    <w:rsid w:val="00584DC2"/>
    <w:rsid w:val="005851CD"/>
    <w:rsid w:val="00592CE5"/>
    <w:rsid w:val="005950E4"/>
    <w:rsid w:val="00597FAC"/>
    <w:rsid w:val="005A27FC"/>
    <w:rsid w:val="005A7BA3"/>
    <w:rsid w:val="005B1F31"/>
    <w:rsid w:val="005B3E3F"/>
    <w:rsid w:val="005B420F"/>
    <w:rsid w:val="005B6C7E"/>
    <w:rsid w:val="005C3401"/>
    <w:rsid w:val="005C6EF5"/>
    <w:rsid w:val="005D1E5D"/>
    <w:rsid w:val="005D5D64"/>
    <w:rsid w:val="005E0069"/>
    <w:rsid w:val="005E55AC"/>
    <w:rsid w:val="005E6B96"/>
    <w:rsid w:val="005F1243"/>
    <w:rsid w:val="005F165A"/>
    <w:rsid w:val="005F5D3A"/>
    <w:rsid w:val="0060291E"/>
    <w:rsid w:val="0060577E"/>
    <w:rsid w:val="006125CF"/>
    <w:rsid w:val="00613054"/>
    <w:rsid w:val="00616BCB"/>
    <w:rsid w:val="006208B6"/>
    <w:rsid w:val="006223CD"/>
    <w:rsid w:val="006226D9"/>
    <w:rsid w:val="00645F34"/>
    <w:rsid w:val="006533A1"/>
    <w:rsid w:val="00661F03"/>
    <w:rsid w:val="006651F7"/>
    <w:rsid w:val="0067232A"/>
    <w:rsid w:val="00673E00"/>
    <w:rsid w:val="00693F04"/>
    <w:rsid w:val="00696A45"/>
    <w:rsid w:val="006A07AB"/>
    <w:rsid w:val="006A1F25"/>
    <w:rsid w:val="006A7AF9"/>
    <w:rsid w:val="006B2402"/>
    <w:rsid w:val="006C100D"/>
    <w:rsid w:val="006C4BC4"/>
    <w:rsid w:val="006D1E39"/>
    <w:rsid w:val="006E3843"/>
    <w:rsid w:val="006F3A0F"/>
    <w:rsid w:val="007008B9"/>
    <w:rsid w:val="007009D9"/>
    <w:rsid w:val="0072605D"/>
    <w:rsid w:val="007349DC"/>
    <w:rsid w:val="0073646A"/>
    <w:rsid w:val="007433AC"/>
    <w:rsid w:val="007449DB"/>
    <w:rsid w:val="0076739C"/>
    <w:rsid w:val="00794B88"/>
    <w:rsid w:val="00796B37"/>
    <w:rsid w:val="007A033F"/>
    <w:rsid w:val="007A3181"/>
    <w:rsid w:val="007A6690"/>
    <w:rsid w:val="007B3BBD"/>
    <w:rsid w:val="007C7185"/>
    <w:rsid w:val="007C7966"/>
    <w:rsid w:val="007E40E4"/>
    <w:rsid w:val="007F0627"/>
    <w:rsid w:val="00807E1C"/>
    <w:rsid w:val="00811BFD"/>
    <w:rsid w:val="00823989"/>
    <w:rsid w:val="00831397"/>
    <w:rsid w:val="008364D8"/>
    <w:rsid w:val="0083748B"/>
    <w:rsid w:val="00837B2D"/>
    <w:rsid w:val="0085060A"/>
    <w:rsid w:val="00854612"/>
    <w:rsid w:val="00860935"/>
    <w:rsid w:val="00864D8D"/>
    <w:rsid w:val="00870C06"/>
    <w:rsid w:val="00881488"/>
    <w:rsid w:val="008837C0"/>
    <w:rsid w:val="008850ED"/>
    <w:rsid w:val="00886F95"/>
    <w:rsid w:val="00887551"/>
    <w:rsid w:val="00891259"/>
    <w:rsid w:val="008924BF"/>
    <w:rsid w:val="00896E96"/>
    <w:rsid w:val="008B1CE8"/>
    <w:rsid w:val="008C36F4"/>
    <w:rsid w:val="008D6C45"/>
    <w:rsid w:val="008E0945"/>
    <w:rsid w:val="008E25DF"/>
    <w:rsid w:val="008E2A00"/>
    <w:rsid w:val="008E4FEC"/>
    <w:rsid w:val="008F2143"/>
    <w:rsid w:val="008F472E"/>
    <w:rsid w:val="00910CBC"/>
    <w:rsid w:val="00916790"/>
    <w:rsid w:val="0091700C"/>
    <w:rsid w:val="00926629"/>
    <w:rsid w:val="0093316A"/>
    <w:rsid w:val="0093727E"/>
    <w:rsid w:val="00945006"/>
    <w:rsid w:val="00976496"/>
    <w:rsid w:val="00982A2B"/>
    <w:rsid w:val="00987308"/>
    <w:rsid w:val="009A4884"/>
    <w:rsid w:val="009D2E51"/>
    <w:rsid w:val="009D428E"/>
    <w:rsid w:val="009D72D8"/>
    <w:rsid w:val="009E564F"/>
    <w:rsid w:val="009E5DB1"/>
    <w:rsid w:val="009E7EA3"/>
    <w:rsid w:val="009F4F04"/>
    <w:rsid w:val="009F7434"/>
    <w:rsid w:val="00A00817"/>
    <w:rsid w:val="00A1528A"/>
    <w:rsid w:val="00A20494"/>
    <w:rsid w:val="00A229CE"/>
    <w:rsid w:val="00A246DD"/>
    <w:rsid w:val="00A30745"/>
    <w:rsid w:val="00A30D68"/>
    <w:rsid w:val="00A326FE"/>
    <w:rsid w:val="00A54DD8"/>
    <w:rsid w:val="00A75B84"/>
    <w:rsid w:val="00A77039"/>
    <w:rsid w:val="00A8292E"/>
    <w:rsid w:val="00A91E36"/>
    <w:rsid w:val="00AA1FC9"/>
    <w:rsid w:val="00AA4E22"/>
    <w:rsid w:val="00AC096E"/>
    <w:rsid w:val="00AC4F6F"/>
    <w:rsid w:val="00AD05AA"/>
    <w:rsid w:val="00AD0D61"/>
    <w:rsid w:val="00AD7C36"/>
    <w:rsid w:val="00AE3438"/>
    <w:rsid w:val="00AF06BD"/>
    <w:rsid w:val="00AF723E"/>
    <w:rsid w:val="00B1165A"/>
    <w:rsid w:val="00B21040"/>
    <w:rsid w:val="00B24B93"/>
    <w:rsid w:val="00B34154"/>
    <w:rsid w:val="00B42FA3"/>
    <w:rsid w:val="00B4598A"/>
    <w:rsid w:val="00B52B1A"/>
    <w:rsid w:val="00B71E5F"/>
    <w:rsid w:val="00B77EA5"/>
    <w:rsid w:val="00B85F45"/>
    <w:rsid w:val="00B87549"/>
    <w:rsid w:val="00B918D6"/>
    <w:rsid w:val="00BA1E95"/>
    <w:rsid w:val="00BA3FD9"/>
    <w:rsid w:val="00BB2EBB"/>
    <w:rsid w:val="00BB494E"/>
    <w:rsid w:val="00BC51E8"/>
    <w:rsid w:val="00BC55B3"/>
    <w:rsid w:val="00BD4808"/>
    <w:rsid w:val="00BD5F39"/>
    <w:rsid w:val="00BE4E1B"/>
    <w:rsid w:val="00BE616A"/>
    <w:rsid w:val="00BF0750"/>
    <w:rsid w:val="00BF167B"/>
    <w:rsid w:val="00BF4CD1"/>
    <w:rsid w:val="00BF727F"/>
    <w:rsid w:val="00C04D0B"/>
    <w:rsid w:val="00C10E12"/>
    <w:rsid w:val="00C12EBD"/>
    <w:rsid w:val="00C21AB9"/>
    <w:rsid w:val="00C2211C"/>
    <w:rsid w:val="00C2772E"/>
    <w:rsid w:val="00C37099"/>
    <w:rsid w:val="00C44B01"/>
    <w:rsid w:val="00C52031"/>
    <w:rsid w:val="00C562FC"/>
    <w:rsid w:val="00C61C62"/>
    <w:rsid w:val="00C66764"/>
    <w:rsid w:val="00C6681A"/>
    <w:rsid w:val="00C74B2C"/>
    <w:rsid w:val="00C8053F"/>
    <w:rsid w:val="00C87149"/>
    <w:rsid w:val="00C90AB4"/>
    <w:rsid w:val="00C90B94"/>
    <w:rsid w:val="00C95304"/>
    <w:rsid w:val="00C97D0A"/>
    <w:rsid w:val="00CA533C"/>
    <w:rsid w:val="00CA780C"/>
    <w:rsid w:val="00CD1A2A"/>
    <w:rsid w:val="00CD3EB2"/>
    <w:rsid w:val="00CD5F09"/>
    <w:rsid w:val="00CD7E9B"/>
    <w:rsid w:val="00CE00B6"/>
    <w:rsid w:val="00CE632F"/>
    <w:rsid w:val="00D05F93"/>
    <w:rsid w:val="00D05F94"/>
    <w:rsid w:val="00D06560"/>
    <w:rsid w:val="00D20178"/>
    <w:rsid w:val="00D23AE0"/>
    <w:rsid w:val="00D24FA6"/>
    <w:rsid w:val="00D27818"/>
    <w:rsid w:val="00D337C7"/>
    <w:rsid w:val="00D34370"/>
    <w:rsid w:val="00D474A6"/>
    <w:rsid w:val="00D50BE7"/>
    <w:rsid w:val="00D538F5"/>
    <w:rsid w:val="00D60467"/>
    <w:rsid w:val="00D64CB3"/>
    <w:rsid w:val="00D64FE0"/>
    <w:rsid w:val="00D705AA"/>
    <w:rsid w:val="00D74A48"/>
    <w:rsid w:val="00D74E02"/>
    <w:rsid w:val="00D83F52"/>
    <w:rsid w:val="00D856A0"/>
    <w:rsid w:val="00D94405"/>
    <w:rsid w:val="00D96CC0"/>
    <w:rsid w:val="00DB0C24"/>
    <w:rsid w:val="00DB72C6"/>
    <w:rsid w:val="00DC750E"/>
    <w:rsid w:val="00DD485E"/>
    <w:rsid w:val="00DE31B2"/>
    <w:rsid w:val="00DE58D1"/>
    <w:rsid w:val="00DF57DD"/>
    <w:rsid w:val="00DF744E"/>
    <w:rsid w:val="00E22732"/>
    <w:rsid w:val="00E2769E"/>
    <w:rsid w:val="00E31EF8"/>
    <w:rsid w:val="00E34EED"/>
    <w:rsid w:val="00E36B2C"/>
    <w:rsid w:val="00E643BB"/>
    <w:rsid w:val="00E64707"/>
    <w:rsid w:val="00E64FFB"/>
    <w:rsid w:val="00E6534F"/>
    <w:rsid w:val="00E6758C"/>
    <w:rsid w:val="00E72F52"/>
    <w:rsid w:val="00E73201"/>
    <w:rsid w:val="00E74BE1"/>
    <w:rsid w:val="00E87C47"/>
    <w:rsid w:val="00EA0B22"/>
    <w:rsid w:val="00EA1369"/>
    <w:rsid w:val="00EA6BFD"/>
    <w:rsid w:val="00EB29AF"/>
    <w:rsid w:val="00EC76C6"/>
    <w:rsid w:val="00ED0172"/>
    <w:rsid w:val="00ED095F"/>
    <w:rsid w:val="00ED4E56"/>
    <w:rsid w:val="00EE53B5"/>
    <w:rsid w:val="00EF1E2F"/>
    <w:rsid w:val="00F00E03"/>
    <w:rsid w:val="00F03A54"/>
    <w:rsid w:val="00F06F95"/>
    <w:rsid w:val="00F13030"/>
    <w:rsid w:val="00F15A78"/>
    <w:rsid w:val="00F165CC"/>
    <w:rsid w:val="00F17CB9"/>
    <w:rsid w:val="00F4214F"/>
    <w:rsid w:val="00F510CD"/>
    <w:rsid w:val="00F5755E"/>
    <w:rsid w:val="00F6006B"/>
    <w:rsid w:val="00F679C7"/>
    <w:rsid w:val="00F843BB"/>
    <w:rsid w:val="00F90E32"/>
    <w:rsid w:val="00F96B3C"/>
    <w:rsid w:val="00F97847"/>
    <w:rsid w:val="00FA098C"/>
    <w:rsid w:val="00FA4AFD"/>
    <w:rsid w:val="00FD3838"/>
    <w:rsid w:val="00FD4529"/>
    <w:rsid w:val="00FE0744"/>
    <w:rsid w:val="00FE3CBF"/>
    <w:rsid w:val="00FE655C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5072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721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07218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07218"/>
    <w:rPr>
      <w:i/>
      <w:iCs/>
      <w:color w:val="5A5A5A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uiPriority w:val="19"/>
    <w:qFormat/>
    <w:rsid w:val="00507218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507218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Anfhrungszeichen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basedOn w:val="AnfhrungszeichenZchn"/>
    <w:link w:val="PressemeldungGMH"/>
    <w:rsid w:val="00ED4E56"/>
    <w:rPr>
      <w:rFonts w:ascii="Arial" w:hAnsi="Arial" w:cs="Arial"/>
      <w:iCs/>
      <w:color w:val="00000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</w:style>
  <w:style w:type="character" w:customStyle="1" w:styleId="KopfzeileZchn">
    <w:name w:val="Kopfzeile Zchn"/>
    <w:basedOn w:val="Absatz-Standardschriftart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eihnachtsster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enes-medienhaus.de/download/2011/12/GMH_2011_48_01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9174-83A0-4EDF-A1BD-0151C863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Links>
    <vt:vector size="6" baseType="variant"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http://www.gruenes-medienhaus.de/download/2011/10/GMH_2011_41_01.jpg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Panten</dc:creator>
  <cp:keywords/>
  <dc:description/>
  <cp:lastModifiedBy>Michael Legrand</cp:lastModifiedBy>
  <cp:revision>17</cp:revision>
  <cp:lastPrinted>2011-11-30T10:02:00Z</cp:lastPrinted>
  <dcterms:created xsi:type="dcterms:W3CDTF">2011-10-24T14:14:00Z</dcterms:created>
  <dcterms:modified xsi:type="dcterms:W3CDTF">2011-11-30T10:04:00Z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1451465796</vt:i4>
  </property>
  <property fmtid="{D5CDD505-2E9C-101B-9397-08002B2CF9AE}" pid="3" name="_EmailSubject">
    <vt:lpwstr>Mustertexte </vt:lpwstr>
  </property>
  <property fmtid="{D5CDD505-2E9C-101B-9397-08002B2CF9AE}" pid="4" name="_AuthorEmail">
    <vt:lpwstr>Helga.Panten@gmx.de</vt:lpwstr>
  </property>
  <property fmtid="{D5CDD505-2E9C-101B-9397-08002B2CF9AE}" pid="5" name="_AuthorEmailDisplayName">
    <vt:lpwstr>Helga Panten</vt:lpwstr>
  </property>
  <property fmtid="{D5CDD505-2E9C-101B-9397-08002B2CF9AE}" pid="6" name="_ReviewingToolsShownOnce">
    <vt:lpwstr/>
  </property>
</Properties>
</file>