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1A" w:rsidRDefault="00337505" w:rsidP="00B42FA3">
      <w:pPr>
        <w:pStyle w:val="Anfhrungszeichen"/>
        <w:tabs>
          <w:tab w:val="clear" w:pos="7740"/>
          <w:tab w:val="left" w:pos="8222"/>
        </w:tabs>
        <w:ind w:left="1701" w:right="850"/>
        <w:rPr>
          <w:b/>
          <w:bCs/>
          <w:i w:val="0"/>
          <w:color w:val="000000"/>
          <w:sz w:val="28"/>
          <w:szCs w:val="28"/>
        </w:rPr>
      </w:pPr>
      <w:r w:rsidRPr="00337505">
        <w:rPr>
          <w:b/>
          <w:bCs/>
          <w:i w:val="0"/>
          <w:color w:val="000000"/>
          <w:sz w:val="28"/>
          <w:szCs w:val="28"/>
        </w:rPr>
        <w:t>„</w:t>
      </w:r>
      <w:proofErr w:type="spellStart"/>
      <w:r w:rsidRPr="00337505">
        <w:rPr>
          <w:b/>
          <w:bCs/>
          <w:i w:val="0"/>
          <w:color w:val="000000"/>
          <w:sz w:val="28"/>
          <w:szCs w:val="28"/>
        </w:rPr>
        <w:t>Once</w:t>
      </w:r>
      <w:proofErr w:type="spellEnd"/>
      <w:r w:rsidRPr="00337505">
        <w:rPr>
          <w:b/>
          <w:bCs/>
          <w:i w:val="0"/>
          <w:color w:val="000000"/>
          <w:sz w:val="28"/>
          <w:szCs w:val="28"/>
        </w:rPr>
        <w:t xml:space="preserve"> Upon a Star“: Märchen-Arrangements mit dem Weihnachtsstern lassen Räume in mode</w:t>
      </w:r>
      <w:r w:rsidRPr="00337505">
        <w:rPr>
          <w:b/>
          <w:bCs/>
          <w:i w:val="0"/>
          <w:color w:val="000000"/>
          <w:sz w:val="28"/>
          <w:szCs w:val="28"/>
        </w:rPr>
        <w:t>r</w:t>
      </w:r>
      <w:r w:rsidRPr="00337505">
        <w:rPr>
          <w:b/>
          <w:bCs/>
          <w:i w:val="0"/>
          <w:color w:val="000000"/>
          <w:sz w:val="28"/>
          <w:szCs w:val="28"/>
        </w:rPr>
        <w:t>ner weihnachtlicher Pracht erstrahlen</w:t>
      </w:r>
    </w:p>
    <w:p w:rsidR="00FA304A" w:rsidRPr="00F633C2" w:rsidRDefault="00945006" w:rsidP="00F633C2">
      <w:pPr>
        <w:pStyle w:val="Anfhrungszeichen"/>
        <w:tabs>
          <w:tab w:val="clear" w:pos="7740"/>
          <w:tab w:val="left" w:pos="8222"/>
        </w:tabs>
        <w:ind w:left="1701" w:right="850"/>
        <w:rPr>
          <w:i w:val="0"/>
          <w:color w:val="000000" w:themeColor="text1"/>
          <w:sz w:val="22"/>
          <w:szCs w:val="22"/>
        </w:rPr>
      </w:pPr>
      <w:r w:rsidRPr="00E066AB">
        <w:rPr>
          <w:i w:val="0"/>
          <w:color w:val="000000" w:themeColor="text1"/>
          <w:sz w:val="22"/>
          <w:szCs w:val="22"/>
        </w:rPr>
        <w:t>(GMH</w:t>
      </w:r>
      <w:r w:rsidR="0060577E" w:rsidRPr="00E066AB">
        <w:rPr>
          <w:i w:val="0"/>
          <w:color w:val="000000" w:themeColor="text1"/>
          <w:sz w:val="22"/>
          <w:szCs w:val="22"/>
        </w:rPr>
        <w:t>/SfE</w:t>
      </w:r>
      <w:r w:rsidR="00CD3EB2" w:rsidRPr="00E066AB">
        <w:rPr>
          <w:i w:val="0"/>
          <w:color w:val="000000" w:themeColor="text1"/>
          <w:sz w:val="22"/>
          <w:szCs w:val="22"/>
        </w:rPr>
        <w:t>)</w:t>
      </w:r>
      <w:r w:rsidR="00337505" w:rsidRPr="00337505">
        <w:t xml:space="preserve"> </w:t>
      </w:r>
      <w:r w:rsidR="00337505" w:rsidRPr="00337505">
        <w:rPr>
          <w:i w:val="0"/>
          <w:color w:val="000000" w:themeColor="text1"/>
          <w:sz w:val="22"/>
          <w:szCs w:val="22"/>
        </w:rPr>
        <w:t xml:space="preserve">„Sterne verbinden – </w:t>
      </w:r>
      <w:proofErr w:type="spellStart"/>
      <w:r w:rsidR="00337505" w:rsidRPr="00337505">
        <w:rPr>
          <w:i w:val="0"/>
          <w:color w:val="000000" w:themeColor="text1"/>
          <w:sz w:val="22"/>
          <w:szCs w:val="22"/>
        </w:rPr>
        <w:t>Once</w:t>
      </w:r>
      <w:proofErr w:type="spellEnd"/>
      <w:r w:rsidR="00337505" w:rsidRPr="00337505">
        <w:rPr>
          <w:i w:val="0"/>
          <w:color w:val="000000" w:themeColor="text1"/>
          <w:sz w:val="22"/>
          <w:szCs w:val="22"/>
        </w:rPr>
        <w:t xml:space="preserve"> upon a Star“ lautet das Mo</w:t>
      </w:r>
      <w:r w:rsidR="00337505" w:rsidRPr="00337505">
        <w:rPr>
          <w:i w:val="0"/>
          <w:color w:val="000000" w:themeColor="text1"/>
          <w:sz w:val="22"/>
          <w:szCs w:val="22"/>
        </w:rPr>
        <w:t>t</w:t>
      </w:r>
      <w:r w:rsidR="00337505" w:rsidRPr="00337505">
        <w:rPr>
          <w:i w:val="0"/>
          <w:color w:val="000000" w:themeColor="text1"/>
          <w:sz w:val="22"/>
          <w:szCs w:val="22"/>
        </w:rPr>
        <w:t xml:space="preserve">to der diesjährigen Weihnachtsstern-Kampagne. Am 30.10.2014 veranstaltete Stars </w:t>
      </w:r>
      <w:proofErr w:type="spellStart"/>
      <w:r w:rsidR="00337505" w:rsidRPr="00337505">
        <w:rPr>
          <w:i w:val="0"/>
          <w:color w:val="000000" w:themeColor="text1"/>
          <w:sz w:val="22"/>
          <w:szCs w:val="22"/>
        </w:rPr>
        <w:t>for</w:t>
      </w:r>
      <w:proofErr w:type="spellEnd"/>
      <w:r w:rsidR="00337505" w:rsidRPr="00337505">
        <w:rPr>
          <w:i w:val="0"/>
          <w:color w:val="000000" w:themeColor="text1"/>
          <w:sz w:val="22"/>
          <w:szCs w:val="22"/>
        </w:rPr>
        <w:t xml:space="preserve"> Europe in Hamburg ein Presseevent der ganz besonderen Art rund um Deutschlands beliebteste Wei</w:t>
      </w:r>
      <w:r w:rsidR="00337505" w:rsidRPr="00337505">
        <w:rPr>
          <w:i w:val="0"/>
          <w:color w:val="000000" w:themeColor="text1"/>
          <w:sz w:val="22"/>
          <w:szCs w:val="22"/>
        </w:rPr>
        <w:t>h</w:t>
      </w:r>
      <w:r w:rsidR="00337505" w:rsidRPr="00337505">
        <w:rPr>
          <w:i w:val="0"/>
          <w:color w:val="000000" w:themeColor="text1"/>
          <w:sz w:val="22"/>
          <w:szCs w:val="22"/>
        </w:rPr>
        <w:t xml:space="preserve">nachtspflanze. Außergewöhnliche märchenhafte Szenerien mit dem Weihnachtsstern verzauberten die zahlreichen Besucher aus ganz Europa. </w:t>
      </w:r>
    </w:p>
    <w:p w:rsidR="0096670A" w:rsidRDefault="001B25D4" w:rsidP="00337505">
      <w:pPr>
        <w:pStyle w:val="Formatvorlage1"/>
        <w:tabs>
          <w:tab w:val="left" w:pos="8222"/>
        </w:tabs>
        <w:ind w:left="708" w:right="850"/>
        <w:rPr>
          <w:sz w:val="22"/>
          <w:szCs w:val="22"/>
        </w:rPr>
      </w:pPr>
      <w:r w:rsidRPr="001B25D4">
        <w:rPr>
          <w:noProof/>
          <w:sz w:val="10"/>
          <w:szCs w:val="10"/>
          <w:lang w:eastAsia="de-DE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2" o:spid="_x0000_s1027" type="#_x0000_t202" style="position:absolute;left:0;text-align:left;margin-left:38.1pt;margin-top:287.2pt;width:426.55pt;height:36.35pt;z-index:25165721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">
            <v:textbox>
              <w:txbxContent>
                <w:p w:rsidR="00BC6AD1" w:rsidRPr="00FA304A" w:rsidRDefault="00BC6AD1" w:rsidP="00526208">
                  <w:pPr>
                    <w:autoSpaceDE w:val="0"/>
                    <w:autoSpaceDN w:val="0"/>
                    <w:adjustRightInd w:val="0"/>
                    <w:ind w:left="0" w:right="21"/>
                    <w:rPr>
                      <w:color w:val="000000"/>
                    </w:rPr>
                  </w:pPr>
                  <w:r w:rsidRPr="00D20178">
                    <w:rPr>
                      <w:b/>
                      <w:color w:val="000000"/>
                    </w:rPr>
                    <w:t xml:space="preserve">Bildunterschrift: </w:t>
                  </w:r>
                  <w:r w:rsidRPr="00FA304A">
                    <w:rPr>
                      <w:color w:val="000000"/>
                    </w:rPr>
                    <w:t xml:space="preserve">Rotkäppchen-Szenerie im Wohnzimmer beim Presseevent </w:t>
                  </w:r>
                  <w:r w:rsidRPr="00FA304A">
                    <w:rPr>
                      <w:color w:val="000000" w:themeColor="text1"/>
                    </w:rPr>
                    <w:t>„Sterne ve</w:t>
                  </w:r>
                  <w:r w:rsidRPr="00FA304A">
                    <w:rPr>
                      <w:color w:val="000000" w:themeColor="text1"/>
                    </w:rPr>
                    <w:t>r</w:t>
                  </w:r>
                  <w:r w:rsidRPr="00FA304A">
                    <w:rPr>
                      <w:color w:val="000000" w:themeColor="text1"/>
                    </w:rPr>
                    <w:t xml:space="preserve">binden – </w:t>
                  </w:r>
                  <w:proofErr w:type="spellStart"/>
                  <w:r w:rsidRPr="00FA304A">
                    <w:rPr>
                      <w:color w:val="000000" w:themeColor="text1"/>
                    </w:rPr>
                    <w:t>Once</w:t>
                  </w:r>
                  <w:proofErr w:type="spellEnd"/>
                  <w:r w:rsidRPr="00FA304A">
                    <w:rPr>
                      <w:color w:val="000000" w:themeColor="text1"/>
                    </w:rPr>
                    <w:t xml:space="preserve"> upon a Star“ </w:t>
                  </w:r>
                  <w:r>
                    <w:rPr>
                      <w:color w:val="000000"/>
                    </w:rPr>
                    <w:t xml:space="preserve">in Hamburg. 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eastAsia="de-DE" w:bidi="ar-SA"/>
        </w:rPr>
        <w:pict>
          <v:shape id="Text Box 31" o:spid="_x0000_s1026" type="#_x0000_t202" style="position:absolute;left:0;text-align:left;margin-left:464.65pt;margin-top:101.25pt;width:30pt;height:181.5pt;z-index:2516561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" stroked="f">
            <v:textbox style="layout-flow:vertical;mso-layout-flow-alt:bottom-to-top;mso-next-textbox:#Text Box 31">
              <w:txbxContent>
                <w:p w:rsidR="00BC6AD1" w:rsidRPr="008F472E" w:rsidRDefault="00BC6AD1" w:rsidP="00526208">
                  <w:pPr>
                    <w:ind w:left="0"/>
                  </w:pPr>
                  <w:r w:rsidRPr="001A3EDF">
                    <w:rPr>
                      <w:color w:val="000000"/>
                    </w:rPr>
                    <w:t>Bildnachweis: GMH</w:t>
                  </w:r>
                  <w:r>
                    <w:rPr>
                      <w:color w:val="000000"/>
                    </w:rPr>
                    <w:t>/SfE</w:t>
                  </w:r>
                </w:p>
                <w:p w:rsidR="00BC6AD1" w:rsidRDefault="00BC6AD1"/>
              </w:txbxContent>
            </v:textbox>
          </v:shape>
        </w:pict>
      </w:r>
      <w:r w:rsidR="00337505">
        <w:rPr>
          <w:noProof/>
          <w:sz w:val="22"/>
          <w:szCs w:val="22"/>
          <w:lang w:eastAsia="de-DE" w:bidi="ar-SA"/>
        </w:rPr>
        <w:drawing>
          <wp:inline distT="0" distB="0" distL="0" distR="0">
            <wp:extent cx="5391150" cy="3592317"/>
            <wp:effectExtent l="19050" t="0" r="0" b="0"/>
            <wp:docPr id="6" name="Grafik 5" descr="GMH_2014_44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H_2014_44_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59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6AB" w:rsidRDefault="00E066AB" w:rsidP="00B75E50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E066AB" w:rsidRDefault="001B25D4" w:rsidP="00B42FA3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>
        <w:rPr>
          <w:noProof/>
          <w:sz w:val="22"/>
          <w:szCs w:val="22"/>
          <w:lang w:eastAsia="de-DE" w:bidi="ar-SA"/>
        </w:rPr>
        <w:pict>
          <v:shape id="Text Box 33" o:spid="_x0000_s1028" type="#_x0000_t202" style="position:absolute;left:0;text-align:left;margin-left:38.1pt;margin-top:11.15pt;width:426.55pt;height:32.2pt;z-index:25165824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" strokecolor="red">
            <v:textbox>
              <w:txbxContent>
                <w:p w:rsidR="00BC6AD1" w:rsidRDefault="00BC6AD1" w:rsidP="005E6B96">
                  <w:pPr>
                    <w:pStyle w:val="NurTex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37C0">
                    <w:rPr>
                      <w:rFonts w:ascii="Arial" w:hAnsi="Arial" w:cs="Arial"/>
                      <w:sz w:val="20"/>
                      <w:szCs w:val="20"/>
                    </w:rPr>
                    <w:t xml:space="preserve">Bilddaten in höherer Auflösung unter: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hyperlink r:id="rId9" w:history="1">
                    <w:r w:rsidRPr="0095632F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http://www.gruenes-medienhaus.de/download/2014/10/GMH_2014_44_02.jpg</w:t>
                    </w:r>
                  </w:hyperlink>
                </w:p>
              </w:txbxContent>
            </v:textbox>
          </v:shape>
        </w:pict>
      </w:r>
    </w:p>
    <w:p w:rsidR="00FA304A" w:rsidRPr="00FA304A" w:rsidRDefault="00FA304A" w:rsidP="00FA304A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 w:rsidRPr="00FA304A">
        <w:rPr>
          <w:sz w:val="22"/>
          <w:szCs w:val="22"/>
        </w:rPr>
        <w:lastRenderedPageBreak/>
        <w:t xml:space="preserve">In Deutschland und Europa ist die </w:t>
      </w:r>
      <w:proofErr w:type="spellStart"/>
      <w:r w:rsidRPr="00FA304A">
        <w:rPr>
          <w:sz w:val="22"/>
          <w:szCs w:val="22"/>
        </w:rPr>
        <w:t>Poinsettie</w:t>
      </w:r>
      <w:proofErr w:type="spellEnd"/>
      <w:r w:rsidRPr="00FA304A">
        <w:rPr>
          <w:sz w:val="22"/>
          <w:szCs w:val="22"/>
        </w:rPr>
        <w:t>, besser bekannt als</w:t>
      </w:r>
      <w:r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Weihnachtsstern, in der Weihnachtszeit nicht mehr wegzuden</w:t>
      </w:r>
      <w:r>
        <w:rPr>
          <w:sz w:val="22"/>
          <w:szCs w:val="22"/>
        </w:rPr>
        <w:t xml:space="preserve">ken. </w:t>
      </w:r>
      <w:r w:rsidRPr="00FA304A">
        <w:rPr>
          <w:sz w:val="22"/>
          <w:szCs w:val="22"/>
        </w:rPr>
        <w:t>Die</w:t>
      </w:r>
      <w:r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stimmungsvoll opulente Pflanze sorgt traditionell mit ihren farbprächtigen</w:t>
      </w:r>
      <w:r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sternenförmigen Hochblättern für eine festliche Stimmung. Sie ist die</w:t>
      </w:r>
      <w:r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klassische Weihnachtspflanze.</w:t>
      </w:r>
    </w:p>
    <w:p w:rsidR="00FA304A" w:rsidRDefault="00FA304A" w:rsidP="00FA304A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 w:rsidRPr="00FA304A">
        <w:rPr>
          <w:sz w:val="22"/>
          <w:szCs w:val="22"/>
        </w:rPr>
        <w:t>Doch anlässlich des Pressevents „</w:t>
      </w:r>
      <w:proofErr w:type="spellStart"/>
      <w:r w:rsidRPr="00FA304A">
        <w:rPr>
          <w:sz w:val="22"/>
          <w:szCs w:val="22"/>
        </w:rPr>
        <w:t>Once</w:t>
      </w:r>
      <w:proofErr w:type="spellEnd"/>
      <w:r w:rsidRPr="00FA304A">
        <w:rPr>
          <w:sz w:val="22"/>
          <w:szCs w:val="22"/>
        </w:rPr>
        <w:t xml:space="preserve"> Upon a Star“ wollte die Marketing-Initiative Stars </w:t>
      </w:r>
      <w:proofErr w:type="spellStart"/>
      <w:r w:rsidRPr="00FA304A">
        <w:rPr>
          <w:sz w:val="22"/>
          <w:szCs w:val="22"/>
        </w:rPr>
        <w:t>for</w:t>
      </w:r>
      <w:proofErr w:type="spellEnd"/>
      <w:r w:rsidRPr="00FA304A">
        <w:rPr>
          <w:sz w:val="22"/>
          <w:szCs w:val="22"/>
        </w:rPr>
        <w:t xml:space="preserve"> Europe, die europaweit für die Prom</w:t>
      </w:r>
      <w:r w:rsidRPr="00FA304A">
        <w:rPr>
          <w:sz w:val="22"/>
          <w:szCs w:val="22"/>
        </w:rPr>
        <w:t>o</w:t>
      </w:r>
      <w:r w:rsidRPr="00FA304A">
        <w:rPr>
          <w:sz w:val="22"/>
          <w:szCs w:val="22"/>
        </w:rPr>
        <w:t>tion der beliebten</w:t>
      </w:r>
      <w:r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Pflanze unterwegs ist, zeigen, dass der Wei</w:t>
      </w:r>
      <w:r w:rsidRPr="00FA304A">
        <w:rPr>
          <w:sz w:val="22"/>
          <w:szCs w:val="22"/>
        </w:rPr>
        <w:t>h</w:t>
      </w:r>
      <w:r w:rsidRPr="00FA304A">
        <w:rPr>
          <w:sz w:val="22"/>
          <w:szCs w:val="22"/>
        </w:rPr>
        <w:t>nachtsstern noch viel mehr ist:</w:t>
      </w:r>
      <w:r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Nämlich ein festliches und zugleich sehr modernes Dekorationselement,</w:t>
      </w:r>
      <w:r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welches an zahlreichen und manchmal unerwarteten Ecken des Eige</w:t>
      </w:r>
      <w:r w:rsidRPr="00FA304A">
        <w:rPr>
          <w:sz w:val="22"/>
          <w:szCs w:val="22"/>
        </w:rPr>
        <w:t>n</w:t>
      </w:r>
      <w:r w:rsidRPr="00FA304A">
        <w:rPr>
          <w:sz w:val="22"/>
          <w:szCs w:val="22"/>
        </w:rPr>
        <w:t>heims</w:t>
      </w:r>
      <w:r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effektvoll in Szene gesetzt we</w:t>
      </w:r>
      <w:r w:rsidRPr="00FA304A">
        <w:rPr>
          <w:sz w:val="22"/>
          <w:szCs w:val="22"/>
        </w:rPr>
        <w:t>r</w:t>
      </w:r>
      <w:r w:rsidRPr="00FA304A">
        <w:rPr>
          <w:sz w:val="22"/>
          <w:szCs w:val="22"/>
        </w:rPr>
        <w:t>den kann.</w:t>
      </w:r>
    </w:p>
    <w:p w:rsidR="00FA304A" w:rsidRDefault="00BC6AD1" w:rsidP="00FA304A">
      <w:pPr>
        <w:pStyle w:val="Formatvorlage1"/>
        <w:tabs>
          <w:tab w:val="left" w:pos="8222"/>
        </w:tabs>
        <w:ind w:left="708" w:right="850"/>
        <w:rPr>
          <w:sz w:val="22"/>
          <w:szCs w:val="22"/>
        </w:rPr>
      </w:pPr>
      <w:r>
        <w:rPr>
          <w:noProof/>
          <w:sz w:val="22"/>
          <w:szCs w:val="22"/>
          <w:lang w:eastAsia="de-DE" w:bidi="ar-SA"/>
        </w:rPr>
        <w:pict>
          <v:shape id="_x0000_s1031" type="#_x0000_t202" style="position:absolute;left:0;text-align:left;margin-left:39.6pt;margin-top:286.5pt;width:419.05pt;height:30.75pt;z-index:25166028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">
            <v:textbox>
              <w:txbxContent>
                <w:p w:rsidR="00BC6AD1" w:rsidRPr="00FA304A" w:rsidRDefault="00BC6AD1" w:rsidP="00FA304A">
                  <w:pPr>
                    <w:autoSpaceDE w:val="0"/>
                    <w:autoSpaceDN w:val="0"/>
                    <w:adjustRightInd w:val="0"/>
                    <w:ind w:left="0" w:right="21"/>
                    <w:rPr>
                      <w:color w:val="000000"/>
                    </w:rPr>
                  </w:pPr>
                  <w:r w:rsidRPr="00D20178">
                    <w:rPr>
                      <w:b/>
                      <w:color w:val="000000"/>
                    </w:rPr>
                    <w:t xml:space="preserve">Bildunterschrift: </w:t>
                  </w:r>
                  <w:r>
                    <w:rPr>
                      <w:color w:val="000000"/>
                    </w:rPr>
                    <w:t xml:space="preserve">Beim </w:t>
                  </w:r>
                  <w:r w:rsidRPr="00FA304A">
                    <w:rPr>
                      <w:color w:val="000000"/>
                    </w:rPr>
                    <w:t xml:space="preserve">Presseevent </w:t>
                  </w:r>
                  <w:r w:rsidRPr="00FA304A">
                    <w:rPr>
                      <w:color w:val="000000" w:themeColor="text1"/>
                    </w:rPr>
                    <w:t xml:space="preserve">„Sterne verbinden – </w:t>
                  </w:r>
                  <w:proofErr w:type="spellStart"/>
                  <w:r w:rsidRPr="00FA304A">
                    <w:rPr>
                      <w:color w:val="000000" w:themeColor="text1"/>
                    </w:rPr>
                    <w:t>Once</w:t>
                  </w:r>
                  <w:proofErr w:type="spellEnd"/>
                  <w:r w:rsidRPr="00FA304A">
                    <w:rPr>
                      <w:color w:val="000000" w:themeColor="text1"/>
                    </w:rPr>
                    <w:t xml:space="preserve"> upon a Star“ </w:t>
                  </w:r>
                  <w:r>
                    <w:rPr>
                      <w:color w:val="000000"/>
                    </w:rPr>
                    <w:t>in Hamburg lädt Schneewittchen</w:t>
                  </w:r>
                  <w:r w:rsidRPr="000770F2">
                    <w:rPr>
                      <w:color w:val="000000"/>
                    </w:rPr>
                    <w:t xml:space="preserve"> zu Tisch</w:t>
                  </w:r>
                  <w:r>
                    <w:rPr>
                      <w:color w:val="000000"/>
                    </w:rPr>
                    <w:t xml:space="preserve">. </w:t>
                  </w:r>
                </w:p>
              </w:txbxContent>
            </v:textbox>
          </v:shape>
        </w:pict>
      </w:r>
      <w:r w:rsidR="001B25D4">
        <w:rPr>
          <w:noProof/>
          <w:sz w:val="22"/>
          <w:szCs w:val="22"/>
          <w:lang w:eastAsia="de-DE" w:bidi="ar-SA"/>
        </w:rPr>
        <w:pict>
          <v:shape id="_x0000_s1030" type="#_x0000_t202" style="position:absolute;left:0;text-align:left;margin-left:464.65pt;margin-top:98.25pt;width:30pt;height:181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" stroked="f">
            <v:textbox style="layout-flow:vertical;mso-layout-flow-alt:bottom-to-top;mso-next-textbox:#_x0000_s1030">
              <w:txbxContent>
                <w:p w:rsidR="00BC6AD1" w:rsidRPr="008F472E" w:rsidRDefault="00BC6AD1" w:rsidP="00FA304A">
                  <w:pPr>
                    <w:ind w:left="0"/>
                  </w:pPr>
                  <w:r w:rsidRPr="001A3EDF">
                    <w:rPr>
                      <w:color w:val="000000"/>
                    </w:rPr>
                    <w:t>Bildnachweis: GMH</w:t>
                  </w:r>
                  <w:r>
                    <w:rPr>
                      <w:color w:val="000000"/>
                    </w:rPr>
                    <w:t>/SfE</w:t>
                  </w:r>
                </w:p>
                <w:p w:rsidR="00BC6AD1" w:rsidRDefault="00BC6AD1" w:rsidP="00FA304A"/>
              </w:txbxContent>
            </v:textbox>
          </v:shape>
        </w:pict>
      </w:r>
      <w:r w:rsidR="00FA304A">
        <w:rPr>
          <w:noProof/>
          <w:sz w:val="22"/>
          <w:szCs w:val="22"/>
          <w:lang w:eastAsia="de-DE" w:bidi="ar-SA"/>
        </w:rPr>
        <w:drawing>
          <wp:inline distT="0" distB="0" distL="0" distR="0">
            <wp:extent cx="5392800" cy="3590080"/>
            <wp:effectExtent l="19050" t="0" r="0" b="0"/>
            <wp:docPr id="7" name="Grafik 6" descr="GMH_2014_44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H_2014_44_0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2800" cy="359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04A" w:rsidRDefault="00FA304A" w:rsidP="00FA304A">
      <w:pPr>
        <w:pStyle w:val="Formatvorlage1"/>
        <w:tabs>
          <w:tab w:val="left" w:pos="8222"/>
        </w:tabs>
        <w:ind w:left="708" w:right="850"/>
        <w:rPr>
          <w:sz w:val="22"/>
          <w:szCs w:val="22"/>
        </w:rPr>
      </w:pPr>
    </w:p>
    <w:p w:rsidR="000770F2" w:rsidRDefault="001B25D4" w:rsidP="00BC6AD1">
      <w:pPr>
        <w:pStyle w:val="Formatvorlage1"/>
        <w:tabs>
          <w:tab w:val="left" w:pos="8222"/>
        </w:tabs>
        <w:ind w:left="708" w:right="850"/>
        <w:rPr>
          <w:sz w:val="22"/>
          <w:szCs w:val="22"/>
        </w:rPr>
      </w:pPr>
      <w:r>
        <w:rPr>
          <w:noProof/>
          <w:sz w:val="22"/>
          <w:szCs w:val="22"/>
          <w:lang w:eastAsia="de-DE" w:bidi="ar-SA"/>
        </w:rPr>
        <w:pict>
          <v:shape id="_x0000_s1032" type="#_x0000_t202" style="position:absolute;left:0;text-align:left;margin-left:39.6pt;margin-top:.85pt;width:419.05pt;height:32.2pt;z-index:25166131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" strokecolor="red">
            <v:textbox>
              <w:txbxContent>
                <w:p w:rsidR="00BC6AD1" w:rsidRDefault="00BC6AD1" w:rsidP="00FA304A">
                  <w:pPr>
                    <w:pStyle w:val="NurTex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37C0">
                    <w:rPr>
                      <w:rFonts w:ascii="Arial" w:hAnsi="Arial" w:cs="Arial"/>
                      <w:sz w:val="20"/>
                      <w:szCs w:val="20"/>
                    </w:rPr>
                    <w:t xml:space="preserve">Bilddaten in höherer Auflösung unter: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hyperlink r:id="rId11" w:history="1">
                    <w:r w:rsidRPr="0095632F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http://www.gruenes-medienhaus.de/download/2014/10/GMH_2014_44_03.jpg</w:t>
                    </w:r>
                  </w:hyperlink>
                </w:p>
              </w:txbxContent>
            </v:textbox>
          </v:shape>
        </w:pict>
      </w:r>
    </w:p>
    <w:p w:rsidR="00F633C2" w:rsidRDefault="00FA304A" w:rsidP="00BC6AD1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 w:rsidRPr="00FA304A">
        <w:rPr>
          <w:sz w:val="22"/>
          <w:szCs w:val="22"/>
        </w:rPr>
        <w:lastRenderedPageBreak/>
        <w:t>Im klassisch romant</w:t>
      </w:r>
      <w:r w:rsidRPr="00FA304A">
        <w:rPr>
          <w:sz w:val="22"/>
          <w:szCs w:val="22"/>
        </w:rPr>
        <w:t>i</w:t>
      </w:r>
      <w:r w:rsidRPr="00FA304A">
        <w:rPr>
          <w:sz w:val="22"/>
          <w:szCs w:val="22"/>
        </w:rPr>
        <w:t>schen Apartment „Haller6“ im urbanen Herzen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Ha</w:t>
      </w:r>
      <w:r w:rsidRPr="00FA304A">
        <w:rPr>
          <w:sz w:val="22"/>
          <w:szCs w:val="22"/>
        </w:rPr>
        <w:t>m</w:t>
      </w:r>
      <w:r w:rsidRPr="00FA304A">
        <w:rPr>
          <w:sz w:val="22"/>
          <w:szCs w:val="22"/>
        </w:rPr>
        <w:t xml:space="preserve">burgs verbarg sich hinter jeder Tür eine neue </w:t>
      </w:r>
      <w:proofErr w:type="spellStart"/>
      <w:r w:rsidRPr="00FA304A">
        <w:rPr>
          <w:sz w:val="22"/>
          <w:szCs w:val="22"/>
        </w:rPr>
        <w:t>Poinsettien</w:t>
      </w:r>
      <w:proofErr w:type="spellEnd"/>
      <w:r w:rsidRPr="00FA304A">
        <w:rPr>
          <w:sz w:val="22"/>
          <w:szCs w:val="22"/>
        </w:rPr>
        <w:t>-Welt, eine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märchenhafte Szenerie, die die ganze Vielfalt der G</w:t>
      </w:r>
      <w:r w:rsidRPr="00FA304A">
        <w:rPr>
          <w:sz w:val="22"/>
          <w:szCs w:val="22"/>
        </w:rPr>
        <w:t>e</w:t>
      </w:r>
      <w:r w:rsidRPr="00FA304A">
        <w:rPr>
          <w:sz w:val="22"/>
          <w:szCs w:val="22"/>
        </w:rPr>
        <w:t>staltungsmöglichkeiten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 xml:space="preserve">mit dem Weihnachtsstern aufzeigte. </w:t>
      </w:r>
      <w:proofErr w:type="spellStart"/>
      <w:r w:rsidRPr="00FA304A">
        <w:rPr>
          <w:sz w:val="22"/>
          <w:szCs w:val="22"/>
        </w:rPr>
        <w:t>Floral</w:t>
      </w:r>
      <w:proofErr w:type="spellEnd"/>
      <w:r w:rsidRPr="00FA304A">
        <w:rPr>
          <w:sz w:val="22"/>
          <w:szCs w:val="22"/>
        </w:rPr>
        <w:t xml:space="preserve">-Designer Ilka </w:t>
      </w:r>
      <w:proofErr w:type="spellStart"/>
      <w:r w:rsidRPr="00FA304A">
        <w:rPr>
          <w:sz w:val="22"/>
          <w:szCs w:val="22"/>
        </w:rPr>
        <w:t>Siedenburg</w:t>
      </w:r>
      <w:proofErr w:type="spellEnd"/>
      <w:r w:rsidRPr="00FA304A">
        <w:rPr>
          <w:sz w:val="22"/>
          <w:szCs w:val="22"/>
        </w:rPr>
        <w:t xml:space="preserve"> und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Björn Kr</w:t>
      </w:r>
      <w:r w:rsidRPr="00FA304A">
        <w:rPr>
          <w:sz w:val="22"/>
          <w:szCs w:val="22"/>
        </w:rPr>
        <w:t>o</w:t>
      </w:r>
      <w:r w:rsidRPr="00FA304A">
        <w:rPr>
          <w:sz w:val="22"/>
          <w:szCs w:val="22"/>
        </w:rPr>
        <w:t>ner waren die Regisseure eines beeindruckenden und hoch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 xml:space="preserve">kreativen </w:t>
      </w:r>
      <w:proofErr w:type="spellStart"/>
      <w:r w:rsidRPr="00FA304A">
        <w:rPr>
          <w:sz w:val="22"/>
          <w:szCs w:val="22"/>
        </w:rPr>
        <w:t>floralen</w:t>
      </w:r>
      <w:proofErr w:type="spellEnd"/>
      <w:r w:rsidRPr="00FA304A">
        <w:rPr>
          <w:sz w:val="22"/>
          <w:szCs w:val="22"/>
        </w:rPr>
        <w:t xml:space="preserve"> Ansatzes und lieferten eine moderne Interpretation der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traditionellen Arrang</w:t>
      </w:r>
      <w:r w:rsidRPr="00FA304A">
        <w:rPr>
          <w:sz w:val="22"/>
          <w:szCs w:val="22"/>
        </w:rPr>
        <w:t>e</w:t>
      </w:r>
      <w:r w:rsidRPr="00FA304A">
        <w:rPr>
          <w:sz w:val="22"/>
          <w:szCs w:val="22"/>
        </w:rPr>
        <w:t xml:space="preserve">ments mit der </w:t>
      </w:r>
      <w:proofErr w:type="spellStart"/>
      <w:r w:rsidRPr="00FA304A">
        <w:rPr>
          <w:sz w:val="22"/>
          <w:szCs w:val="22"/>
        </w:rPr>
        <w:t>Poinsettie</w:t>
      </w:r>
      <w:proofErr w:type="spellEnd"/>
      <w:r w:rsidRPr="00FA304A">
        <w:rPr>
          <w:sz w:val="22"/>
          <w:szCs w:val="22"/>
        </w:rPr>
        <w:t>. „Uns war es besonders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wichtig, den Gä</w:t>
      </w:r>
      <w:r w:rsidRPr="00FA304A">
        <w:rPr>
          <w:sz w:val="22"/>
          <w:szCs w:val="22"/>
        </w:rPr>
        <w:t>s</w:t>
      </w:r>
      <w:r w:rsidRPr="00FA304A">
        <w:rPr>
          <w:sz w:val="22"/>
          <w:szCs w:val="22"/>
        </w:rPr>
        <w:t>ten die Vielseitigkeit des Wei</w:t>
      </w:r>
      <w:r w:rsidRPr="00FA304A">
        <w:rPr>
          <w:sz w:val="22"/>
          <w:szCs w:val="22"/>
        </w:rPr>
        <w:t>h</w:t>
      </w:r>
      <w:r w:rsidRPr="00FA304A">
        <w:rPr>
          <w:sz w:val="22"/>
          <w:szCs w:val="22"/>
        </w:rPr>
        <w:t>nachtssterns näher zu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bringen. Er ist ein fester Bestandteil der e</w:t>
      </w:r>
      <w:r w:rsidRPr="00FA304A">
        <w:rPr>
          <w:sz w:val="22"/>
          <w:szCs w:val="22"/>
        </w:rPr>
        <w:t>u</w:t>
      </w:r>
      <w:r w:rsidRPr="00FA304A">
        <w:rPr>
          <w:sz w:val="22"/>
          <w:szCs w:val="22"/>
        </w:rPr>
        <w:t>ropäischen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 xml:space="preserve">Weihnachtsdekoration. Die meisten Leute wissen allerdings gar </w:t>
      </w:r>
      <w:r w:rsidR="000770F2">
        <w:rPr>
          <w:sz w:val="22"/>
          <w:szCs w:val="22"/>
        </w:rPr>
        <w:t>n</w:t>
      </w:r>
      <w:r w:rsidRPr="00FA304A">
        <w:rPr>
          <w:sz w:val="22"/>
          <w:szCs w:val="22"/>
        </w:rPr>
        <w:t>icht, wie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viele Dekoration</w:t>
      </w:r>
      <w:r w:rsidRPr="00FA304A">
        <w:rPr>
          <w:sz w:val="22"/>
          <w:szCs w:val="22"/>
        </w:rPr>
        <w:t>s</w:t>
      </w:r>
      <w:r w:rsidRPr="00FA304A">
        <w:rPr>
          <w:sz w:val="22"/>
          <w:szCs w:val="22"/>
        </w:rPr>
        <w:t>möglichkeiten die Pflanze überhaupt bietet“, erläutert Ilka</w:t>
      </w:r>
      <w:r w:rsidR="000770F2">
        <w:rPr>
          <w:sz w:val="22"/>
          <w:szCs w:val="22"/>
        </w:rPr>
        <w:t xml:space="preserve"> </w:t>
      </w:r>
      <w:proofErr w:type="spellStart"/>
      <w:r w:rsidRPr="00FA304A">
        <w:rPr>
          <w:sz w:val="22"/>
          <w:szCs w:val="22"/>
        </w:rPr>
        <w:t>Siedenburg</w:t>
      </w:r>
      <w:proofErr w:type="spellEnd"/>
      <w:r w:rsidRPr="00FA304A">
        <w:rPr>
          <w:sz w:val="22"/>
          <w:szCs w:val="22"/>
        </w:rPr>
        <w:t>.</w:t>
      </w:r>
    </w:p>
    <w:p w:rsidR="00F633C2" w:rsidRDefault="00F633C2" w:rsidP="00BC6AD1">
      <w:pPr>
        <w:pStyle w:val="Formatvorlage1"/>
        <w:tabs>
          <w:tab w:val="left" w:pos="8222"/>
        </w:tabs>
        <w:ind w:left="0" w:right="850"/>
        <w:rPr>
          <w:sz w:val="22"/>
          <w:szCs w:val="22"/>
        </w:rPr>
      </w:pPr>
    </w:p>
    <w:p w:rsidR="00F633C2" w:rsidRPr="000770F2" w:rsidRDefault="00FA304A" w:rsidP="00F633C2">
      <w:pPr>
        <w:pStyle w:val="Formatvorlage1"/>
        <w:tabs>
          <w:tab w:val="left" w:pos="8222"/>
        </w:tabs>
        <w:ind w:left="1701" w:right="850"/>
        <w:rPr>
          <w:b/>
          <w:sz w:val="22"/>
          <w:szCs w:val="22"/>
        </w:rPr>
      </w:pPr>
      <w:r w:rsidRPr="000770F2">
        <w:rPr>
          <w:b/>
          <w:sz w:val="22"/>
          <w:szCs w:val="22"/>
        </w:rPr>
        <w:t xml:space="preserve">Neue, moderne und überraschende Arrangements mit der </w:t>
      </w:r>
      <w:proofErr w:type="spellStart"/>
      <w:r w:rsidRPr="000770F2">
        <w:rPr>
          <w:b/>
          <w:sz w:val="22"/>
          <w:szCs w:val="22"/>
        </w:rPr>
        <w:t>Poinsettie</w:t>
      </w:r>
      <w:proofErr w:type="spellEnd"/>
    </w:p>
    <w:p w:rsidR="00BC6AD1" w:rsidRDefault="00FA304A" w:rsidP="00BC6AD1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 w:rsidRPr="00FA304A">
        <w:rPr>
          <w:sz w:val="22"/>
          <w:szCs w:val="22"/>
        </w:rPr>
        <w:t>Die präsentierten Szenerien mit dem Weihnachtsstern sind insp</w:t>
      </w:r>
      <w:r w:rsidRPr="00FA304A">
        <w:rPr>
          <w:sz w:val="22"/>
          <w:szCs w:val="22"/>
        </w:rPr>
        <w:t>i</w:t>
      </w:r>
      <w:r w:rsidRPr="00FA304A">
        <w:rPr>
          <w:sz w:val="22"/>
          <w:szCs w:val="22"/>
        </w:rPr>
        <w:t>riert von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den Märchen Dornröschen, Rotkäppchen und Schne</w:t>
      </w:r>
      <w:r w:rsidRPr="00FA304A">
        <w:rPr>
          <w:sz w:val="22"/>
          <w:szCs w:val="22"/>
        </w:rPr>
        <w:t>e</w:t>
      </w:r>
      <w:r w:rsidRPr="00FA304A">
        <w:rPr>
          <w:sz w:val="22"/>
          <w:szCs w:val="22"/>
        </w:rPr>
        <w:t>wittchen. Im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 xml:space="preserve">Schlafzimmer ruht Dornröschen auf einem Meer aus </w:t>
      </w:r>
      <w:proofErr w:type="spellStart"/>
      <w:r w:rsidRPr="00FA304A">
        <w:rPr>
          <w:sz w:val="22"/>
          <w:szCs w:val="22"/>
        </w:rPr>
        <w:t>Poinsettien</w:t>
      </w:r>
      <w:proofErr w:type="spellEnd"/>
      <w:r w:rsidRPr="00FA304A">
        <w:rPr>
          <w:sz w:val="22"/>
          <w:szCs w:val="22"/>
        </w:rPr>
        <w:t>. Bett und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Teppich sind mit Weihnachtssternen auße</w:t>
      </w:r>
      <w:r w:rsidRPr="00FA304A">
        <w:rPr>
          <w:sz w:val="22"/>
          <w:szCs w:val="22"/>
        </w:rPr>
        <w:t>r</w:t>
      </w:r>
      <w:r w:rsidRPr="00FA304A">
        <w:rPr>
          <w:sz w:val="22"/>
          <w:szCs w:val="22"/>
        </w:rPr>
        <w:t>gewöhnlich inszeniert. Eine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Weihnachtssternlampe und Vasen aus Beton sind weitere Hingucker. Durch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die kühle Optik des Betons, die sich auffällig durch das ganze Raumdesign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 xml:space="preserve">zieht, bekommen die Objekte einen sehr modernen </w:t>
      </w:r>
      <w:proofErr w:type="spellStart"/>
      <w:r w:rsidRPr="00FA304A">
        <w:rPr>
          <w:sz w:val="22"/>
          <w:szCs w:val="22"/>
        </w:rPr>
        <w:t>Touch</w:t>
      </w:r>
      <w:proofErr w:type="spellEnd"/>
      <w:r w:rsidRPr="00FA304A">
        <w:rPr>
          <w:sz w:val="22"/>
          <w:szCs w:val="22"/>
        </w:rPr>
        <w:t>.</w:t>
      </w:r>
    </w:p>
    <w:p w:rsidR="00A22712" w:rsidRDefault="00A22712" w:rsidP="00A22712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 w:rsidRPr="00FA304A">
        <w:rPr>
          <w:sz w:val="22"/>
          <w:szCs w:val="22"/>
        </w:rPr>
        <w:t>Im Esszimmer bittet Schneewittchen ihre sieben Zwerge zu Tisch – besser</w:t>
      </w:r>
      <w:r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 xml:space="preserve">gesagt, zu einer märchenhaften </w:t>
      </w:r>
      <w:proofErr w:type="spellStart"/>
      <w:r w:rsidRPr="00FA304A">
        <w:rPr>
          <w:sz w:val="22"/>
          <w:szCs w:val="22"/>
        </w:rPr>
        <w:t>Dinnertafel</w:t>
      </w:r>
      <w:proofErr w:type="spellEnd"/>
      <w:r w:rsidRPr="00FA304A">
        <w:rPr>
          <w:sz w:val="22"/>
          <w:szCs w:val="22"/>
        </w:rPr>
        <w:t xml:space="preserve"> mit einer m</w:t>
      </w:r>
      <w:r w:rsidRPr="00FA304A">
        <w:rPr>
          <w:sz w:val="22"/>
          <w:szCs w:val="22"/>
        </w:rPr>
        <w:t>o</w:t>
      </w:r>
      <w:r w:rsidRPr="00FA304A">
        <w:rPr>
          <w:sz w:val="22"/>
          <w:szCs w:val="22"/>
        </w:rPr>
        <w:t>dernen</w:t>
      </w:r>
      <w:r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Komposition aus weißen und roten Weihnachtssternen, die das edle</w:t>
      </w:r>
      <w:r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Porzellan, die Kristallgläser und die kupferne Design-Lampe romantisch</w:t>
      </w:r>
      <w:r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 xml:space="preserve">aufwerten. Schalen aus Kupferdraht, in die </w:t>
      </w:r>
      <w:proofErr w:type="spellStart"/>
      <w:r w:rsidRPr="00FA304A">
        <w:rPr>
          <w:sz w:val="22"/>
          <w:szCs w:val="22"/>
        </w:rPr>
        <w:t>Poinsettien</w:t>
      </w:r>
      <w:proofErr w:type="spellEnd"/>
      <w:r w:rsidRPr="00FA304A">
        <w:rPr>
          <w:sz w:val="22"/>
          <w:szCs w:val="22"/>
        </w:rPr>
        <w:t xml:space="preserve"> eingesetzt sind,</w:t>
      </w:r>
      <w:r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 xml:space="preserve">greifen das rötlich schimmernde Metall der Lampe auf. Ein </w:t>
      </w:r>
      <w:proofErr w:type="spellStart"/>
      <w:r w:rsidRPr="00FA304A">
        <w:rPr>
          <w:sz w:val="22"/>
          <w:szCs w:val="22"/>
        </w:rPr>
        <w:t>floraler</w:t>
      </w:r>
      <w:proofErr w:type="spellEnd"/>
      <w:r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Raumteiler aus unzähligen Wei</w:t>
      </w:r>
      <w:r w:rsidRPr="00FA304A">
        <w:rPr>
          <w:sz w:val="22"/>
          <w:szCs w:val="22"/>
        </w:rPr>
        <w:t>h</w:t>
      </w:r>
      <w:r w:rsidRPr="00FA304A">
        <w:rPr>
          <w:sz w:val="22"/>
          <w:szCs w:val="22"/>
        </w:rPr>
        <w:t>nachtssternblüten zieht zusätzlich die</w:t>
      </w:r>
      <w:r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Blicke auf sich.</w:t>
      </w:r>
      <w:r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 xml:space="preserve">Er verleiht </w:t>
      </w:r>
      <w:r w:rsidRPr="00FA304A">
        <w:rPr>
          <w:sz w:val="22"/>
          <w:szCs w:val="22"/>
        </w:rPr>
        <w:lastRenderedPageBreak/>
        <w:t>dem neuartigen Weiß- und Kupfermix des</w:t>
      </w:r>
      <w:r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Raumes eine märche</w:t>
      </w:r>
      <w:r w:rsidRPr="00FA304A">
        <w:rPr>
          <w:sz w:val="22"/>
          <w:szCs w:val="22"/>
        </w:rPr>
        <w:t>n</w:t>
      </w:r>
      <w:r w:rsidRPr="00FA304A">
        <w:rPr>
          <w:sz w:val="22"/>
          <w:szCs w:val="22"/>
        </w:rPr>
        <w:t>hafte Nuance.</w:t>
      </w:r>
    </w:p>
    <w:p w:rsidR="00A22712" w:rsidRDefault="00A22712" w:rsidP="00A22712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F633C2" w:rsidRDefault="001B25D4" w:rsidP="00A22712">
      <w:pPr>
        <w:pStyle w:val="Formatvorlage1"/>
        <w:tabs>
          <w:tab w:val="left" w:pos="8222"/>
        </w:tabs>
        <w:ind w:left="708" w:right="850"/>
        <w:rPr>
          <w:sz w:val="22"/>
          <w:szCs w:val="22"/>
        </w:rPr>
      </w:pPr>
      <w:r>
        <w:rPr>
          <w:noProof/>
          <w:sz w:val="22"/>
          <w:szCs w:val="22"/>
          <w:lang w:eastAsia="de-DE" w:bidi="ar-SA"/>
        </w:rPr>
        <w:pict>
          <v:shape id="_x0000_s1038" type="#_x0000_t202" style="position:absolute;left:0;text-align:left;margin-left:38.85pt;margin-top:290.7pt;width:419.05pt;height:37.1pt;z-index:25166643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">
            <v:textbox>
              <w:txbxContent>
                <w:p w:rsidR="00BC6AD1" w:rsidRPr="00F633C2" w:rsidRDefault="00BC6AD1" w:rsidP="00F633C2">
                  <w:pPr>
                    <w:autoSpaceDE w:val="0"/>
                    <w:autoSpaceDN w:val="0"/>
                    <w:adjustRightInd w:val="0"/>
                    <w:ind w:left="0" w:right="21"/>
                    <w:rPr>
                      <w:color w:val="000000"/>
                    </w:rPr>
                  </w:pPr>
                  <w:r w:rsidRPr="00D20178">
                    <w:rPr>
                      <w:b/>
                      <w:color w:val="000000"/>
                    </w:rPr>
                    <w:t xml:space="preserve">Bildunterschrift: </w:t>
                  </w:r>
                  <w:proofErr w:type="spellStart"/>
                  <w:r w:rsidRPr="0016684C">
                    <w:rPr>
                      <w:color w:val="000000"/>
                    </w:rPr>
                    <w:t>Poinsettien</w:t>
                  </w:r>
                  <w:proofErr w:type="spellEnd"/>
                  <w:r w:rsidRPr="0016684C">
                    <w:rPr>
                      <w:color w:val="000000"/>
                    </w:rPr>
                    <w:t xml:space="preserve"> sind die Stars auf Schneewittchens Tafel</w:t>
                  </w:r>
                  <w:r>
                    <w:rPr>
                      <w:color w:val="000000"/>
                    </w:rPr>
                    <w:t xml:space="preserve"> beim </w:t>
                  </w:r>
                  <w:r w:rsidRPr="00FA304A">
                    <w:rPr>
                      <w:color w:val="000000"/>
                    </w:rPr>
                    <w:t xml:space="preserve">Presseevent </w:t>
                  </w:r>
                  <w:r w:rsidRPr="00FA304A">
                    <w:rPr>
                      <w:color w:val="000000" w:themeColor="text1"/>
                    </w:rPr>
                    <w:t xml:space="preserve">„Sterne verbinden – </w:t>
                  </w:r>
                  <w:proofErr w:type="spellStart"/>
                  <w:r w:rsidRPr="00FA304A">
                    <w:rPr>
                      <w:color w:val="000000" w:themeColor="text1"/>
                    </w:rPr>
                    <w:t>Once</w:t>
                  </w:r>
                  <w:proofErr w:type="spellEnd"/>
                  <w:r w:rsidRPr="00FA304A">
                    <w:rPr>
                      <w:color w:val="000000" w:themeColor="text1"/>
                    </w:rPr>
                    <w:t xml:space="preserve"> upon a Star“ </w:t>
                  </w:r>
                  <w:r>
                    <w:rPr>
                      <w:color w:val="000000" w:themeColor="text1"/>
                    </w:rPr>
                    <w:t xml:space="preserve">in Hamburg. 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  <w:lang w:eastAsia="de-DE" w:bidi="ar-SA"/>
        </w:rPr>
        <w:pict>
          <v:shape id="_x0000_s1036" type="#_x0000_t202" style="position:absolute;left:0;text-align:left;margin-left:464.65pt;margin-top:100.8pt;width:30pt;height:181.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" stroked="f">
            <v:textbox style="layout-flow:vertical;mso-layout-flow-alt:bottom-to-top;mso-next-textbox:#_x0000_s1036">
              <w:txbxContent>
                <w:p w:rsidR="00BC6AD1" w:rsidRPr="008F472E" w:rsidRDefault="00BC6AD1" w:rsidP="00F633C2">
                  <w:pPr>
                    <w:ind w:left="0"/>
                  </w:pPr>
                  <w:r w:rsidRPr="001A3EDF">
                    <w:rPr>
                      <w:color w:val="000000"/>
                    </w:rPr>
                    <w:t>Bildnachweis: GMH</w:t>
                  </w:r>
                  <w:r>
                    <w:rPr>
                      <w:color w:val="000000"/>
                    </w:rPr>
                    <w:t>/SfE</w:t>
                  </w:r>
                </w:p>
                <w:p w:rsidR="00BC6AD1" w:rsidRDefault="00BC6AD1" w:rsidP="00F633C2"/>
              </w:txbxContent>
            </v:textbox>
          </v:shape>
        </w:pict>
      </w:r>
      <w:r w:rsidR="00F633C2" w:rsidRPr="00F633C2">
        <w:rPr>
          <w:noProof/>
          <w:sz w:val="22"/>
          <w:szCs w:val="22"/>
          <w:lang w:eastAsia="de-DE" w:bidi="ar-SA"/>
        </w:rPr>
        <w:drawing>
          <wp:inline distT="0" distB="0" distL="0" distR="0">
            <wp:extent cx="5350422" cy="3564000"/>
            <wp:effectExtent l="19050" t="0" r="2628" b="0"/>
            <wp:docPr id="15" name="Grafik 13" descr="GMH_2014_44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H_2014_44_0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0422" cy="35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3C2" w:rsidRDefault="00F633C2" w:rsidP="00F633C2">
      <w:pPr>
        <w:pStyle w:val="Formatvorlage1"/>
        <w:tabs>
          <w:tab w:val="left" w:pos="8222"/>
        </w:tabs>
        <w:ind w:left="708" w:right="850"/>
        <w:rPr>
          <w:sz w:val="22"/>
          <w:szCs w:val="22"/>
        </w:rPr>
      </w:pPr>
    </w:p>
    <w:p w:rsidR="00F633C2" w:rsidRDefault="001B25D4" w:rsidP="00F633C2">
      <w:pPr>
        <w:pStyle w:val="Formatvorlage1"/>
        <w:tabs>
          <w:tab w:val="left" w:pos="8222"/>
        </w:tabs>
        <w:ind w:left="708" w:right="850"/>
        <w:rPr>
          <w:sz w:val="22"/>
          <w:szCs w:val="22"/>
        </w:rPr>
      </w:pPr>
      <w:r>
        <w:rPr>
          <w:noProof/>
          <w:sz w:val="22"/>
          <w:szCs w:val="22"/>
          <w:lang w:eastAsia="de-DE" w:bidi="ar-SA"/>
        </w:rPr>
        <w:pict>
          <v:shape id="_x0000_s1039" type="#_x0000_t202" style="position:absolute;left:0;text-align:left;margin-left:38.85pt;margin-top:19.1pt;width:419.05pt;height:32.2pt;z-index:25166745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" strokecolor="red">
            <v:textbox>
              <w:txbxContent>
                <w:p w:rsidR="00BC6AD1" w:rsidRDefault="00BC6AD1" w:rsidP="00F633C2">
                  <w:pPr>
                    <w:pStyle w:val="NurTex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37C0">
                    <w:rPr>
                      <w:rFonts w:ascii="Arial" w:hAnsi="Arial" w:cs="Arial"/>
                      <w:sz w:val="20"/>
                      <w:szCs w:val="20"/>
                    </w:rPr>
                    <w:t xml:space="preserve">Bilddaten in höherer Auflösung unter: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hyperlink r:id="rId13" w:history="1">
                    <w:r w:rsidRPr="0095632F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http://www.gruenes-medienhaus.de/download/2014/10/GMH_2014_44_05.jpg</w:t>
                    </w:r>
                  </w:hyperlink>
                </w:p>
              </w:txbxContent>
            </v:textbox>
          </v:shape>
        </w:pict>
      </w:r>
    </w:p>
    <w:p w:rsidR="00F633C2" w:rsidRDefault="00F633C2" w:rsidP="00F633C2">
      <w:pPr>
        <w:pStyle w:val="Formatvorlage1"/>
        <w:tabs>
          <w:tab w:val="left" w:pos="8222"/>
        </w:tabs>
        <w:ind w:left="708" w:right="850"/>
        <w:rPr>
          <w:sz w:val="22"/>
          <w:szCs w:val="22"/>
        </w:rPr>
      </w:pPr>
    </w:p>
    <w:p w:rsidR="00A22712" w:rsidRDefault="00A22712" w:rsidP="00FA304A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FA304A" w:rsidRDefault="00FA304A" w:rsidP="00FA304A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 w:rsidRPr="00FA304A">
        <w:rPr>
          <w:sz w:val="22"/>
          <w:szCs w:val="22"/>
        </w:rPr>
        <w:t>Rotkäppchen unterm Sternenhimmel bringt eine besinnliche Wal</w:t>
      </w:r>
      <w:r w:rsidRPr="00FA304A">
        <w:rPr>
          <w:sz w:val="22"/>
          <w:szCs w:val="22"/>
        </w:rPr>
        <w:t>d</w:t>
      </w:r>
      <w:r w:rsidRPr="00FA304A">
        <w:rPr>
          <w:sz w:val="22"/>
          <w:szCs w:val="22"/>
        </w:rPr>
        <w:t>stimmung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ins Wohnzimmer. Die Highlights in diesem Raum sind ein Sofa, von Moos</w:t>
      </w:r>
      <w:r w:rsidR="00A2271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vollkommen bedeckt, dazu Kissen aus Wei</w:t>
      </w:r>
      <w:r w:rsidRPr="00FA304A">
        <w:rPr>
          <w:sz w:val="22"/>
          <w:szCs w:val="22"/>
        </w:rPr>
        <w:t>h</w:t>
      </w:r>
      <w:r w:rsidRPr="00FA304A">
        <w:rPr>
          <w:sz w:val="22"/>
          <w:szCs w:val="22"/>
        </w:rPr>
        <w:t>nachtssternblüten und zwei von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 xml:space="preserve">der Decke hängende </w:t>
      </w:r>
      <w:proofErr w:type="spellStart"/>
      <w:r w:rsidRPr="00FA304A">
        <w:rPr>
          <w:sz w:val="22"/>
          <w:szCs w:val="22"/>
        </w:rPr>
        <w:t>Poinsettien</w:t>
      </w:r>
      <w:proofErr w:type="spellEnd"/>
      <w:r w:rsidRPr="00FA304A">
        <w:rPr>
          <w:sz w:val="22"/>
          <w:szCs w:val="22"/>
        </w:rPr>
        <w:t>-Sterne, die den Raum erstrahlen lassen.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Als moderne Materialien werden nordisches Holz und Rostelemente gezielt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in Szene g</w:t>
      </w:r>
      <w:r w:rsidRPr="00FA304A">
        <w:rPr>
          <w:sz w:val="22"/>
          <w:szCs w:val="22"/>
        </w:rPr>
        <w:t>e</w:t>
      </w:r>
      <w:r w:rsidRPr="00FA304A">
        <w:rPr>
          <w:sz w:val="22"/>
          <w:szCs w:val="22"/>
        </w:rPr>
        <w:lastRenderedPageBreak/>
        <w:t>setzt. Ein Weihnachtssternkranz glänzt als Nebenarrangement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 xml:space="preserve">in </w:t>
      </w:r>
      <w:r w:rsidR="00A22712">
        <w:rPr>
          <w:noProof/>
          <w:sz w:val="22"/>
          <w:szCs w:val="22"/>
          <w:lang w:eastAsia="de-DE" w:bidi="ar-SA"/>
        </w:rPr>
        <w:pict>
          <v:shape id="_x0000_s1044" type="#_x0000_t202" style="position:absolute;left:0;text-align:left;margin-left:375.4pt;margin-top:204.15pt;width:30pt;height:181.5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" stroked="f">
            <v:textbox style="layout-flow:vertical;mso-layout-flow-alt:bottom-to-top;mso-next-textbox:#_x0000_s1044">
              <w:txbxContent>
                <w:p w:rsidR="00A22712" w:rsidRPr="008F472E" w:rsidRDefault="00A22712" w:rsidP="00A22712">
                  <w:pPr>
                    <w:ind w:left="0"/>
                  </w:pPr>
                  <w:r w:rsidRPr="001A3EDF">
                    <w:rPr>
                      <w:color w:val="000000"/>
                    </w:rPr>
                    <w:t>Bildnachweis: GMH</w:t>
                  </w:r>
                  <w:r>
                    <w:rPr>
                      <w:color w:val="000000"/>
                    </w:rPr>
                    <w:t>/</w:t>
                  </w:r>
                  <w:proofErr w:type="spellStart"/>
                  <w:r>
                    <w:rPr>
                      <w:color w:val="000000"/>
                    </w:rPr>
                    <w:t>SfE</w:t>
                  </w:r>
                  <w:proofErr w:type="spellEnd"/>
                </w:p>
                <w:p w:rsidR="00A22712" w:rsidRDefault="00A22712" w:rsidP="00A22712"/>
              </w:txbxContent>
            </v:textbox>
          </v:shape>
        </w:pict>
      </w:r>
      <w:r w:rsidRPr="00FA304A">
        <w:rPr>
          <w:sz w:val="22"/>
          <w:szCs w:val="22"/>
        </w:rPr>
        <w:t>voller Pracht.</w:t>
      </w:r>
    </w:p>
    <w:p w:rsidR="00A22712" w:rsidRDefault="00A22712" w:rsidP="00FA304A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>
        <w:rPr>
          <w:noProof/>
          <w:sz w:val="22"/>
          <w:szCs w:val="22"/>
          <w:lang w:eastAsia="de-DE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1605280</wp:posOffset>
            </wp:positionH>
            <wp:positionV relativeFrom="margin">
              <wp:posOffset>592455</wp:posOffset>
            </wp:positionV>
            <wp:extent cx="2828925" cy="4238625"/>
            <wp:effectExtent l="19050" t="0" r="9525" b="0"/>
            <wp:wrapSquare wrapText="bothSides"/>
            <wp:docPr id="10" name="Grafik 12" descr="GMH_2014_44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H_2014_44_0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2712" w:rsidRDefault="00A22712" w:rsidP="00A22712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A22712" w:rsidRDefault="00A22712" w:rsidP="00A22712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A22712" w:rsidRDefault="00A22712" w:rsidP="00A22712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A22712" w:rsidRDefault="00A22712" w:rsidP="00A22712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A22712" w:rsidRDefault="00A22712" w:rsidP="00A22712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A22712" w:rsidRDefault="00A22712" w:rsidP="00A22712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A22712" w:rsidRDefault="00A22712" w:rsidP="00A22712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A22712" w:rsidRDefault="00A22712" w:rsidP="00A22712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A22712" w:rsidRDefault="00A22712" w:rsidP="00A22712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A22712" w:rsidRDefault="00A22712" w:rsidP="00A22712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A22712" w:rsidRDefault="00A22712" w:rsidP="00A22712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A22712" w:rsidRDefault="00A22712" w:rsidP="00A22712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A22712" w:rsidRDefault="00A22712" w:rsidP="00A22712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A22712" w:rsidRDefault="00A22712" w:rsidP="00A22712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>
        <w:rPr>
          <w:noProof/>
          <w:sz w:val="22"/>
          <w:szCs w:val="22"/>
          <w:lang w:eastAsia="de-DE" w:bidi="ar-SA"/>
        </w:rPr>
        <w:pict>
          <v:shape id="_x0000_s1046" type="#_x0000_t202" style="position:absolute;left:0;text-align:left;margin-left:38.85pt;margin-top:22.8pt;width:419.05pt;height:37.1pt;z-index:25167462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">
            <v:textbox style="mso-next-textbox:#_x0000_s1046">
              <w:txbxContent>
                <w:p w:rsidR="00A22712" w:rsidRPr="00F633C2" w:rsidRDefault="00A22712" w:rsidP="00A22712">
                  <w:pPr>
                    <w:autoSpaceDE w:val="0"/>
                    <w:autoSpaceDN w:val="0"/>
                    <w:adjustRightInd w:val="0"/>
                    <w:ind w:left="0" w:right="21"/>
                    <w:rPr>
                      <w:color w:val="000000"/>
                    </w:rPr>
                  </w:pPr>
                  <w:r w:rsidRPr="00D20178">
                    <w:rPr>
                      <w:b/>
                      <w:color w:val="000000"/>
                    </w:rPr>
                    <w:t xml:space="preserve">Bildunterschrift: </w:t>
                  </w:r>
                  <w:r w:rsidRPr="00F633C2">
                    <w:rPr>
                      <w:color w:val="000000"/>
                    </w:rPr>
                    <w:t>Dornröschen Schlafgemach mit zarten Weihnachtssternen</w:t>
                  </w:r>
                  <w:r>
                    <w:rPr>
                      <w:color w:val="000000"/>
                    </w:rPr>
                    <w:t xml:space="preserve"> beim </w:t>
                  </w:r>
                  <w:r w:rsidRPr="00FA304A">
                    <w:rPr>
                      <w:color w:val="000000"/>
                    </w:rPr>
                    <w:t>Pre</w:t>
                  </w:r>
                  <w:r w:rsidRPr="00FA304A">
                    <w:rPr>
                      <w:color w:val="000000"/>
                    </w:rPr>
                    <w:t>s</w:t>
                  </w:r>
                  <w:r w:rsidRPr="00FA304A">
                    <w:rPr>
                      <w:color w:val="000000"/>
                    </w:rPr>
                    <w:t xml:space="preserve">seevent </w:t>
                  </w:r>
                  <w:r w:rsidRPr="00FA304A">
                    <w:rPr>
                      <w:color w:val="000000" w:themeColor="text1"/>
                    </w:rPr>
                    <w:t xml:space="preserve">„Sterne verbinden – </w:t>
                  </w:r>
                  <w:proofErr w:type="spellStart"/>
                  <w:r w:rsidRPr="00FA304A">
                    <w:rPr>
                      <w:color w:val="000000" w:themeColor="text1"/>
                    </w:rPr>
                    <w:t>Once</w:t>
                  </w:r>
                  <w:proofErr w:type="spellEnd"/>
                  <w:r w:rsidRPr="00FA304A">
                    <w:rPr>
                      <w:color w:val="000000" w:themeColor="text1"/>
                    </w:rPr>
                    <w:t xml:space="preserve"> upon a Star“ </w:t>
                  </w:r>
                  <w:r>
                    <w:rPr>
                      <w:color w:val="000000" w:themeColor="text1"/>
                    </w:rPr>
                    <w:t xml:space="preserve">in Hamburg. </w:t>
                  </w:r>
                </w:p>
              </w:txbxContent>
            </v:textbox>
          </v:shape>
        </w:pict>
      </w:r>
    </w:p>
    <w:p w:rsidR="00A22712" w:rsidRDefault="00A22712" w:rsidP="00A22712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A22712" w:rsidRDefault="00A22712" w:rsidP="00A22712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>
        <w:rPr>
          <w:noProof/>
          <w:sz w:val="22"/>
          <w:szCs w:val="22"/>
          <w:lang w:eastAsia="de-DE" w:bidi="ar-SA"/>
        </w:rPr>
        <w:pict>
          <v:shape id="_x0000_s1047" type="#_x0000_t202" style="position:absolute;left:0;text-align:left;margin-left:38.85pt;margin-top:13.55pt;width:419.05pt;height:32.2pt;z-index:25167564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" strokecolor="red">
            <v:textbox style="mso-next-textbox:#_x0000_s1047">
              <w:txbxContent>
                <w:p w:rsidR="00A22712" w:rsidRDefault="00A22712" w:rsidP="00A22712">
                  <w:pPr>
                    <w:pStyle w:val="NurTex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837C0">
                    <w:rPr>
                      <w:rFonts w:ascii="Arial" w:hAnsi="Arial" w:cs="Arial"/>
                      <w:sz w:val="20"/>
                      <w:szCs w:val="20"/>
                    </w:rPr>
                    <w:t xml:space="preserve">Bilddaten in höherer Auflösung unter: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hyperlink r:id="rId15" w:history="1">
                    <w:r w:rsidRPr="0095632F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http://www.gruenes-medienhaus.de/download/2014/10/GMH_2014_44_04.jpg</w:t>
                    </w:r>
                  </w:hyperlink>
                </w:p>
              </w:txbxContent>
            </v:textbox>
          </v:shape>
        </w:pict>
      </w:r>
    </w:p>
    <w:p w:rsidR="00F633C2" w:rsidRPr="00FA304A" w:rsidRDefault="00F633C2" w:rsidP="00A22712">
      <w:pPr>
        <w:pStyle w:val="Formatvorlage1"/>
        <w:tabs>
          <w:tab w:val="left" w:pos="8222"/>
        </w:tabs>
        <w:ind w:left="0" w:right="850"/>
        <w:rPr>
          <w:sz w:val="22"/>
          <w:szCs w:val="22"/>
        </w:rPr>
      </w:pPr>
    </w:p>
    <w:p w:rsidR="00F633C2" w:rsidRPr="00F633C2" w:rsidRDefault="00FA304A" w:rsidP="00F633C2">
      <w:pPr>
        <w:pStyle w:val="Formatvorlage1"/>
        <w:tabs>
          <w:tab w:val="left" w:pos="8222"/>
        </w:tabs>
        <w:ind w:left="1701" w:right="850"/>
        <w:rPr>
          <w:b/>
          <w:sz w:val="22"/>
          <w:szCs w:val="22"/>
        </w:rPr>
      </w:pPr>
      <w:r w:rsidRPr="000770F2">
        <w:rPr>
          <w:b/>
          <w:sz w:val="22"/>
          <w:szCs w:val="22"/>
        </w:rPr>
        <w:t>Die neue „Sternenwerkstatt“-Applikation bringt Weihnacht</w:t>
      </w:r>
      <w:r w:rsidRPr="000770F2">
        <w:rPr>
          <w:b/>
          <w:sz w:val="22"/>
          <w:szCs w:val="22"/>
        </w:rPr>
        <w:t>s</w:t>
      </w:r>
      <w:r w:rsidRPr="000770F2">
        <w:rPr>
          <w:b/>
          <w:sz w:val="22"/>
          <w:szCs w:val="22"/>
        </w:rPr>
        <w:t>zauber ins</w:t>
      </w:r>
      <w:r w:rsidR="000770F2" w:rsidRPr="000770F2">
        <w:rPr>
          <w:b/>
          <w:sz w:val="22"/>
          <w:szCs w:val="22"/>
        </w:rPr>
        <w:t xml:space="preserve"> </w:t>
      </w:r>
      <w:r w:rsidRPr="000770F2">
        <w:rPr>
          <w:b/>
          <w:sz w:val="22"/>
          <w:szCs w:val="22"/>
        </w:rPr>
        <w:t>eig</w:t>
      </w:r>
      <w:r w:rsidRPr="000770F2">
        <w:rPr>
          <w:b/>
          <w:sz w:val="22"/>
          <w:szCs w:val="22"/>
        </w:rPr>
        <w:t>e</w:t>
      </w:r>
      <w:r w:rsidRPr="000770F2">
        <w:rPr>
          <w:b/>
          <w:sz w:val="22"/>
          <w:szCs w:val="22"/>
        </w:rPr>
        <w:t>ne Heim</w:t>
      </w:r>
    </w:p>
    <w:p w:rsidR="00FA304A" w:rsidRDefault="00FA304A" w:rsidP="00FA304A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 w:rsidRPr="00FA304A">
        <w:rPr>
          <w:sz w:val="22"/>
          <w:szCs w:val="22"/>
        </w:rPr>
        <w:t>Passend zu den märchenhaften Arrangements wurde die Wei</w:t>
      </w:r>
      <w:r w:rsidRPr="00FA304A">
        <w:rPr>
          <w:sz w:val="22"/>
          <w:szCs w:val="22"/>
        </w:rPr>
        <w:t>h</w:t>
      </w:r>
      <w:r w:rsidRPr="00FA304A">
        <w:rPr>
          <w:sz w:val="22"/>
          <w:szCs w:val="22"/>
        </w:rPr>
        <w:t>nachtsstern-App „Sternenwerkstatt“ vorgestellt. Mit der ab Nove</w:t>
      </w:r>
      <w:r w:rsidRPr="00FA304A">
        <w:rPr>
          <w:sz w:val="22"/>
          <w:szCs w:val="22"/>
        </w:rPr>
        <w:t>m</w:t>
      </w:r>
      <w:r w:rsidRPr="00FA304A">
        <w:rPr>
          <w:sz w:val="22"/>
          <w:szCs w:val="22"/>
        </w:rPr>
        <w:t>ber zur Verfügung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 xml:space="preserve">stehenden Applikation können einige der auf </w:t>
      </w:r>
      <w:r w:rsidRPr="00FA304A">
        <w:rPr>
          <w:sz w:val="22"/>
          <w:szCs w:val="22"/>
        </w:rPr>
        <w:lastRenderedPageBreak/>
        <w:t>dem Event präse</w:t>
      </w:r>
      <w:r w:rsidRPr="00FA304A">
        <w:rPr>
          <w:sz w:val="22"/>
          <w:szCs w:val="22"/>
        </w:rPr>
        <w:t>n</w:t>
      </w:r>
      <w:r w:rsidRPr="00FA304A">
        <w:rPr>
          <w:sz w:val="22"/>
          <w:szCs w:val="22"/>
        </w:rPr>
        <w:t>tierten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Arrangements kinderleicht nachgestaltet werden. In nur wenigen Schritten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erfährt man, welches Dekorat</w:t>
      </w:r>
      <w:r w:rsidRPr="00FA304A">
        <w:rPr>
          <w:sz w:val="22"/>
          <w:szCs w:val="22"/>
        </w:rPr>
        <w:t>i</w:t>
      </w:r>
      <w:r w:rsidRPr="00FA304A">
        <w:rPr>
          <w:sz w:val="22"/>
          <w:szCs w:val="22"/>
        </w:rPr>
        <w:t>onselement am besten in das eigene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Zuhause passt und wie man es für sich oder als Geschenk für die Lieben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selbst anfertigen kann. Links zu den passenden Geschäften in der Nähe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werden gleich mit angeb</w:t>
      </w:r>
      <w:r w:rsidRPr="00FA304A">
        <w:rPr>
          <w:sz w:val="22"/>
          <w:szCs w:val="22"/>
        </w:rPr>
        <w:t>o</w:t>
      </w:r>
      <w:r w:rsidRPr="00FA304A">
        <w:rPr>
          <w:sz w:val="22"/>
          <w:szCs w:val="22"/>
        </w:rPr>
        <w:t>ten.</w:t>
      </w:r>
    </w:p>
    <w:p w:rsidR="00F633C2" w:rsidRPr="00FA304A" w:rsidRDefault="00F633C2" w:rsidP="00FA304A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</w:p>
    <w:p w:rsidR="00FA304A" w:rsidRPr="000770F2" w:rsidRDefault="00FA304A" w:rsidP="00FA304A">
      <w:pPr>
        <w:pStyle w:val="Formatvorlage1"/>
        <w:tabs>
          <w:tab w:val="left" w:pos="8222"/>
        </w:tabs>
        <w:ind w:left="1701" w:right="850"/>
        <w:rPr>
          <w:b/>
          <w:sz w:val="22"/>
          <w:szCs w:val="22"/>
        </w:rPr>
      </w:pPr>
      <w:r w:rsidRPr="000770F2">
        <w:rPr>
          <w:b/>
          <w:sz w:val="22"/>
          <w:szCs w:val="22"/>
        </w:rPr>
        <w:t xml:space="preserve">Die </w:t>
      </w:r>
      <w:proofErr w:type="spellStart"/>
      <w:r w:rsidRPr="000770F2">
        <w:rPr>
          <w:b/>
          <w:sz w:val="22"/>
          <w:szCs w:val="22"/>
        </w:rPr>
        <w:t>Poinsettie</w:t>
      </w:r>
      <w:proofErr w:type="spellEnd"/>
      <w:r w:rsidRPr="000770F2">
        <w:rPr>
          <w:b/>
          <w:sz w:val="22"/>
          <w:szCs w:val="22"/>
        </w:rPr>
        <w:t>: Tradition, Modernität, Vielfalt</w:t>
      </w:r>
    </w:p>
    <w:p w:rsidR="00FA304A" w:rsidRPr="00FA304A" w:rsidRDefault="00FA304A" w:rsidP="00FA304A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 w:rsidRPr="00FA304A">
        <w:rPr>
          <w:sz w:val="22"/>
          <w:szCs w:val="22"/>
        </w:rPr>
        <w:t>Der Event präsentierte nicht nur ungewöhnliche, neuartige Dekor</w:t>
      </w:r>
      <w:r w:rsidRPr="00FA304A">
        <w:rPr>
          <w:sz w:val="22"/>
          <w:szCs w:val="22"/>
        </w:rPr>
        <w:t>a</w:t>
      </w:r>
      <w:r w:rsidRPr="00FA304A">
        <w:rPr>
          <w:sz w:val="22"/>
          <w:szCs w:val="22"/>
        </w:rPr>
        <w:t>tionen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mit dem Weihnachtsstern, er vermittelte auch einen Ei</w:t>
      </w:r>
      <w:r w:rsidRPr="00FA304A">
        <w:rPr>
          <w:sz w:val="22"/>
          <w:szCs w:val="22"/>
        </w:rPr>
        <w:t>n</w:t>
      </w:r>
      <w:r w:rsidRPr="00FA304A">
        <w:rPr>
          <w:sz w:val="22"/>
          <w:szCs w:val="22"/>
        </w:rPr>
        <w:t>druck von den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zahlreichen existierenden Farben, Formen und Größen der Pflanze. „Die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meisten Leute in Deutschland entsche</w:t>
      </w:r>
      <w:r w:rsidRPr="00FA304A">
        <w:rPr>
          <w:sz w:val="22"/>
          <w:szCs w:val="22"/>
        </w:rPr>
        <w:t>i</w:t>
      </w:r>
      <w:r w:rsidRPr="00FA304A">
        <w:rPr>
          <w:sz w:val="22"/>
          <w:szCs w:val="22"/>
        </w:rPr>
        <w:t>den sich für die klassisch rote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Variante des Weihnachtssterns. Doch die Vielfalt ist so groß! Von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Züchtungen in zartem Rosé, über ein exotisches Apricot bis hin zu einem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knalligen Pink mit g</w:t>
      </w:r>
      <w:r w:rsidRPr="00FA304A">
        <w:rPr>
          <w:sz w:val="22"/>
          <w:szCs w:val="22"/>
        </w:rPr>
        <w:t>e</w:t>
      </w:r>
      <w:r w:rsidRPr="00FA304A">
        <w:rPr>
          <w:sz w:val="22"/>
          <w:szCs w:val="22"/>
        </w:rPr>
        <w:t>sprenkeltem Muster – es gibt laufend neue Sorten, die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auch z</w:t>
      </w:r>
      <w:r w:rsidRPr="00FA304A">
        <w:rPr>
          <w:sz w:val="22"/>
          <w:szCs w:val="22"/>
        </w:rPr>
        <w:t>u</w:t>
      </w:r>
      <w:r w:rsidRPr="00FA304A">
        <w:rPr>
          <w:sz w:val="22"/>
          <w:szCs w:val="22"/>
        </w:rPr>
        <w:t>künftig die Weihnachtsdekorationen sicherlich immer wieder aufs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 xml:space="preserve">Neue bereichern werden“, sagt Josef Fischer, Geschäftsführer von Stars </w:t>
      </w:r>
      <w:proofErr w:type="spellStart"/>
      <w:r w:rsidRPr="00FA304A">
        <w:rPr>
          <w:sz w:val="22"/>
          <w:szCs w:val="22"/>
        </w:rPr>
        <w:t>for</w:t>
      </w:r>
      <w:proofErr w:type="spellEnd"/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Europe. In klassischem Rot oder in modernen Farben gehalten, als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Topfpflanze oder Schnittblume stilvoll arrangiert: Der Weihnachtsstern wird</w:t>
      </w:r>
      <w:r w:rsidR="000770F2">
        <w:rPr>
          <w:sz w:val="22"/>
          <w:szCs w:val="22"/>
        </w:rPr>
        <w:t xml:space="preserve"> </w:t>
      </w:r>
      <w:r w:rsidRPr="00FA304A">
        <w:rPr>
          <w:sz w:val="22"/>
          <w:szCs w:val="22"/>
        </w:rPr>
        <w:t>auch in diesem Jahr Groß und Klein durch die Adventszeit begleiten.</w:t>
      </w:r>
    </w:p>
    <w:p w:rsidR="00F633C2" w:rsidRDefault="000770F2" w:rsidP="00A22712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>
        <w:rPr>
          <w:sz w:val="22"/>
          <w:szCs w:val="22"/>
        </w:rPr>
        <w:t>---------------------</w:t>
      </w:r>
    </w:p>
    <w:p w:rsidR="000770F2" w:rsidRPr="000770F2" w:rsidRDefault="000770F2" w:rsidP="000770F2">
      <w:pPr>
        <w:pStyle w:val="Formatvorlage1"/>
        <w:tabs>
          <w:tab w:val="left" w:pos="8222"/>
        </w:tabs>
        <w:ind w:left="1701" w:right="850"/>
        <w:rPr>
          <w:b/>
          <w:sz w:val="22"/>
          <w:szCs w:val="22"/>
        </w:rPr>
      </w:pPr>
      <w:r w:rsidRPr="000770F2">
        <w:rPr>
          <w:b/>
          <w:sz w:val="22"/>
          <w:szCs w:val="22"/>
        </w:rPr>
        <w:t>[Kastenelement]</w:t>
      </w:r>
    </w:p>
    <w:p w:rsidR="00337505" w:rsidRDefault="00FA304A" w:rsidP="00FA304A">
      <w:pPr>
        <w:pStyle w:val="Formatvorlage1"/>
        <w:tabs>
          <w:tab w:val="left" w:pos="8222"/>
        </w:tabs>
        <w:ind w:left="1701" w:right="850"/>
        <w:rPr>
          <w:sz w:val="22"/>
          <w:szCs w:val="22"/>
        </w:rPr>
      </w:pPr>
      <w:r w:rsidRPr="00FA304A">
        <w:rPr>
          <w:sz w:val="22"/>
          <w:szCs w:val="22"/>
        </w:rPr>
        <w:t xml:space="preserve">Weitere Informationen zum Weihnachtsstern gibt es unter </w:t>
      </w:r>
      <w:hyperlink r:id="rId16" w:history="1">
        <w:r w:rsidR="0016684C" w:rsidRPr="0095632F">
          <w:rPr>
            <w:rStyle w:val="Hyperlink"/>
            <w:sz w:val="22"/>
            <w:szCs w:val="22"/>
          </w:rPr>
          <w:t>www.stars-foreurope.com</w:t>
        </w:r>
      </w:hyperlink>
      <w:r w:rsidR="0016684C">
        <w:rPr>
          <w:sz w:val="22"/>
          <w:szCs w:val="22"/>
        </w:rPr>
        <w:t>.</w:t>
      </w:r>
    </w:p>
    <w:p w:rsidR="0096670A" w:rsidRPr="0096670A" w:rsidRDefault="0096670A" w:rsidP="0096670A">
      <w:pPr>
        <w:pStyle w:val="Anfhrungszeichen"/>
        <w:tabs>
          <w:tab w:val="clear" w:pos="7740"/>
          <w:tab w:val="left" w:pos="8222"/>
        </w:tabs>
        <w:ind w:left="1701" w:right="850"/>
        <w:rPr>
          <w:i w:val="0"/>
          <w:color w:val="000000" w:themeColor="text1"/>
          <w:sz w:val="22"/>
          <w:szCs w:val="22"/>
        </w:rPr>
      </w:pPr>
      <w:r w:rsidRPr="0096670A">
        <w:rPr>
          <w:i w:val="0"/>
          <w:color w:val="000000" w:themeColor="text1"/>
          <w:sz w:val="22"/>
          <w:szCs w:val="22"/>
        </w:rPr>
        <w:t>Diese Verbraucherinformation wurde mit Fördermitteln der Europ</w:t>
      </w:r>
      <w:r w:rsidRPr="0096670A">
        <w:rPr>
          <w:i w:val="0"/>
          <w:color w:val="000000" w:themeColor="text1"/>
          <w:sz w:val="22"/>
          <w:szCs w:val="22"/>
        </w:rPr>
        <w:t>ä</w:t>
      </w:r>
      <w:r w:rsidRPr="0096670A">
        <w:rPr>
          <w:i w:val="0"/>
          <w:color w:val="000000" w:themeColor="text1"/>
          <w:sz w:val="22"/>
          <w:szCs w:val="22"/>
        </w:rPr>
        <w:t>ischen Union finanziert.</w:t>
      </w:r>
      <w:bookmarkStart w:id="0" w:name="_GoBack"/>
      <w:bookmarkEnd w:id="0"/>
    </w:p>
    <w:sectPr w:rsidR="0096670A" w:rsidRPr="0096670A" w:rsidSect="00BC6AD1">
      <w:headerReference w:type="default" r:id="rId17"/>
      <w:footerReference w:type="default" r:id="rId18"/>
      <w:pgSz w:w="11906" w:h="16838"/>
      <w:pgMar w:top="2127" w:right="1417" w:bottom="2410" w:left="1417" w:header="708" w:footer="15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AD1" w:rsidRDefault="00BC6AD1" w:rsidP="00E22732">
      <w:pPr>
        <w:spacing w:after="0" w:line="240" w:lineRule="auto"/>
      </w:pPr>
      <w:r>
        <w:separator/>
      </w:r>
    </w:p>
  </w:endnote>
  <w:endnote w:type="continuationSeparator" w:id="0">
    <w:p w:rsidR="00BC6AD1" w:rsidRDefault="00BC6AD1" w:rsidP="00E2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AD1" w:rsidRDefault="00BC6AD1" w:rsidP="00BC6AD1">
    <w:pPr>
      <w:pStyle w:val="Fuzeile"/>
      <w:shd w:val="clear" w:color="auto" w:fill="FFFFFF" w:themeFill="background1"/>
      <w:tabs>
        <w:tab w:val="clear" w:pos="9072"/>
        <w:tab w:val="right" w:pos="9356"/>
      </w:tabs>
      <w:spacing w:after="0" w:line="240" w:lineRule="auto"/>
      <w:ind w:right="-284" w:hanging="2444"/>
      <w:jc w:val="center"/>
      <w:rPr>
        <w:color w:val="FFFFFF"/>
      </w:rPr>
    </w:pPr>
    <w:r>
      <w:rPr>
        <w:noProof/>
        <w:color w:val="FFFFFF"/>
        <w:lang w:eastAsia="de-DE" w:bidi="ar-SA"/>
      </w:rPr>
      <w:drawing>
        <wp:inline distT="0" distB="0" distL="0" distR="0">
          <wp:extent cx="5758832" cy="622725"/>
          <wp:effectExtent l="19050" t="0" r="0" b="0"/>
          <wp:docPr id="8" name="Grafik 7" descr="sf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8718" cy="627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6AD1" w:rsidRPr="007C5137" w:rsidRDefault="00BC6AD1" w:rsidP="00616BCB">
    <w:pPr>
      <w:pStyle w:val="Fuzeile"/>
      <w:shd w:val="clear" w:color="auto" w:fill="006600"/>
      <w:tabs>
        <w:tab w:val="clear" w:pos="9072"/>
        <w:tab w:val="right" w:pos="9356"/>
      </w:tabs>
      <w:spacing w:after="0" w:line="240" w:lineRule="auto"/>
      <w:ind w:right="-284" w:hanging="2444"/>
      <w:jc w:val="center"/>
      <w:rPr>
        <w:color w:val="FFFFFF"/>
      </w:rPr>
    </w:pPr>
    <w:r w:rsidRPr="007C5137">
      <w:rPr>
        <w:color w:val="FFFFFF"/>
      </w:rPr>
      <w:t>Pressekontakt: Grünes Medienhaus - Abt. der Förderungsgesellschaft Gartenbau mbH</w:t>
    </w:r>
    <w:r>
      <w:rPr>
        <w:color w:val="FFFFFF"/>
      </w:rPr>
      <w:t xml:space="preserve"> - Michael Legrand</w:t>
    </w:r>
  </w:p>
  <w:p w:rsidR="00BC6AD1" w:rsidRPr="007C5137" w:rsidRDefault="00BC6AD1" w:rsidP="00616BCB">
    <w:pPr>
      <w:pStyle w:val="Fuzeile"/>
      <w:shd w:val="clear" w:color="auto" w:fill="006600"/>
      <w:tabs>
        <w:tab w:val="clear" w:pos="9072"/>
        <w:tab w:val="right" w:pos="9356"/>
      </w:tabs>
      <w:spacing w:after="0" w:line="240" w:lineRule="auto"/>
      <w:ind w:left="-284" w:right="-284" w:firstLine="284"/>
      <w:jc w:val="center"/>
      <w:rPr>
        <w:color w:val="FFFFFF"/>
      </w:rPr>
    </w:pPr>
    <w:r w:rsidRPr="007C5137">
      <w:rPr>
        <w:color w:val="FFFFFF"/>
      </w:rPr>
      <w:t xml:space="preserve">  Godesberger Allee 142-148        53175 Bonn</w:t>
    </w:r>
  </w:p>
  <w:p w:rsidR="00BC6AD1" w:rsidRDefault="00BC6AD1" w:rsidP="002539C0">
    <w:pPr>
      <w:pStyle w:val="Fuzeile"/>
      <w:shd w:val="clear" w:color="auto" w:fill="006600"/>
      <w:tabs>
        <w:tab w:val="clear" w:pos="9072"/>
        <w:tab w:val="left" w:pos="9356"/>
      </w:tabs>
      <w:spacing w:after="0" w:line="240" w:lineRule="auto"/>
      <w:ind w:right="-284" w:hanging="2444"/>
      <w:jc w:val="center"/>
      <w:rPr>
        <w:color w:val="FFFFFF"/>
      </w:rPr>
    </w:pPr>
    <w:r>
      <w:rPr>
        <w:noProof/>
        <w:color w:val="FFFFFF"/>
        <w:lang w:eastAsia="de-DE" w:bidi="ar-S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2143125</wp:posOffset>
          </wp:positionH>
          <wp:positionV relativeFrom="paragraph">
            <wp:posOffset>8124825</wp:posOffset>
          </wp:positionV>
          <wp:extent cx="3877945" cy="1601470"/>
          <wp:effectExtent l="19050" t="0" r="8255" b="0"/>
          <wp:wrapNone/>
          <wp:docPr id="4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945" cy="160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FFFFFF"/>
        <w:lang w:eastAsia="de-DE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2143125</wp:posOffset>
          </wp:positionH>
          <wp:positionV relativeFrom="paragraph">
            <wp:posOffset>8124825</wp:posOffset>
          </wp:positionV>
          <wp:extent cx="3877945" cy="1601470"/>
          <wp:effectExtent l="19050" t="0" r="8255" b="0"/>
          <wp:wrapNone/>
          <wp:docPr id="3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945" cy="160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FFFFFF"/>
        <w:lang w:eastAsia="de-DE" w:bidi="ar-S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2143125</wp:posOffset>
          </wp:positionH>
          <wp:positionV relativeFrom="paragraph">
            <wp:posOffset>8124825</wp:posOffset>
          </wp:positionV>
          <wp:extent cx="3877945" cy="1601470"/>
          <wp:effectExtent l="19050" t="0" r="8255" b="0"/>
          <wp:wrapNone/>
          <wp:docPr id="2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945" cy="1601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5137">
      <w:rPr>
        <w:color w:val="FFFFFF"/>
      </w:rPr>
      <w:t>FON 0228.81002-27   FAX 0228.81002-47   E</w:t>
    </w:r>
    <w:r>
      <w:rPr>
        <w:color w:val="FFFFFF"/>
      </w:rPr>
      <w:t>-</w:t>
    </w:r>
    <w:r w:rsidRPr="007C5137">
      <w:rPr>
        <w:color w:val="FFFFFF"/>
      </w:rPr>
      <w:t xml:space="preserve">MAIL info@gruenes-medienhaus.de </w:t>
    </w:r>
  </w:p>
  <w:p w:rsidR="00BC6AD1" w:rsidRPr="003B4C71" w:rsidRDefault="00BC6AD1" w:rsidP="003B4C71">
    <w:pPr>
      <w:pStyle w:val="Fuzeile"/>
      <w:shd w:val="clear" w:color="auto" w:fill="006600"/>
      <w:tabs>
        <w:tab w:val="clear" w:pos="9072"/>
        <w:tab w:val="left" w:pos="9356"/>
      </w:tabs>
      <w:spacing w:after="0" w:line="240" w:lineRule="auto"/>
      <w:ind w:right="-284" w:hanging="2444"/>
      <w:jc w:val="right"/>
      <w:rPr>
        <w:color w:val="FFFFFF"/>
      </w:rPr>
    </w:pPr>
    <w:r w:rsidRPr="003B4C71">
      <w:rPr>
        <w:color w:val="FFFFFF"/>
      </w:rPr>
      <w:t xml:space="preserve">Seite </w:t>
    </w:r>
    <w:r w:rsidRPr="003B4C71">
      <w:rPr>
        <w:color w:val="FFFFFF"/>
      </w:rPr>
      <w:fldChar w:fldCharType="begin"/>
    </w:r>
    <w:r w:rsidRPr="003B4C71">
      <w:rPr>
        <w:color w:val="FFFFFF"/>
      </w:rPr>
      <w:instrText xml:space="preserve"> PAGE </w:instrText>
    </w:r>
    <w:r w:rsidRPr="003B4C71">
      <w:rPr>
        <w:color w:val="FFFFFF"/>
      </w:rPr>
      <w:fldChar w:fldCharType="separate"/>
    </w:r>
    <w:r w:rsidR="00A22712">
      <w:rPr>
        <w:noProof/>
        <w:color w:val="FFFFFF"/>
      </w:rPr>
      <w:t>1</w:t>
    </w:r>
    <w:r w:rsidRPr="003B4C71">
      <w:rPr>
        <w:color w:val="FFFFFF"/>
      </w:rPr>
      <w:fldChar w:fldCharType="end"/>
    </w:r>
    <w:r w:rsidRPr="003B4C71">
      <w:rPr>
        <w:color w:val="FFFFFF"/>
      </w:rPr>
      <w:t xml:space="preserve"> von </w:t>
    </w:r>
    <w:r w:rsidRPr="003B4C71">
      <w:rPr>
        <w:color w:val="FFFFFF"/>
      </w:rPr>
      <w:fldChar w:fldCharType="begin"/>
    </w:r>
    <w:r w:rsidRPr="003B4C71">
      <w:rPr>
        <w:color w:val="FFFFFF"/>
      </w:rPr>
      <w:instrText xml:space="preserve"> NUMPAGES  </w:instrText>
    </w:r>
    <w:r w:rsidRPr="003B4C71">
      <w:rPr>
        <w:color w:val="FFFFFF"/>
      </w:rPr>
      <w:fldChar w:fldCharType="separate"/>
    </w:r>
    <w:r w:rsidR="00A22712">
      <w:rPr>
        <w:noProof/>
        <w:color w:val="FFFFFF"/>
      </w:rPr>
      <w:t>6</w:t>
    </w:r>
    <w:r w:rsidRPr="003B4C71">
      <w:rPr>
        <w:color w:val="FFFFFF"/>
      </w:rPr>
      <w:fldChar w:fldCharType="end"/>
    </w:r>
  </w:p>
  <w:p w:rsidR="00BC6AD1" w:rsidRPr="003B4C71" w:rsidRDefault="00BC6AD1" w:rsidP="003B4C71">
    <w:pPr>
      <w:rPr>
        <w:color w:val="FFFFFF"/>
      </w:rPr>
    </w:pPr>
    <w:r w:rsidRPr="003B4C71">
      <w:rPr>
        <w:color w:val="FFFFFF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AD1" w:rsidRDefault="00BC6AD1" w:rsidP="00E22732">
      <w:pPr>
        <w:spacing w:after="0" w:line="240" w:lineRule="auto"/>
      </w:pPr>
      <w:r>
        <w:separator/>
      </w:r>
    </w:p>
  </w:footnote>
  <w:footnote w:type="continuationSeparator" w:id="0">
    <w:p w:rsidR="00BC6AD1" w:rsidRDefault="00BC6AD1" w:rsidP="00E2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AD1" w:rsidRDefault="00BC6AD1" w:rsidP="00CE00B6">
    <w:pPr>
      <w:pStyle w:val="Kopfzeile"/>
      <w:ind w:right="0"/>
      <w:jc w:val="right"/>
    </w:pPr>
    <w:r>
      <w:rPr>
        <w:noProof/>
        <w:lang w:eastAsia="de-DE" w:bidi="ar-SA"/>
      </w:rPr>
      <w:drawing>
        <wp:inline distT="0" distB="0" distL="0" distR="0">
          <wp:extent cx="1743075" cy="514350"/>
          <wp:effectExtent l="19050" t="0" r="952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12F"/>
    <w:multiLevelType w:val="hybridMultilevel"/>
    <w:tmpl w:val="883C0F60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6C14699"/>
    <w:multiLevelType w:val="hybridMultilevel"/>
    <w:tmpl w:val="6C7AE836"/>
    <w:lvl w:ilvl="0" w:tplc="0407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1A363284"/>
    <w:multiLevelType w:val="hybridMultilevel"/>
    <w:tmpl w:val="1C16C620"/>
    <w:lvl w:ilvl="0" w:tplc="821E25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42D0B6F"/>
    <w:multiLevelType w:val="hybridMultilevel"/>
    <w:tmpl w:val="AB7C43CA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47C51E95"/>
    <w:multiLevelType w:val="hybridMultilevel"/>
    <w:tmpl w:val="90EE7D42"/>
    <w:lvl w:ilvl="0" w:tplc="5B4E3F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3093D4C"/>
    <w:multiLevelType w:val="hybridMultilevel"/>
    <w:tmpl w:val="813080AA"/>
    <w:lvl w:ilvl="0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54EA6A5D"/>
    <w:multiLevelType w:val="hybridMultilevel"/>
    <w:tmpl w:val="1C7E84E2"/>
    <w:lvl w:ilvl="0" w:tplc="89BEC0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71F0152"/>
    <w:multiLevelType w:val="hybridMultilevel"/>
    <w:tmpl w:val="8FE4C93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EAC0890"/>
    <w:multiLevelType w:val="hybridMultilevel"/>
    <w:tmpl w:val="66345D7C"/>
    <w:lvl w:ilvl="0" w:tplc="0407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oNotHyphenateCap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510CD"/>
    <w:rsid w:val="00004F21"/>
    <w:rsid w:val="00010451"/>
    <w:rsid w:val="00010508"/>
    <w:rsid w:val="00010623"/>
    <w:rsid w:val="000323D5"/>
    <w:rsid w:val="000327FA"/>
    <w:rsid w:val="00032D4F"/>
    <w:rsid w:val="00035152"/>
    <w:rsid w:val="00050E0E"/>
    <w:rsid w:val="00052A23"/>
    <w:rsid w:val="000539C2"/>
    <w:rsid w:val="00060C14"/>
    <w:rsid w:val="00072177"/>
    <w:rsid w:val="000770CF"/>
    <w:rsid w:val="000770F2"/>
    <w:rsid w:val="0008031E"/>
    <w:rsid w:val="00083327"/>
    <w:rsid w:val="000A3274"/>
    <w:rsid w:val="000A3583"/>
    <w:rsid w:val="000B40E2"/>
    <w:rsid w:val="000C01EF"/>
    <w:rsid w:val="000C34CF"/>
    <w:rsid w:val="000C62C0"/>
    <w:rsid w:val="000D1CCE"/>
    <w:rsid w:val="000E0380"/>
    <w:rsid w:val="000E1E3A"/>
    <w:rsid w:val="000E2119"/>
    <w:rsid w:val="000E4655"/>
    <w:rsid w:val="000E5528"/>
    <w:rsid w:val="000E6D18"/>
    <w:rsid w:val="000F0FA1"/>
    <w:rsid w:val="000F414B"/>
    <w:rsid w:val="000F492D"/>
    <w:rsid w:val="0011706D"/>
    <w:rsid w:val="00117096"/>
    <w:rsid w:val="00120240"/>
    <w:rsid w:val="00121BD6"/>
    <w:rsid w:val="00134292"/>
    <w:rsid w:val="00136FEA"/>
    <w:rsid w:val="00140EFF"/>
    <w:rsid w:val="00141FE9"/>
    <w:rsid w:val="001470E4"/>
    <w:rsid w:val="0016248D"/>
    <w:rsid w:val="00165376"/>
    <w:rsid w:val="0016684C"/>
    <w:rsid w:val="00181907"/>
    <w:rsid w:val="001965B4"/>
    <w:rsid w:val="001A0F76"/>
    <w:rsid w:val="001A3EDF"/>
    <w:rsid w:val="001A5A5D"/>
    <w:rsid w:val="001B1CA8"/>
    <w:rsid w:val="001B25D4"/>
    <w:rsid w:val="001B5E45"/>
    <w:rsid w:val="001C664C"/>
    <w:rsid w:val="001E2540"/>
    <w:rsid w:val="001F3AD4"/>
    <w:rsid w:val="00200257"/>
    <w:rsid w:val="00203D10"/>
    <w:rsid w:val="00223A5A"/>
    <w:rsid w:val="00225BE3"/>
    <w:rsid w:val="002332CC"/>
    <w:rsid w:val="00245EC1"/>
    <w:rsid w:val="00251414"/>
    <w:rsid w:val="00252059"/>
    <w:rsid w:val="002539C0"/>
    <w:rsid w:val="00255EE3"/>
    <w:rsid w:val="00257F8A"/>
    <w:rsid w:val="00271ED6"/>
    <w:rsid w:val="00274316"/>
    <w:rsid w:val="00280525"/>
    <w:rsid w:val="00283A64"/>
    <w:rsid w:val="00285A0D"/>
    <w:rsid w:val="00291199"/>
    <w:rsid w:val="0029753D"/>
    <w:rsid w:val="002B1B6C"/>
    <w:rsid w:val="002B7900"/>
    <w:rsid w:val="002C0F4D"/>
    <w:rsid w:val="002D45AE"/>
    <w:rsid w:val="002D7C59"/>
    <w:rsid w:val="002E2CA1"/>
    <w:rsid w:val="002E39D7"/>
    <w:rsid w:val="002F0BB0"/>
    <w:rsid w:val="003029C6"/>
    <w:rsid w:val="00304181"/>
    <w:rsid w:val="00313CD4"/>
    <w:rsid w:val="003153F7"/>
    <w:rsid w:val="003257B2"/>
    <w:rsid w:val="00331969"/>
    <w:rsid w:val="003339B5"/>
    <w:rsid w:val="00337505"/>
    <w:rsid w:val="003432E3"/>
    <w:rsid w:val="00344413"/>
    <w:rsid w:val="0034618A"/>
    <w:rsid w:val="00356B1A"/>
    <w:rsid w:val="00360A74"/>
    <w:rsid w:val="003623A5"/>
    <w:rsid w:val="00363FA3"/>
    <w:rsid w:val="0037296C"/>
    <w:rsid w:val="003735C0"/>
    <w:rsid w:val="00380609"/>
    <w:rsid w:val="0038118C"/>
    <w:rsid w:val="00385E34"/>
    <w:rsid w:val="00397D5D"/>
    <w:rsid w:val="003A0B1F"/>
    <w:rsid w:val="003A578C"/>
    <w:rsid w:val="003B4C71"/>
    <w:rsid w:val="003C32AA"/>
    <w:rsid w:val="003C4296"/>
    <w:rsid w:val="003C4885"/>
    <w:rsid w:val="003C60C6"/>
    <w:rsid w:val="003C6E0B"/>
    <w:rsid w:val="003D114E"/>
    <w:rsid w:val="003D1C90"/>
    <w:rsid w:val="003D230F"/>
    <w:rsid w:val="003D3496"/>
    <w:rsid w:val="003F1CA8"/>
    <w:rsid w:val="0040063A"/>
    <w:rsid w:val="00401BB7"/>
    <w:rsid w:val="004062D7"/>
    <w:rsid w:val="0040782F"/>
    <w:rsid w:val="00410291"/>
    <w:rsid w:val="00412C61"/>
    <w:rsid w:val="0041724C"/>
    <w:rsid w:val="00424D5D"/>
    <w:rsid w:val="00425692"/>
    <w:rsid w:val="00432D4D"/>
    <w:rsid w:val="0043640F"/>
    <w:rsid w:val="004459D2"/>
    <w:rsid w:val="004566D9"/>
    <w:rsid w:val="0045761B"/>
    <w:rsid w:val="00460951"/>
    <w:rsid w:val="00463CF8"/>
    <w:rsid w:val="00483FCB"/>
    <w:rsid w:val="00484447"/>
    <w:rsid w:val="00487F17"/>
    <w:rsid w:val="0049202C"/>
    <w:rsid w:val="004A2EC0"/>
    <w:rsid w:val="004A4DFA"/>
    <w:rsid w:val="004A5379"/>
    <w:rsid w:val="004A5AA2"/>
    <w:rsid w:val="004B619E"/>
    <w:rsid w:val="004E5DFD"/>
    <w:rsid w:val="004F0B8E"/>
    <w:rsid w:val="004F3AF3"/>
    <w:rsid w:val="004F6B05"/>
    <w:rsid w:val="00507218"/>
    <w:rsid w:val="00525D75"/>
    <w:rsid w:val="00526208"/>
    <w:rsid w:val="005262E2"/>
    <w:rsid w:val="00526C38"/>
    <w:rsid w:val="005271D1"/>
    <w:rsid w:val="00527DF4"/>
    <w:rsid w:val="00531DF5"/>
    <w:rsid w:val="00536241"/>
    <w:rsid w:val="00540B2F"/>
    <w:rsid w:val="0054312B"/>
    <w:rsid w:val="005647AD"/>
    <w:rsid w:val="0057531B"/>
    <w:rsid w:val="00581DB1"/>
    <w:rsid w:val="00582059"/>
    <w:rsid w:val="00584C6C"/>
    <w:rsid w:val="00584DC2"/>
    <w:rsid w:val="005851CD"/>
    <w:rsid w:val="00592CE5"/>
    <w:rsid w:val="005950E4"/>
    <w:rsid w:val="005A27FC"/>
    <w:rsid w:val="005A7BA3"/>
    <w:rsid w:val="005B1F31"/>
    <w:rsid w:val="005B3E3F"/>
    <w:rsid w:val="005B420F"/>
    <w:rsid w:val="005B6C7E"/>
    <w:rsid w:val="005C3401"/>
    <w:rsid w:val="005C6EF5"/>
    <w:rsid w:val="005D1E5D"/>
    <w:rsid w:val="005D5D64"/>
    <w:rsid w:val="005E0069"/>
    <w:rsid w:val="005E55AC"/>
    <w:rsid w:val="005E6B96"/>
    <w:rsid w:val="005F1243"/>
    <w:rsid w:val="005F165A"/>
    <w:rsid w:val="005F5D3A"/>
    <w:rsid w:val="0060291E"/>
    <w:rsid w:val="0060577E"/>
    <w:rsid w:val="006103A0"/>
    <w:rsid w:val="006125CF"/>
    <w:rsid w:val="00613054"/>
    <w:rsid w:val="00616BCB"/>
    <w:rsid w:val="006208B6"/>
    <w:rsid w:val="006219BF"/>
    <w:rsid w:val="006223CD"/>
    <w:rsid w:val="006226D9"/>
    <w:rsid w:val="00637F69"/>
    <w:rsid w:val="00645F34"/>
    <w:rsid w:val="006533A1"/>
    <w:rsid w:val="00661F03"/>
    <w:rsid w:val="00663F29"/>
    <w:rsid w:val="0067232A"/>
    <w:rsid w:val="00673E00"/>
    <w:rsid w:val="00693F04"/>
    <w:rsid w:val="00696A45"/>
    <w:rsid w:val="006A07AB"/>
    <w:rsid w:val="006A1F25"/>
    <w:rsid w:val="006A646C"/>
    <w:rsid w:val="006A7AF9"/>
    <w:rsid w:val="006B2402"/>
    <w:rsid w:val="006C100D"/>
    <w:rsid w:val="006C4BC4"/>
    <w:rsid w:val="006D1E39"/>
    <w:rsid w:val="006E23D3"/>
    <w:rsid w:val="006E3843"/>
    <w:rsid w:val="006F2CC1"/>
    <w:rsid w:val="006F3A0F"/>
    <w:rsid w:val="007008B9"/>
    <w:rsid w:val="007009D9"/>
    <w:rsid w:val="00721D9B"/>
    <w:rsid w:val="0072605D"/>
    <w:rsid w:val="007349DC"/>
    <w:rsid w:val="0073646A"/>
    <w:rsid w:val="007433AC"/>
    <w:rsid w:val="007449DB"/>
    <w:rsid w:val="00746CB4"/>
    <w:rsid w:val="00764830"/>
    <w:rsid w:val="00765826"/>
    <w:rsid w:val="00765887"/>
    <w:rsid w:val="0076739C"/>
    <w:rsid w:val="00786318"/>
    <w:rsid w:val="007941B4"/>
    <w:rsid w:val="00794B88"/>
    <w:rsid w:val="00796B37"/>
    <w:rsid w:val="007A033F"/>
    <w:rsid w:val="007A6690"/>
    <w:rsid w:val="007B210D"/>
    <w:rsid w:val="007B3BBD"/>
    <w:rsid w:val="007C7185"/>
    <w:rsid w:val="007C7966"/>
    <w:rsid w:val="007E40E4"/>
    <w:rsid w:val="007E4E6F"/>
    <w:rsid w:val="007F0627"/>
    <w:rsid w:val="00807E1C"/>
    <w:rsid w:val="00811BFD"/>
    <w:rsid w:val="0081466D"/>
    <w:rsid w:val="00823989"/>
    <w:rsid w:val="00831397"/>
    <w:rsid w:val="00836A09"/>
    <w:rsid w:val="0083748B"/>
    <w:rsid w:val="00837B2D"/>
    <w:rsid w:val="0085060A"/>
    <w:rsid w:val="00854612"/>
    <w:rsid w:val="00860935"/>
    <w:rsid w:val="00864D8D"/>
    <w:rsid w:val="00866DC2"/>
    <w:rsid w:val="00870C06"/>
    <w:rsid w:val="008726D4"/>
    <w:rsid w:val="008759DD"/>
    <w:rsid w:val="00881488"/>
    <w:rsid w:val="008837C0"/>
    <w:rsid w:val="008850ED"/>
    <w:rsid w:val="00887551"/>
    <w:rsid w:val="00891259"/>
    <w:rsid w:val="008924BF"/>
    <w:rsid w:val="00896E96"/>
    <w:rsid w:val="008A7534"/>
    <w:rsid w:val="008B051E"/>
    <w:rsid w:val="008C36F4"/>
    <w:rsid w:val="008C6851"/>
    <w:rsid w:val="008D33AC"/>
    <w:rsid w:val="008D6C45"/>
    <w:rsid w:val="008E0945"/>
    <w:rsid w:val="008E25DF"/>
    <w:rsid w:val="008E2A00"/>
    <w:rsid w:val="008E4FEC"/>
    <w:rsid w:val="008F2143"/>
    <w:rsid w:val="008F472E"/>
    <w:rsid w:val="009035D9"/>
    <w:rsid w:val="0090366C"/>
    <w:rsid w:val="00910CBC"/>
    <w:rsid w:val="00916790"/>
    <w:rsid w:val="0091700C"/>
    <w:rsid w:val="00926629"/>
    <w:rsid w:val="0092739B"/>
    <w:rsid w:val="0093316A"/>
    <w:rsid w:val="0093615C"/>
    <w:rsid w:val="0093727E"/>
    <w:rsid w:val="00945006"/>
    <w:rsid w:val="00945692"/>
    <w:rsid w:val="009537E7"/>
    <w:rsid w:val="00954FED"/>
    <w:rsid w:val="0096670A"/>
    <w:rsid w:val="00970097"/>
    <w:rsid w:val="00982A2B"/>
    <w:rsid w:val="00987308"/>
    <w:rsid w:val="009A2EF3"/>
    <w:rsid w:val="009A4884"/>
    <w:rsid w:val="009A7AFB"/>
    <w:rsid w:val="009B0E76"/>
    <w:rsid w:val="009B1FF7"/>
    <w:rsid w:val="009D2E51"/>
    <w:rsid w:val="009D428E"/>
    <w:rsid w:val="009D72D8"/>
    <w:rsid w:val="009E564F"/>
    <w:rsid w:val="009E5DB1"/>
    <w:rsid w:val="009E7EA3"/>
    <w:rsid w:val="009F4F04"/>
    <w:rsid w:val="009F529C"/>
    <w:rsid w:val="009F7434"/>
    <w:rsid w:val="00A00817"/>
    <w:rsid w:val="00A052F0"/>
    <w:rsid w:val="00A07C3E"/>
    <w:rsid w:val="00A1287F"/>
    <w:rsid w:val="00A1528A"/>
    <w:rsid w:val="00A20494"/>
    <w:rsid w:val="00A22712"/>
    <w:rsid w:val="00A246DD"/>
    <w:rsid w:val="00A30745"/>
    <w:rsid w:val="00A30D68"/>
    <w:rsid w:val="00A326FE"/>
    <w:rsid w:val="00A54DD8"/>
    <w:rsid w:val="00A7460A"/>
    <w:rsid w:val="00A75B84"/>
    <w:rsid w:val="00A77039"/>
    <w:rsid w:val="00A8292E"/>
    <w:rsid w:val="00A91E36"/>
    <w:rsid w:val="00AA1FC9"/>
    <w:rsid w:val="00AA4D39"/>
    <w:rsid w:val="00AA4E22"/>
    <w:rsid w:val="00AB02FF"/>
    <w:rsid w:val="00AC096E"/>
    <w:rsid w:val="00AC4F6F"/>
    <w:rsid w:val="00AD05AA"/>
    <w:rsid w:val="00AD0D61"/>
    <w:rsid w:val="00AD7C36"/>
    <w:rsid w:val="00AE3438"/>
    <w:rsid w:val="00AF06BD"/>
    <w:rsid w:val="00AF723E"/>
    <w:rsid w:val="00B1165A"/>
    <w:rsid w:val="00B2067E"/>
    <w:rsid w:val="00B21040"/>
    <w:rsid w:val="00B24B93"/>
    <w:rsid w:val="00B2590C"/>
    <w:rsid w:val="00B34154"/>
    <w:rsid w:val="00B42FA3"/>
    <w:rsid w:val="00B43E93"/>
    <w:rsid w:val="00B4598A"/>
    <w:rsid w:val="00B52B1A"/>
    <w:rsid w:val="00B66B1F"/>
    <w:rsid w:val="00B71E5F"/>
    <w:rsid w:val="00B7236C"/>
    <w:rsid w:val="00B75E50"/>
    <w:rsid w:val="00B77EA5"/>
    <w:rsid w:val="00B8249D"/>
    <w:rsid w:val="00B8447E"/>
    <w:rsid w:val="00B85F45"/>
    <w:rsid w:val="00B918D6"/>
    <w:rsid w:val="00B95BF2"/>
    <w:rsid w:val="00B9661A"/>
    <w:rsid w:val="00BA1E95"/>
    <w:rsid w:val="00BA3FD9"/>
    <w:rsid w:val="00BB2EBB"/>
    <w:rsid w:val="00BB494E"/>
    <w:rsid w:val="00BC51E8"/>
    <w:rsid w:val="00BC55B3"/>
    <w:rsid w:val="00BC6AD1"/>
    <w:rsid w:val="00BD4808"/>
    <w:rsid w:val="00BD5F39"/>
    <w:rsid w:val="00BE4E1B"/>
    <w:rsid w:val="00BE616A"/>
    <w:rsid w:val="00BF167B"/>
    <w:rsid w:val="00BF4CD1"/>
    <w:rsid w:val="00BF727F"/>
    <w:rsid w:val="00C04D0B"/>
    <w:rsid w:val="00C10E12"/>
    <w:rsid w:val="00C12D4C"/>
    <w:rsid w:val="00C12EBD"/>
    <w:rsid w:val="00C21AB9"/>
    <w:rsid w:val="00C2211C"/>
    <w:rsid w:val="00C2772E"/>
    <w:rsid w:val="00C37099"/>
    <w:rsid w:val="00C44B01"/>
    <w:rsid w:val="00C50CC4"/>
    <w:rsid w:val="00C52031"/>
    <w:rsid w:val="00C55F38"/>
    <w:rsid w:val="00C562FC"/>
    <w:rsid w:val="00C56A92"/>
    <w:rsid w:val="00C61C62"/>
    <w:rsid w:val="00C66764"/>
    <w:rsid w:val="00C6681A"/>
    <w:rsid w:val="00C74B2C"/>
    <w:rsid w:val="00C8053F"/>
    <w:rsid w:val="00C87149"/>
    <w:rsid w:val="00C872B9"/>
    <w:rsid w:val="00C90AB4"/>
    <w:rsid w:val="00C95304"/>
    <w:rsid w:val="00C96EC7"/>
    <w:rsid w:val="00C97D0A"/>
    <w:rsid w:val="00CA533C"/>
    <w:rsid w:val="00CA780C"/>
    <w:rsid w:val="00CD1A2A"/>
    <w:rsid w:val="00CD3EB2"/>
    <w:rsid w:val="00CD7E9B"/>
    <w:rsid w:val="00CE00B6"/>
    <w:rsid w:val="00CE632F"/>
    <w:rsid w:val="00D05F93"/>
    <w:rsid w:val="00D05F94"/>
    <w:rsid w:val="00D06560"/>
    <w:rsid w:val="00D20178"/>
    <w:rsid w:val="00D23AE0"/>
    <w:rsid w:val="00D24FA6"/>
    <w:rsid w:val="00D27818"/>
    <w:rsid w:val="00D337C7"/>
    <w:rsid w:val="00D34370"/>
    <w:rsid w:val="00D474A6"/>
    <w:rsid w:val="00D50BE7"/>
    <w:rsid w:val="00D538F5"/>
    <w:rsid w:val="00D60467"/>
    <w:rsid w:val="00D628E1"/>
    <w:rsid w:val="00D64CB3"/>
    <w:rsid w:val="00D64FE0"/>
    <w:rsid w:val="00D705AA"/>
    <w:rsid w:val="00D74A48"/>
    <w:rsid w:val="00D74E02"/>
    <w:rsid w:val="00D83F52"/>
    <w:rsid w:val="00D856A0"/>
    <w:rsid w:val="00D94405"/>
    <w:rsid w:val="00D96CC0"/>
    <w:rsid w:val="00DB0394"/>
    <w:rsid w:val="00DB0C24"/>
    <w:rsid w:val="00DB2D4B"/>
    <w:rsid w:val="00DB72C6"/>
    <w:rsid w:val="00DC6666"/>
    <w:rsid w:val="00DD485E"/>
    <w:rsid w:val="00DD560E"/>
    <w:rsid w:val="00DE26CD"/>
    <w:rsid w:val="00DE31B2"/>
    <w:rsid w:val="00DE58D1"/>
    <w:rsid w:val="00DF57DD"/>
    <w:rsid w:val="00DF744E"/>
    <w:rsid w:val="00E066AB"/>
    <w:rsid w:val="00E15F0D"/>
    <w:rsid w:val="00E22732"/>
    <w:rsid w:val="00E2769E"/>
    <w:rsid w:val="00E31EF8"/>
    <w:rsid w:val="00E343AC"/>
    <w:rsid w:val="00E34EED"/>
    <w:rsid w:val="00E36B2C"/>
    <w:rsid w:val="00E566BA"/>
    <w:rsid w:val="00E643BB"/>
    <w:rsid w:val="00E64707"/>
    <w:rsid w:val="00E6534F"/>
    <w:rsid w:val="00E6758C"/>
    <w:rsid w:val="00E72F52"/>
    <w:rsid w:val="00E73201"/>
    <w:rsid w:val="00E74BE1"/>
    <w:rsid w:val="00E87C47"/>
    <w:rsid w:val="00EA0B22"/>
    <w:rsid w:val="00EA1369"/>
    <w:rsid w:val="00EA6BFD"/>
    <w:rsid w:val="00EB29AF"/>
    <w:rsid w:val="00EC1571"/>
    <w:rsid w:val="00EC76C6"/>
    <w:rsid w:val="00ED0172"/>
    <w:rsid w:val="00ED095F"/>
    <w:rsid w:val="00ED4E56"/>
    <w:rsid w:val="00EE53B5"/>
    <w:rsid w:val="00EF1E2F"/>
    <w:rsid w:val="00F00E03"/>
    <w:rsid w:val="00F03A54"/>
    <w:rsid w:val="00F06F95"/>
    <w:rsid w:val="00F13030"/>
    <w:rsid w:val="00F165CC"/>
    <w:rsid w:val="00F17CB9"/>
    <w:rsid w:val="00F4214F"/>
    <w:rsid w:val="00F510CD"/>
    <w:rsid w:val="00F5755E"/>
    <w:rsid w:val="00F6006B"/>
    <w:rsid w:val="00F62E16"/>
    <w:rsid w:val="00F633C2"/>
    <w:rsid w:val="00F679C7"/>
    <w:rsid w:val="00F843BB"/>
    <w:rsid w:val="00F90E32"/>
    <w:rsid w:val="00F96B3C"/>
    <w:rsid w:val="00F97847"/>
    <w:rsid w:val="00FA098C"/>
    <w:rsid w:val="00FA304A"/>
    <w:rsid w:val="00FA4AFD"/>
    <w:rsid w:val="00FB59F5"/>
    <w:rsid w:val="00FB6268"/>
    <w:rsid w:val="00FD3838"/>
    <w:rsid w:val="00FD4529"/>
    <w:rsid w:val="00FE0744"/>
    <w:rsid w:val="00FE2AF9"/>
    <w:rsid w:val="00FE3CBF"/>
    <w:rsid w:val="00FE655C"/>
    <w:rsid w:val="00FF3295"/>
    <w:rsid w:val="00FF69CB"/>
    <w:rsid w:val="00FF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4292"/>
    <w:pPr>
      <w:tabs>
        <w:tab w:val="left" w:pos="7740"/>
      </w:tabs>
      <w:spacing w:after="160" w:line="288" w:lineRule="auto"/>
      <w:ind w:left="2160" w:right="1332"/>
    </w:pPr>
    <w:rPr>
      <w:rFonts w:ascii="Arial" w:hAnsi="Arial" w:cs="Arial"/>
      <w:color w:val="5A5A5A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7218"/>
    <w:pPr>
      <w:spacing w:before="400" w:after="60" w:line="240" w:lineRule="auto"/>
      <w:contextualSpacing/>
      <w:outlineLvl w:val="0"/>
    </w:pPr>
    <w:rPr>
      <w:rFonts w:ascii="Cambria" w:hAnsi="Cambria" w:cs="Times New Roman"/>
      <w:smallCaps/>
      <w:color w:val="0F243E"/>
      <w:spacing w:val="2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07218"/>
    <w:pPr>
      <w:spacing w:before="120" w:after="60" w:line="240" w:lineRule="auto"/>
      <w:contextualSpacing/>
      <w:outlineLvl w:val="1"/>
    </w:pPr>
    <w:rPr>
      <w:rFonts w:ascii="Cambria" w:hAnsi="Cambria" w:cs="Times New Roman"/>
      <w:smallCaps/>
      <w:color w:val="17365D"/>
      <w:spacing w:val="2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07218"/>
    <w:pPr>
      <w:spacing w:before="120" w:after="60" w:line="240" w:lineRule="auto"/>
      <w:contextualSpacing/>
      <w:outlineLvl w:val="2"/>
    </w:pPr>
    <w:rPr>
      <w:rFonts w:ascii="Cambria" w:hAnsi="Cambria" w:cs="Times New Roman"/>
      <w:smallCaps/>
      <w:color w:val="1F497D"/>
      <w:spacing w:val="2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07218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 w:cs="Times New Roman"/>
      <w:b/>
      <w:bCs/>
      <w:smallCaps/>
      <w:color w:val="3071C3"/>
      <w:spacing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7218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 w:cs="Times New Roman"/>
      <w:smallCaps/>
      <w:color w:val="3071C3"/>
      <w:spacing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7218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 w:cs="Times New Roman"/>
      <w:smallCaps/>
      <w:color w:val="938953"/>
      <w:spacing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7218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7218"/>
    <w:pPr>
      <w:spacing w:before="200" w:after="60" w:line="240" w:lineRule="auto"/>
      <w:contextualSpacing/>
      <w:outlineLvl w:val="7"/>
    </w:pPr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7218"/>
    <w:pPr>
      <w:spacing w:before="200" w:after="60" w:line="240" w:lineRule="auto"/>
      <w:contextualSpacing/>
      <w:outlineLvl w:val="8"/>
    </w:pPr>
    <w:rPr>
      <w:rFonts w:ascii="Cambria" w:hAnsi="Cambria" w:cs="Times New Roman"/>
      <w:smallCaps/>
      <w:color w:val="938953"/>
      <w:spacing w:val="20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4E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4E2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7218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07218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07218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07218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07218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07218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07218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07218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07218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07218"/>
    <w:rPr>
      <w:b/>
      <w:bCs/>
      <w:smallCaps/>
      <w:color w:val="1F497D"/>
      <w:spacing w:val="10"/>
      <w:sz w:val="18"/>
      <w:szCs w:val="18"/>
    </w:rPr>
  </w:style>
  <w:style w:type="paragraph" w:styleId="Titel">
    <w:name w:val="Title"/>
    <w:next w:val="Standard"/>
    <w:link w:val="TitelZchn"/>
    <w:uiPriority w:val="10"/>
    <w:qFormat/>
    <w:rsid w:val="00507218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elZchn">
    <w:name w:val="Titel Zchn"/>
    <w:basedOn w:val="Absatz-Standardschriftart"/>
    <w:link w:val="Titel"/>
    <w:uiPriority w:val="10"/>
    <w:rsid w:val="00507218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Untertitel">
    <w:name w:val="Subtitle"/>
    <w:next w:val="Standard"/>
    <w:link w:val="UntertitelZchn"/>
    <w:uiPriority w:val="11"/>
    <w:qFormat/>
    <w:rsid w:val="00507218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07218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Fett">
    <w:name w:val="Strong"/>
    <w:uiPriority w:val="22"/>
    <w:qFormat/>
    <w:rsid w:val="00507218"/>
    <w:rPr>
      <w:b/>
      <w:bCs/>
      <w:spacing w:val="0"/>
    </w:rPr>
  </w:style>
  <w:style w:type="character" w:styleId="Hervorhebung">
    <w:name w:val="Emphasis"/>
    <w:uiPriority w:val="20"/>
    <w:qFormat/>
    <w:rsid w:val="00507218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KeinLeerraum">
    <w:name w:val="No Spacing"/>
    <w:basedOn w:val="Standard"/>
    <w:uiPriority w:val="1"/>
    <w:qFormat/>
    <w:rsid w:val="0050721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07218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507218"/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507218"/>
    <w:rPr>
      <w:i/>
      <w:iCs/>
      <w:color w:val="5A5A5A"/>
      <w:sz w:val="20"/>
      <w:szCs w:val="20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507218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 w:cs="Times New Roman"/>
      <w:smallCaps/>
      <w:color w:val="365F9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507218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SchwacheHervorhebung">
    <w:name w:val="Subtle Emphasis"/>
    <w:uiPriority w:val="19"/>
    <w:qFormat/>
    <w:rsid w:val="00507218"/>
    <w:rPr>
      <w:smallCaps/>
      <w:dstrike w:val="0"/>
      <w:color w:val="5A5A5A"/>
      <w:vertAlign w:val="baseline"/>
    </w:rPr>
  </w:style>
  <w:style w:type="character" w:styleId="IntensiveHervorhebung">
    <w:name w:val="Intense Emphasis"/>
    <w:uiPriority w:val="21"/>
    <w:qFormat/>
    <w:rsid w:val="00507218"/>
    <w:rPr>
      <w:b/>
      <w:bCs/>
      <w:smallCaps/>
      <w:color w:val="4F81BD"/>
      <w:spacing w:val="40"/>
    </w:rPr>
  </w:style>
  <w:style w:type="character" w:styleId="SchwacherVerweis">
    <w:name w:val="Subtle Reference"/>
    <w:uiPriority w:val="31"/>
    <w:qFormat/>
    <w:rsid w:val="00507218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iverVerweis">
    <w:name w:val="Intense Reference"/>
    <w:uiPriority w:val="32"/>
    <w:qFormat/>
    <w:rsid w:val="00507218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uchtitel">
    <w:name w:val="Book Title"/>
    <w:uiPriority w:val="33"/>
    <w:qFormat/>
    <w:rsid w:val="00507218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07218"/>
    <w:pPr>
      <w:outlineLvl w:val="9"/>
    </w:pPr>
  </w:style>
  <w:style w:type="paragraph" w:customStyle="1" w:styleId="PressemeldungGMH">
    <w:name w:val="Pressemeldung_GMH"/>
    <w:basedOn w:val="Anfhrungszeichen"/>
    <w:link w:val="PressemeldungGMHZchn"/>
    <w:qFormat/>
    <w:rsid w:val="00ED4E56"/>
    <w:rPr>
      <w:i w:val="0"/>
      <w:color w:val="000000"/>
    </w:rPr>
  </w:style>
  <w:style w:type="paragraph" w:customStyle="1" w:styleId="Formatvorlage1">
    <w:name w:val="Formatvorlage1"/>
    <w:basedOn w:val="PressemeldungGMH"/>
    <w:link w:val="Formatvorlage1Zchn"/>
    <w:rsid w:val="00ED4E56"/>
  </w:style>
  <w:style w:type="character" w:customStyle="1" w:styleId="PressemeldungGMHZchn">
    <w:name w:val="Pressemeldung_GMH Zchn"/>
    <w:basedOn w:val="AnfhrungszeichenZchn"/>
    <w:link w:val="PressemeldungGMH"/>
    <w:rsid w:val="00ED4E56"/>
    <w:rPr>
      <w:rFonts w:ascii="Arial" w:hAnsi="Arial" w:cs="Arial"/>
      <w:i/>
      <w:iCs/>
      <w:color w:val="000000"/>
      <w:sz w:val="20"/>
      <w:szCs w:val="20"/>
      <w:lang w:eastAsia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E22732"/>
    <w:pPr>
      <w:tabs>
        <w:tab w:val="clear" w:pos="7740"/>
        <w:tab w:val="center" w:pos="4536"/>
        <w:tab w:val="right" w:pos="9072"/>
      </w:tabs>
    </w:pPr>
  </w:style>
  <w:style w:type="character" w:customStyle="1" w:styleId="Formatvorlage1Zchn">
    <w:name w:val="Formatvorlage1 Zchn"/>
    <w:basedOn w:val="PressemeldungGMHZchn"/>
    <w:link w:val="Formatvorlage1"/>
    <w:rsid w:val="00ED4E56"/>
    <w:rPr>
      <w:rFonts w:ascii="Arial" w:hAnsi="Arial" w:cs="Arial"/>
      <w:i/>
      <w:iCs/>
      <w:color w:val="000000"/>
      <w:sz w:val="20"/>
      <w:szCs w:val="20"/>
      <w:lang w:eastAsia="en-US" w:bidi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22732"/>
    <w:rPr>
      <w:rFonts w:ascii="Arial" w:hAnsi="Arial" w:cs="Arial"/>
      <w:color w:val="5A5A5A"/>
      <w:lang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E22732"/>
    <w:pPr>
      <w:tabs>
        <w:tab w:val="clear" w:pos="774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732"/>
    <w:rPr>
      <w:rFonts w:ascii="Arial" w:hAnsi="Arial" w:cs="Arial"/>
      <w:color w:val="5A5A5A"/>
      <w:lang w:eastAsia="en-US" w:bidi="en-US"/>
    </w:rPr>
  </w:style>
  <w:style w:type="character" w:styleId="Hyperlink">
    <w:name w:val="Hyperlink"/>
    <w:basedOn w:val="Absatz-Standardschriftart"/>
    <w:uiPriority w:val="99"/>
    <w:unhideWhenUsed/>
    <w:rsid w:val="00A1528A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A1528A"/>
    <w:pPr>
      <w:tabs>
        <w:tab w:val="clear" w:pos="7740"/>
      </w:tabs>
      <w:spacing w:after="0" w:line="240" w:lineRule="auto"/>
      <w:ind w:left="0" w:right="0"/>
    </w:pPr>
    <w:rPr>
      <w:rFonts w:ascii="Consolas" w:eastAsia="Calibri" w:hAnsi="Consolas" w:cs="Times New Roman"/>
      <w:color w:val="auto"/>
      <w:sz w:val="21"/>
      <w:szCs w:val="21"/>
      <w:lang w:bidi="ar-SA"/>
    </w:rPr>
  </w:style>
  <w:style w:type="character" w:customStyle="1" w:styleId="NurTextZchn">
    <w:name w:val="Nur Text Zchn"/>
    <w:basedOn w:val="Absatz-Standardschriftart"/>
    <w:link w:val="NurText"/>
    <w:uiPriority w:val="99"/>
    <w:rsid w:val="00A1528A"/>
    <w:rPr>
      <w:rFonts w:ascii="Consolas" w:eastAsia="Calibri" w:hAnsi="Consolas" w:cs="Times New Roman"/>
      <w:sz w:val="21"/>
      <w:szCs w:val="21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10CBC"/>
    <w:rPr>
      <w:color w:val="800080"/>
      <w:u w:val="single"/>
    </w:rPr>
  </w:style>
  <w:style w:type="paragraph" w:styleId="StandardWeb">
    <w:name w:val="Normal (Web)"/>
    <w:basedOn w:val="Standard"/>
    <w:uiPriority w:val="99"/>
    <w:semiHidden/>
    <w:unhideWhenUsed/>
    <w:rsid w:val="005E55A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4292"/>
    <w:pPr>
      <w:tabs>
        <w:tab w:val="left" w:pos="7740"/>
      </w:tabs>
      <w:spacing w:after="160" w:line="288" w:lineRule="auto"/>
      <w:ind w:left="2160" w:right="1332"/>
    </w:pPr>
    <w:rPr>
      <w:rFonts w:ascii="Arial" w:hAnsi="Arial" w:cs="Arial"/>
      <w:color w:val="5A5A5A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7218"/>
    <w:pPr>
      <w:spacing w:before="400" w:after="60" w:line="240" w:lineRule="auto"/>
      <w:contextualSpacing/>
      <w:outlineLvl w:val="0"/>
    </w:pPr>
    <w:rPr>
      <w:rFonts w:ascii="Cambria" w:hAnsi="Cambria" w:cs="Times New Roman"/>
      <w:smallCaps/>
      <w:color w:val="0F243E"/>
      <w:spacing w:val="2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07218"/>
    <w:pPr>
      <w:spacing w:before="120" w:after="60" w:line="240" w:lineRule="auto"/>
      <w:contextualSpacing/>
      <w:outlineLvl w:val="1"/>
    </w:pPr>
    <w:rPr>
      <w:rFonts w:ascii="Cambria" w:hAnsi="Cambria" w:cs="Times New Roman"/>
      <w:smallCaps/>
      <w:color w:val="17365D"/>
      <w:spacing w:val="2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07218"/>
    <w:pPr>
      <w:spacing w:before="120" w:after="60" w:line="240" w:lineRule="auto"/>
      <w:contextualSpacing/>
      <w:outlineLvl w:val="2"/>
    </w:pPr>
    <w:rPr>
      <w:rFonts w:ascii="Cambria" w:hAnsi="Cambria" w:cs="Times New Roman"/>
      <w:smallCaps/>
      <w:color w:val="1F497D"/>
      <w:spacing w:val="2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07218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 w:cs="Times New Roman"/>
      <w:b/>
      <w:bCs/>
      <w:smallCaps/>
      <w:color w:val="3071C3"/>
      <w:spacing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7218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 w:cs="Times New Roman"/>
      <w:smallCaps/>
      <w:color w:val="3071C3"/>
      <w:spacing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7218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 w:cs="Times New Roman"/>
      <w:smallCaps/>
      <w:color w:val="938953"/>
      <w:spacing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7218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7218"/>
    <w:pPr>
      <w:spacing w:before="200" w:after="60" w:line="240" w:lineRule="auto"/>
      <w:contextualSpacing/>
      <w:outlineLvl w:val="7"/>
    </w:pPr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7218"/>
    <w:pPr>
      <w:spacing w:before="200" w:after="60" w:line="240" w:lineRule="auto"/>
      <w:contextualSpacing/>
      <w:outlineLvl w:val="8"/>
    </w:pPr>
    <w:rPr>
      <w:rFonts w:ascii="Cambria" w:hAnsi="Cambria" w:cs="Times New Roman"/>
      <w:smallCaps/>
      <w:color w:val="938953"/>
      <w:spacing w:val="20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4E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4E2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7218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07218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07218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07218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07218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07218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07218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07218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07218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07218"/>
    <w:rPr>
      <w:b/>
      <w:bCs/>
      <w:smallCaps/>
      <w:color w:val="1F497D"/>
      <w:spacing w:val="10"/>
      <w:sz w:val="18"/>
      <w:szCs w:val="18"/>
    </w:rPr>
  </w:style>
  <w:style w:type="paragraph" w:styleId="Titel">
    <w:name w:val="Title"/>
    <w:next w:val="Standard"/>
    <w:link w:val="TitelZchn"/>
    <w:uiPriority w:val="10"/>
    <w:qFormat/>
    <w:rsid w:val="00507218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elZchn">
    <w:name w:val="Titel Zchn"/>
    <w:basedOn w:val="Absatz-Standardschriftart"/>
    <w:link w:val="Titel"/>
    <w:uiPriority w:val="10"/>
    <w:rsid w:val="00507218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Untertitel">
    <w:name w:val="Subtitle"/>
    <w:next w:val="Standard"/>
    <w:link w:val="UntertitelZchn"/>
    <w:uiPriority w:val="11"/>
    <w:qFormat/>
    <w:rsid w:val="00507218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07218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Fett">
    <w:name w:val="Strong"/>
    <w:uiPriority w:val="22"/>
    <w:qFormat/>
    <w:rsid w:val="00507218"/>
    <w:rPr>
      <w:b/>
      <w:bCs/>
      <w:spacing w:val="0"/>
    </w:rPr>
  </w:style>
  <w:style w:type="character" w:styleId="Hervorhebung">
    <w:name w:val="Emphasis"/>
    <w:uiPriority w:val="20"/>
    <w:qFormat/>
    <w:rsid w:val="00507218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KeinLeerraum">
    <w:name w:val="No Spacing"/>
    <w:basedOn w:val="Standard"/>
    <w:uiPriority w:val="1"/>
    <w:qFormat/>
    <w:rsid w:val="0050721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07218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507218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507218"/>
    <w:rPr>
      <w:i/>
      <w:iCs/>
      <w:color w:val="5A5A5A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07218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 w:cs="Times New Roman"/>
      <w:smallCaps/>
      <w:color w:val="365F9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07218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SchwacheHervorhebung">
    <w:name w:val="Subtle Emphasis"/>
    <w:uiPriority w:val="19"/>
    <w:qFormat/>
    <w:rsid w:val="00507218"/>
    <w:rPr>
      <w:smallCaps/>
      <w:dstrike w:val="0"/>
      <w:color w:val="5A5A5A"/>
      <w:vertAlign w:val="baseline"/>
    </w:rPr>
  </w:style>
  <w:style w:type="character" w:styleId="IntensiveHervorhebung">
    <w:name w:val="Intense Emphasis"/>
    <w:uiPriority w:val="21"/>
    <w:qFormat/>
    <w:rsid w:val="00507218"/>
    <w:rPr>
      <w:b/>
      <w:bCs/>
      <w:smallCaps/>
      <w:color w:val="4F81BD"/>
      <w:spacing w:val="40"/>
    </w:rPr>
  </w:style>
  <w:style w:type="character" w:styleId="SchwacherVerweis">
    <w:name w:val="Subtle Reference"/>
    <w:uiPriority w:val="31"/>
    <w:qFormat/>
    <w:rsid w:val="00507218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iverVerweis">
    <w:name w:val="Intense Reference"/>
    <w:uiPriority w:val="32"/>
    <w:qFormat/>
    <w:rsid w:val="00507218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uchtitel">
    <w:name w:val="Book Title"/>
    <w:uiPriority w:val="33"/>
    <w:qFormat/>
    <w:rsid w:val="00507218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07218"/>
    <w:pPr>
      <w:outlineLvl w:val="9"/>
    </w:pPr>
  </w:style>
  <w:style w:type="paragraph" w:customStyle="1" w:styleId="PressemeldungGMH">
    <w:name w:val="Pressemeldung_GMH"/>
    <w:basedOn w:val="Zitat"/>
    <w:link w:val="PressemeldungGMHZchn"/>
    <w:qFormat/>
    <w:rsid w:val="00ED4E56"/>
    <w:rPr>
      <w:i w:val="0"/>
      <w:color w:val="000000"/>
    </w:rPr>
  </w:style>
  <w:style w:type="paragraph" w:customStyle="1" w:styleId="Formatvorlage1">
    <w:name w:val="Formatvorlage1"/>
    <w:basedOn w:val="PressemeldungGMH"/>
    <w:link w:val="Formatvorlage1Zchn"/>
    <w:rsid w:val="00ED4E56"/>
  </w:style>
  <w:style w:type="character" w:customStyle="1" w:styleId="PressemeldungGMHZchn">
    <w:name w:val="Pressemeldung_GMH Zchn"/>
    <w:basedOn w:val="ZitatZchn"/>
    <w:link w:val="PressemeldungGMH"/>
    <w:rsid w:val="00ED4E56"/>
    <w:rPr>
      <w:rFonts w:ascii="Arial" w:hAnsi="Arial" w:cs="Arial"/>
      <w:i/>
      <w:iCs/>
      <w:color w:val="000000"/>
      <w:sz w:val="20"/>
      <w:szCs w:val="20"/>
      <w:lang w:eastAsia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E22732"/>
    <w:pPr>
      <w:tabs>
        <w:tab w:val="clear" w:pos="7740"/>
        <w:tab w:val="center" w:pos="4536"/>
        <w:tab w:val="right" w:pos="9072"/>
      </w:tabs>
    </w:pPr>
  </w:style>
  <w:style w:type="character" w:customStyle="1" w:styleId="Formatvorlage1Zchn">
    <w:name w:val="Formatvorlage1 Zchn"/>
    <w:basedOn w:val="PressemeldungGMHZchn"/>
    <w:link w:val="Formatvorlage1"/>
    <w:rsid w:val="00ED4E56"/>
    <w:rPr>
      <w:rFonts w:ascii="Arial" w:hAnsi="Arial" w:cs="Arial"/>
      <w:i/>
      <w:iCs/>
      <w:color w:val="000000"/>
      <w:sz w:val="20"/>
      <w:szCs w:val="20"/>
      <w:lang w:eastAsia="en-US" w:bidi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22732"/>
    <w:rPr>
      <w:rFonts w:ascii="Arial" w:hAnsi="Arial" w:cs="Arial"/>
      <w:color w:val="5A5A5A"/>
      <w:lang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E22732"/>
    <w:pPr>
      <w:tabs>
        <w:tab w:val="clear" w:pos="774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732"/>
    <w:rPr>
      <w:rFonts w:ascii="Arial" w:hAnsi="Arial" w:cs="Arial"/>
      <w:color w:val="5A5A5A"/>
      <w:lang w:eastAsia="en-US" w:bidi="en-US"/>
    </w:rPr>
  </w:style>
  <w:style w:type="character" w:styleId="Hyperlink">
    <w:name w:val="Hyperlink"/>
    <w:basedOn w:val="Absatz-Standardschriftart"/>
    <w:uiPriority w:val="99"/>
    <w:unhideWhenUsed/>
    <w:rsid w:val="00A1528A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A1528A"/>
    <w:pPr>
      <w:tabs>
        <w:tab w:val="clear" w:pos="7740"/>
      </w:tabs>
      <w:spacing w:after="0" w:line="240" w:lineRule="auto"/>
      <w:ind w:left="0" w:right="0"/>
    </w:pPr>
    <w:rPr>
      <w:rFonts w:ascii="Consolas" w:eastAsia="Calibri" w:hAnsi="Consolas" w:cs="Times New Roman"/>
      <w:color w:val="auto"/>
      <w:sz w:val="21"/>
      <w:szCs w:val="21"/>
      <w:lang w:bidi="ar-SA"/>
    </w:rPr>
  </w:style>
  <w:style w:type="character" w:customStyle="1" w:styleId="NurTextZchn">
    <w:name w:val="Nur Text Zchn"/>
    <w:basedOn w:val="Absatz-Standardschriftart"/>
    <w:link w:val="NurText"/>
    <w:uiPriority w:val="99"/>
    <w:rsid w:val="00A1528A"/>
    <w:rPr>
      <w:rFonts w:ascii="Consolas" w:eastAsia="Calibri" w:hAnsi="Consolas" w:cs="Times New Roman"/>
      <w:sz w:val="21"/>
      <w:szCs w:val="21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10CBC"/>
    <w:rPr>
      <w:color w:val="800080"/>
      <w:u w:val="single"/>
    </w:rPr>
  </w:style>
  <w:style w:type="paragraph" w:styleId="StandardWeb">
    <w:name w:val="Normal (Web)"/>
    <w:basedOn w:val="Standard"/>
    <w:uiPriority w:val="99"/>
    <w:semiHidden/>
    <w:unhideWhenUsed/>
    <w:rsid w:val="005E55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ruenes-medienhaus.de/download/2014/10/GMH_2014_44_05.jp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tars-foreurop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uenes-medienhaus.de/download/2014/10/GMH_2014_44_03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uenes-medienhaus.de/download/2014/10/GMH_2014_44_04.jpg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uenes-medienhaus.de/download/2014/10/GMH_2014_44_02.jpg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CEE5-1185-48B6-ABEE-613DFE99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671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IPG</Company>
  <LinksUpToDate>false</LinksUpToDate>
  <CharactersWithSpaces>5324</CharactersWithSpaces>
  <SharedDoc>false</SharedDoc>
  <HLinks>
    <vt:vector size="6" baseType="variant">
      <vt:variant>
        <vt:i4>5505070</vt:i4>
      </vt:variant>
      <vt:variant>
        <vt:i4>0</vt:i4>
      </vt:variant>
      <vt:variant>
        <vt:i4>0</vt:i4>
      </vt:variant>
      <vt:variant>
        <vt:i4>5</vt:i4>
      </vt:variant>
      <vt:variant>
        <vt:lpwstr>http://www.gruenes-medienhaus.de/download/2011/10/GMH_2011_41_01.jpg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Panten</dc:creator>
  <cp:lastModifiedBy>Profilemaster</cp:lastModifiedBy>
  <cp:revision>4</cp:revision>
  <cp:lastPrinted>2013-11-25T15:12:00Z</cp:lastPrinted>
  <dcterms:created xsi:type="dcterms:W3CDTF">2014-10-31T11:20:00Z</dcterms:created>
  <dcterms:modified xsi:type="dcterms:W3CDTF">2014-10-31T12:03:00Z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338031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