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5D" w:rsidRPr="00A5525D" w:rsidRDefault="00A5525D" w:rsidP="00A5525D">
      <w:pPr>
        <w:pStyle w:val="Anfhrungszeichen"/>
        <w:tabs>
          <w:tab w:val="clear" w:pos="7740"/>
          <w:tab w:val="left" w:pos="8222"/>
        </w:tabs>
        <w:ind w:left="1701" w:right="850"/>
        <w:rPr>
          <w:b/>
          <w:bCs/>
          <w:color w:val="000000"/>
          <w:sz w:val="24"/>
          <w:szCs w:val="24"/>
        </w:rPr>
      </w:pPr>
      <w:r w:rsidRPr="00A5525D">
        <w:rPr>
          <w:b/>
          <w:bCs/>
          <w:color w:val="000000"/>
          <w:sz w:val="24"/>
          <w:szCs w:val="24"/>
        </w:rPr>
        <w:t>Es war einmal...</w:t>
      </w:r>
    </w:p>
    <w:p w:rsidR="00B9661A" w:rsidRDefault="00A5525D" w:rsidP="00A5525D">
      <w:pPr>
        <w:pStyle w:val="Anfhrungszeichen"/>
        <w:tabs>
          <w:tab w:val="clear" w:pos="7740"/>
          <w:tab w:val="left" w:pos="8222"/>
        </w:tabs>
        <w:ind w:left="1701" w:right="850"/>
        <w:rPr>
          <w:b/>
          <w:bCs/>
          <w:i w:val="0"/>
          <w:color w:val="000000"/>
          <w:sz w:val="28"/>
          <w:szCs w:val="28"/>
        </w:rPr>
      </w:pPr>
      <w:r w:rsidRPr="00A5525D">
        <w:rPr>
          <w:b/>
          <w:bCs/>
          <w:i w:val="0"/>
          <w:color w:val="000000"/>
          <w:sz w:val="28"/>
          <w:szCs w:val="28"/>
        </w:rPr>
        <w:t>Märchenhafte Dekorationsideen mit dem Wei</w:t>
      </w:r>
      <w:r w:rsidRPr="00A5525D">
        <w:rPr>
          <w:b/>
          <w:bCs/>
          <w:i w:val="0"/>
          <w:color w:val="000000"/>
          <w:sz w:val="28"/>
          <w:szCs w:val="28"/>
        </w:rPr>
        <w:t>h</w:t>
      </w:r>
      <w:r w:rsidRPr="00A5525D">
        <w:rPr>
          <w:b/>
          <w:bCs/>
          <w:i w:val="0"/>
          <w:color w:val="000000"/>
          <w:sz w:val="28"/>
          <w:szCs w:val="28"/>
        </w:rPr>
        <w:t>nachtsstern</w:t>
      </w:r>
    </w:p>
    <w:p w:rsidR="00FA304A" w:rsidRPr="00F633C2" w:rsidRDefault="00A5525D" w:rsidP="00F633C2">
      <w:pPr>
        <w:pStyle w:val="Anfhrungszeichen"/>
        <w:tabs>
          <w:tab w:val="clear" w:pos="7740"/>
          <w:tab w:val="left" w:pos="8222"/>
        </w:tabs>
        <w:ind w:left="1701" w:right="850"/>
        <w:rPr>
          <w:i w:val="0"/>
          <w:color w:val="000000" w:themeColor="text1"/>
          <w:sz w:val="22"/>
          <w:szCs w:val="22"/>
        </w:rPr>
      </w:pPr>
      <w:r>
        <w:rPr>
          <w:noProof/>
          <w:lang w:eastAsia="de-DE" w:bidi="ar-SA"/>
        </w:rPr>
        <w:drawing>
          <wp:anchor distT="0" distB="0" distL="114300" distR="114300" simplePos="0" relativeHeight="251676672" behindDoc="0" locked="0" layoutInCell="1" allowOverlap="1">
            <wp:simplePos x="0" y="0"/>
            <wp:positionH relativeFrom="column">
              <wp:posOffset>2138680</wp:posOffset>
            </wp:positionH>
            <wp:positionV relativeFrom="paragraph">
              <wp:posOffset>1591310</wp:posOffset>
            </wp:positionV>
            <wp:extent cx="2219325" cy="336042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9325" cy="3360420"/>
                    </a:xfrm>
                    <a:prstGeom prst="rect">
                      <a:avLst/>
                    </a:prstGeom>
                  </pic:spPr>
                </pic:pic>
              </a:graphicData>
            </a:graphic>
          </wp:anchor>
        </w:drawing>
      </w:r>
      <w:r w:rsidR="00945006" w:rsidRPr="00E066AB">
        <w:rPr>
          <w:i w:val="0"/>
          <w:color w:val="000000" w:themeColor="text1"/>
          <w:sz w:val="22"/>
          <w:szCs w:val="22"/>
        </w:rPr>
        <w:t>(GMH</w:t>
      </w:r>
      <w:r w:rsidR="0060577E" w:rsidRPr="00E066AB">
        <w:rPr>
          <w:i w:val="0"/>
          <w:color w:val="000000" w:themeColor="text1"/>
          <w:sz w:val="22"/>
          <w:szCs w:val="22"/>
        </w:rPr>
        <w:t>/</w:t>
      </w:r>
      <w:proofErr w:type="spellStart"/>
      <w:r w:rsidR="0060577E" w:rsidRPr="00E066AB">
        <w:rPr>
          <w:i w:val="0"/>
          <w:color w:val="000000" w:themeColor="text1"/>
          <w:sz w:val="22"/>
          <w:szCs w:val="22"/>
        </w:rPr>
        <w:t>SfE</w:t>
      </w:r>
      <w:proofErr w:type="spellEnd"/>
      <w:r w:rsidR="00CD3EB2" w:rsidRPr="00E066AB">
        <w:rPr>
          <w:i w:val="0"/>
          <w:color w:val="000000" w:themeColor="text1"/>
          <w:sz w:val="22"/>
          <w:szCs w:val="22"/>
        </w:rPr>
        <w:t>)</w:t>
      </w:r>
      <w:r w:rsidR="00337505" w:rsidRPr="00337505">
        <w:t xml:space="preserve"> </w:t>
      </w:r>
      <w:r w:rsidRPr="00A5525D">
        <w:rPr>
          <w:i w:val="0"/>
          <w:color w:val="000000" w:themeColor="text1"/>
          <w:sz w:val="22"/>
          <w:szCs w:val="22"/>
        </w:rPr>
        <w:t xml:space="preserve">Die </w:t>
      </w:r>
      <w:proofErr w:type="spellStart"/>
      <w:r w:rsidRPr="00A5525D">
        <w:rPr>
          <w:i w:val="0"/>
          <w:color w:val="000000" w:themeColor="text1"/>
          <w:sz w:val="22"/>
          <w:szCs w:val="22"/>
        </w:rPr>
        <w:t>Poinsettie</w:t>
      </w:r>
      <w:proofErr w:type="spellEnd"/>
      <w:r w:rsidRPr="00A5525D">
        <w:rPr>
          <w:i w:val="0"/>
          <w:color w:val="000000" w:themeColor="text1"/>
          <w:sz w:val="22"/>
          <w:szCs w:val="22"/>
        </w:rPr>
        <w:t xml:space="preserve"> ist der wiederkehrende Star der A</w:t>
      </w:r>
      <w:r w:rsidRPr="00A5525D">
        <w:rPr>
          <w:i w:val="0"/>
          <w:color w:val="000000" w:themeColor="text1"/>
          <w:sz w:val="22"/>
          <w:szCs w:val="22"/>
        </w:rPr>
        <w:t>d</w:t>
      </w:r>
      <w:r w:rsidRPr="00A5525D">
        <w:rPr>
          <w:i w:val="0"/>
          <w:color w:val="000000" w:themeColor="text1"/>
          <w:sz w:val="22"/>
          <w:szCs w:val="22"/>
        </w:rPr>
        <w:t>ventszeit und der Weihnachtsfeiertage. In dieser Saison glänzt der beliebte Weihnachtsstern in einem märchenhaften Ambiente: Au</w:t>
      </w:r>
      <w:r w:rsidRPr="00A5525D">
        <w:rPr>
          <w:i w:val="0"/>
          <w:color w:val="000000" w:themeColor="text1"/>
          <w:sz w:val="22"/>
          <w:szCs w:val="22"/>
        </w:rPr>
        <w:t>s</w:t>
      </w:r>
      <w:r w:rsidRPr="00A5525D">
        <w:rPr>
          <w:i w:val="0"/>
          <w:color w:val="000000" w:themeColor="text1"/>
          <w:sz w:val="22"/>
          <w:szCs w:val="22"/>
        </w:rPr>
        <w:t>gefallene Arrangements und überraschende Dekorationen sind i</w:t>
      </w:r>
      <w:r w:rsidRPr="00A5525D">
        <w:rPr>
          <w:i w:val="0"/>
          <w:color w:val="000000" w:themeColor="text1"/>
          <w:sz w:val="22"/>
          <w:szCs w:val="22"/>
        </w:rPr>
        <w:t>n</w:t>
      </w:r>
      <w:r w:rsidRPr="00A5525D">
        <w:rPr>
          <w:i w:val="0"/>
          <w:color w:val="000000" w:themeColor="text1"/>
          <w:sz w:val="22"/>
          <w:szCs w:val="22"/>
        </w:rPr>
        <w:t xml:space="preserve">spiriert von Grimm’schen Märchen wie Dornröschen, Rotkäppchen und Schneewittchen. Ob kopfüber über der </w:t>
      </w:r>
      <w:proofErr w:type="spellStart"/>
      <w:r w:rsidRPr="00A5525D">
        <w:rPr>
          <w:i w:val="0"/>
          <w:color w:val="000000" w:themeColor="text1"/>
          <w:sz w:val="22"/>
          <w:szCs w:val="22"/>
        </w:rPr>
        <w:t>Dinnertafel</w:t>
      </w:r>
      <w:proofErr w:type="spellEnd"/>
      <w:r w:rsidRPr="00A5525D">
        <w:rPr>
          <w:i w:val="0"/>
          <w:color w:val="000000" w:themeColor="text1"/>
          <w:sz w:val="22"/>
          <w:szCs w:val="22"/>
        </w:rPr>
        <w:t>, in gläse</w:t>
      </w:r>
      <w:r w:rsidRPr="00A5525D">
        <w:rPr>
          <w:i w:val="0"/>
          <w:color w:val="000000" w:themeColor="text1"/>
          <w:sz w:val="22"/>
          <w:szCs w:val="22"/>
        </w:rPr>
        <w:t>r</w:t>
      </w:r>
      <w:r w:rsidRPr="00A5525D">
        <w:rPr>
          <w:i w:val="0"/>
          <w:color w:val="000000" w:themeColor="text1"/>
          <w:sz w:val="22"/>
          <w:szCs w:val="22"/>
        </w:rPr>
        <w:t xml:space="preserve">nen Christbaumkugeln oder als </w:t>
      </w:r>
      <w:proofErr w:type="spellStart"/>
      <w:r w:rsidRPr="00A5525D">
        <w:rPr>
          <w:i w:val="0"/>
          <w:color w:val="000000" w:themeColor="text1"/>
          <w:sz w:val="22"/>
          <w:szCs w:val="22"/>
        </w:rPr>
        <w:t>Vertical</w:t>
      </w:r>
      <w:proofErr w:type="spellEnd"/>
      <w:r w:rsidRPr="00A5525D">
        <w:rPr>
          <w:i w:val="0"/>
          <w:color w:val="000000" w:themeColor="text1"/>
          <w:sz w:val="22"/>
          <w:szCs w:val="22"/>
        </w:rPr>
        <w:t xml:space="preserve"> Garden, die </w:t>
      </w:r>
      <w:proofErr w:type="spellStart"/>
      <w:r w:rsidRPr="00A5525D">
        <w:rPr>
          <w:i w:val="0"/>
          <w:color w:val="000000" w:themeColor="text1"/>
          <w:sz w:val="22"/>
          <w:szCs w:val="22"/>
        </w:rPr>
        <w:t>Poinsettie</w:t>
      </w:r>
      <w:proofErr w:type="spellEnd"/>
      <w:r w:rsidRPr="00A5525D">
        <w:rPr>
          <w:i w:val="0"/>
          <w:color w:val="000000" w:themeColor="text1"/>
          <w:sz w:val="22"/>
          <w:szCs w:val="22"/>
        </w:rPr>
        <w:t xml:space="preserve"> macht in jeder Situation eine gute Figur.</w:t>
      </w:r>
    </w:p>
    <w:p w:rsidR="0096670A" w:rsidRDefault="00A5525D" w:rsidP="00337505">
      <w:pPr>
        <w:pStyle w:val="Formatvorlage1"/>
        <w:tabs>
          <w:tab w:val="left" w:pos="8222"/>
        </w:tabs>
        <w:ind w:left="708" w:right="850"/>
        <w:rPr>
          <w:sz w:val="22"/>
          <w:szCs w:val="22"/>
        </w:rPr>
      </w:pPr>
      <w:r w:rsidRPr="00A5525D">
        <w:rPr>
          <w:noProof/>
          <w:lang w:eastAsia="de-DE" w:bidi="ar-SA"/>
        </w:rPr>
        <w:t xml:space="preserve"> </w:t>
      </w:r>
    </w:p>
    <w:p w:rsidR="00E066AB" w:rsidRDefault="00E066AB" w:rsidP="00B75E50">
      <w:pPr>
        <w:pStyle w:val="Formatvorlage1"/>
        <w:tabs>
          <w:tab w:val="left" w:pos="8222"/>
        </w:tabs>
        <w:ind w:left="1701" w:right="850"/>
        <w:rPr>
          <w:sz w:val="22"/>
          <w:szCs w:val="22"/>
        </w:rPr>
      </w:pPr>
    </w:p>
    <w:p w:rsidR="00A5525D" w:rsidRDefault="00B20A53" w:rsidP="00B75E50">
      <w:pPr>
        <w:pStyle w:val="Formatvorlage1"/>
        <w:tabs>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Text Box 31" o:spid="_x0000_s1026" type="#_x0000_t202" style="position:absolute;left:0;text-align:left;margin-left:355.9pt;margin-top:12.15pt;width:30pt;height:181.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" stroked="f">
            <v:textbox style="layout-flow:vertical;mso-layout-flow-alt:bottom-to-top;mso-next-textbox:#Text Box 31">
              <w:txbxContent>
                <w:p w:rsidR="00767337" w:rsidRPr="008F472E" w:rsidRDefault="00767337" w:rsidP="00526208">
                  <w:pPr>
                    <w:ind w:left="0"/>
                  </w:pPr>
                  <w:r w:rsidRPr="001A3EDF">
                    <w:rPr>
                      <w:color w:val="000000"/>
                    </w:rPr>
                    <w:t>Bildnachweis: GMH</w:t>
                  </w:r>
                  <w:r>
                    <w:rPr>
                      <w:color w:val="000000"/>
                    </w:rPr>
                    <w:t>/SfE</w:t>
                  </w:r>
                </w:p>
                <w:p w:rsidR="00767337" w:rsidRDefault="00767337"/>
              </w:txbxContent>
            </v:textbox>
          </v:shape>
        </w:pict>
      </w:r>
    </w:p>
    <w:p w:rsidR="00A5525D" w:rsidRDefault="00A5525D" w:rsidP="00B75E50">
      <w:pPr>
        <w:pStyle w:val="Formatvorlage1"/>
        <w:tabs>
          <w:tab w:val="left" w:pos="8222"/>
        </w:tabs>
        <w:ind w:left="1701" w:right="850"/>
        <w:rPr>
          <w:sz w:val="22"/>
          <w:szCs w:val="22"/>
        </w:rPr>
      </w:pPr>
    </w:p>
    <w:p w:rsidR="00A5525D" w:rsidRDefault="00A5525D" w:rsidP="00B75E50">
      <w:pPr>
        <w:pStyle w:val="Formatvorlage1"/>
        <w:tabs>
          <w:tab w:val="left" w:pos="8222"/>
        </w:tabs>
        <w:ind w:left="1701" w:right="850"/>
        <w:rPr>
          <w:sz w:val="22"/>
          <w:szCs w:val="22"/>
        </w:rPr>
      </w:pPr>
    </w:p>
    <w:p w:rsidR="00A5525D" w:rsidRDefault="00A5525D" w:rsidP="00B75E50">
      <w:pPr>
        <w:pStyle w:val="Formatvorlage1"/>
        <w:tabs>
          <w:tab w:val="left" w:pos="8222"/>
        </w:tabs>
        <w:ind w:left="1701" w:right="850"/>
        <w:rPr>
          <w:sz w:val="22"/>
          <w:szCs w:val="22"/>
        </w:rPr>
      </w:pPr>
    </w:p>
    <w:p w:rsidR="00A5525D" w:rsidRDefault="00A5525D" w:rsidP="00B75E50">
      <w:pPr>
        <w:pStyle w:val="Formatvorlage1"/>
        <w:tabs>
          <w:tab w:val="left" w:pos="8222"/>
        </w:tabs>
        <w:ind w:left="1701" w:right="850"/>
        <w:rPr>
          <w:sz w:val="22"/>
          <w:szCs w:val="22"/>
        </w:rPr>
      </w:pPr>
    </w:p>
    <w:p w:rsidR="00A5525D" w:rsidRDefault="00A5525D" w:rsidP="00B75E50">
      <w:pPr>
        <w:pStyle w:val="Formatvorlage1"/>
        <w:tabs>
          <w:tab w:val="left" w:pos="8222"/>
        </w:tabs>
        <w:ind w:left="1701" w:right="850"/>
        <w:rPr>
          <w:sz w:val="22"/>
          <w:szCs w:val="22"/>
        </w:rPr>
      </w:pPr>
    </w:p>
    <w:p w:rsidR="00A5525D" w:rsidRDefault="00A5525D" w:rsidP="00B75E50">
      <w:pPr>
        <w:pStyle w:val="Formatvorlage1"/>
        <w:tabs>
          <w:tab w:val="left" w:pos="8222"/>
        </w:tabs>
        <w:ind w:left="1701" w:right="850"/>
        <w:rPr>
          <w:sz w:val="22"/>
          <w:szCs w:val="22"/>
        </w:rPr>
      </w:pPr>
    </w:p>
    <w:p w:rsidR="00A5525D" w:rsidRDefault="00A5525D" w:rsidP="00B75E50">
      <w:pPr>
        <w:pStyle w:val="Formatvorlage1"/>
        <w:tabs>
          <w:tab w:val="left" w:pos="8222"/>
        </w:tabs>
        <w:ind w:left="1701" w:right="850"/>
        <w:rPr>
          <w:sz w:val="22"/>
          <w:szCs w:val="22"/>
        </w:rPr>
      </w:pPr>
    </w:p>
    <w:p w:rsidR="00A5525D" w:rsidRDefault="00A5525D" w:rsidP="00B75E50">
      <w:pPr>
        <w:pStyle w:val="Formatvorlage1"/>
        <w:tabs>
          <w:tab w:val="left" w:pos="8222"/>
        </w:tabs>
        <w:ind w:left="1701" w:right="850"/>
        <w:rPr>
          <w:sz w:val="22"/>
          <w:szCs w:val="22"/>
        </w:rPr>
      </w:pPr>
    </w:p>
    <w:p w:rsidR="00A5525D" w:rsidRDefault="00B20A53" w:rsidP="00B75E50">
      <w:pPr>
        <w:pStyle w:val="Formatvorlage1"/>
        <w:tabs>
          <w:tab w:val="left" w:pos="8222"/>
        </w:tabs>
        <w:ind w:left="1701" w:right="850"/>
        <w:rPr>
          <w:sz w:val="22"/>
          <w:szCs w:val="22"/>
        </w:rPr>
      </w:pPr>
      <w:r w:rsidRPr="00B20A53">
        <w:rPr>
          <w:noProof/>
          <w:sz w:val="10"/>
          <w:szCs w:val="10"/>
          <w:lang w:eastAsia="de-DE" w:bidi="ar-SA"/>
        </w:rPr>
        <w:pict>
          <v:shape id="Text Box 32" o:spid="_x0000_s1027" type="#_x0000_t202" style="position:absolute;left:0;text-align:left;margin-left:26.85pt;margin-top:9.55pt;width:426.55pt;height:36.35pt;z-index:25165721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">
            <v:textbox>
              <w:txbxContent>
                <w:p w:rsidR="00767337" w:rsidRPr="00FA304A" w:rsidRDefault="00767337" w:rsidP="00526208">
                  <w:pPr>
                    <w:autoSpaceDE w:val="0"/>
                    <w:autoSpaceDN w:val="0"/>
                    <w:adjustRightInd w:val="0"/>
                    <w:ind w:left="0" w:right="21"/>
                    <w:rPr>
                      <w:color w:val="000000"/>
                    </w:rPr>
                  </w:pPr>
                  <w:r w:rsidRPr="00D20178">
                    <w:rPr>
                      <w:b/>
                      <w:color w:val="000000"/>
                    </w:rPr>
                    <w:t xml:space="preserve">Bildunterschrift: </w:t>
                  </w:r>
                  <w:r>
                    <w:rPr>
                      <w:color w:val="000000"/>
                    </w:rPr>
                    <w:t>Der beliebte Weihnachtsstern in märchenhaftem Ambiente, inspiriert durch das Grimm’sche Märchen Schneewittchen.</w:t>
                  </w:r>
                </w:p>
              </w:txbxContent>
            </v:textbox>
          </v:shape>
        </w:pict>
      </w:r>
    </w:p>
    <w:p w:rsidR="00A5525D" w:rsidRDefault="00A5525D" w:rsidP="00B75E50">
      <w:pPr>
        <w:pStyle w:val="Formatvorlage1"/>
        <w:tabs>
          <w:tab w:val="left" w:pos="8222"/>
        </w:tabs>
        <w:ind w:left="1701" w:right="850"/>
        <w:rPr>
          <w:sz w:val="22"/>
          <w:szCs w:val="22"/>
        </w:rPr>
      </w:pPr>
    </w:p>
    <w:p w:rsidR="00E066AB" w:rsidRDefault="00B20A53" w:rsidP="00B42FA3">
      <w:pPr>
        <w:pStyle w:val="Formatvorlage1"/>
        <w:tabs>
          <w:tab w:val="left" w:pos="8222"/>
        </w:tabs>
        <w:ind w:left="1701" w:right="850"/>
        <w:rPr>
          <w:sz w:val="22"/>
          <w:szCs w:val="22"/>
        </w:rPr>
      </w:pPr>
      <w:r>
        <w:rPr>
          <w:noProof/>
          <w:sz w:val="22"/>
          <w:szCs w:val="22"/>
          <w:lang w:eastAsia="de-DE" w:bidi="ar-SA"/>
        </w:rPr>
        <w:pict>
          <v:shape id="Text Box 33" o:spid="_x0000_s1028" type="#_x0000_t202" style="position:absolute;left:0;text-align:left;margin-left:26.85pt;margin-top:5.25pt;width:426.55pt;height:32.2pt;z-index:25165824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GgLgIAAFg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" strokecolor="red">
            <v:textbox>
              <w:txbxContent>
                <w:p w:rsidR="00767337" w:rsidRDefault="00767337"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Pr="004D5B1D">
                      <w:rPr>
                        <w:rStyle w:val="Hyperlink"/>
                        <w:rFonts w:ascii="Arial" w:hAnsi="Arial" w:cs="Arial"/>
                        <w:sz w:val="20"/>
                        <w:szCs w:val="20"/>
                      </w:rPr>
                      <w:t>http://www.gruenes-medienhaus.de/download/2014/11/GMH_2014_47_02.jpg</w:t>
                    </w:r>
                  </w:hyperlink>
                </w:p>
              </w:txbxContent>
            </v:textbox>
          </v:shape>
        </w:pict>
      </w:r>
    </w:p>
    <w:p w:rsidR="00FA304A" w:rsidRDefault="00FE799D" w:rsidP="00FA304A">
      <w:pPr>
        <w:pStyle w:val="Formatvorlage1"/>
        <w:tabs>
          <w:tab w:val="left" w:pos="8222"/>
        </w:tabs>
        <w:ind w:left="1701" w:right="850"/>
        <w:rPr>
          <w:sz w:val="22"/>
          <w:szCs w:val="22"/>
        </w:rPr>
      </w:pPr>
      <w:r>
        <w:rPr>
          <w:noProof/>
          <w:lang w:eastAsia="de-DE" w:bidi="ar-SA"/>
        </w:rPr>
        <w:lastRenderedPageBreak/>
        <w:drawing>
          <wp:anchor distT="0" distB="0" distL="114300" distR="114300" simplePos="0" relativeHeight="251677696" behindDoc="0" locked="0" layoutInCell="1" allowOverlap="1">
            <wp:simplePos x="0" y="0"/>
            <wp:positionH relativeFrom="column">
              <wp:posOffset>342265</wp:posOffset>
            </wp:positionH>
            <wp:positionV relativeFrom="paragraph">
              <wp:posOffset>2012950</wp:posOffset>
            </wp:positionV>
            <wp:extent cx="5329555" cy="356806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29555" cy="3568065"/>
                    </a:xfrm>
                    <a:prstGeom prst="rect">
                      <a:avLst/>
                    </a:prstGeom>
                  </pic:spPr>
                </pic:pic>
              </a:graphicData>
            </a:graphic>
          </wp:anchor>
        </w:drawing>
      </w:r>
      <w:r w:rsidR="00A5525D" w:rsidRPr="00A5525D">
        <w:rPr>
          <w:sz w:val="22"/>
          <w:szCs w:val="22"/>
        </w:rPr>
        <w:t xml:space="preserve">Es war einmal der Weihnachtsstern... </w:t>
      </w:r>
      <w:proofErr w:type="spellStart"/>
      <w:r w:rsidR="00A5525D" w:rsidRPr="00A5525D">
        <w:rPr>
          <w:sz w:val="22"/>
          <w:szCs w:val="22"/>
        </w:rPr>
        <w:t>Poinsettien</w:t>
      </w:r>
      <w:proofErr w:type="spellEnd"/>
      <w:r w:rsidR="00A5525D" w:rsidRPr="00A5525D">
        <w:rPr>
          <w:sz w:val="22"/>
          <w:szCs w:val="22"/>
        </w:rPr>
        <w:t>, so der botan</w:t>
      </w:r>
      <w:r w:rsidR="00A5525D" w:rsidRPr="00A5525D">
        <w:rPr>
          <w:sz w:val="22"/>
          <w:szCs w:val="22"/>
        </w:rPr>
        <w:t>i</w:t>
      </w:r>
      <w:r w:rsidR="00A5525D" w:rsidRPr="00A5525D">
        <w:rPr>
          <w:sz w:val="22"/>
          <w:szCs w:val="22"/>
        </w:rPr>
        <w:t>sche Name des Weihnachtsklassikers, dürfen zum Fest der Liebe nicht fehlen. Märchenhaft inszeniert versprühen sie einen zaube</w:t>
      </w:r>
      <w:r w:rsidR="00A5525D" w:rsidRPr="00A5525D">
        <w:rPr>
          <w:sz w:val="22"/>
          <w:szCs w:val="22"/>
        </w:rPr>
        <w:t>r</w:t>
      </w:r>
      <w:r w:rsidR="00A5525D" w:rsidRPr="00A5525D">
        <w:rPr>
          <w:sz w:val="22"/>
          <w:szCs w:val="22"/>
        </w:rPr>
        <w:t>haften Charme und schaffen in den eigenen vier Wänden Wei</w:t>
      </w:r>
      <w:r w:rsidR="00A5525D" w:rsidRPr="00A5525D">
        <w:rPr>
          <w:sz w:val="22"/>
          <w:szCs w:val="22"/>
        </w:rPr>
        <w:t>h</w:t>
      </w:r>
      <w:r w:rsidR="00A5525D" w:rsidRPr="00A5525D">
        <w:rPr>
          <w:sz w:val="22"/>
          <w:szCs w:val="22"/>
        </w:rPr>
        <w:t>nachtsflair. Ob hängend über dem Esstisch im Schneewittchen-Look, in gläsernen Christbaumkugeln von Rotkäppchen inspiriert oder als Dornröschens Wandgarten – mit neuartigen Weihnacht</w:t>
      </w:r>
      <w:r w:rsidR="00A5525D" w:rsidRPr="00A5525D">
        <w:rPr>
          <w:sz w:val="22"/>
          <w:szCs w:val="22"/>
        </w:rPr>
        <w:t>s</w:t>
      </w:r>
      <w:r w:rsidR="00A5525D" w:rsidRPr="00A5525D">
        <w:rPr>
          <w:sz w:val="22"/>
          <w:szCs w:val="22"/>
        </w:rPr>
        <w:t>sternarrangements zieht zur diesjährigen Weihnacht der Mä</w:t>
      </w:r>
      <w:r w:rsidR="00A5525D" w:rsidRPr="00A5525D">
        <w:rPr>
          <w:sz w:val="22"/>
          <w:szCs w:val="22"/>
        </w:rPr>
        <w:t>r</w:t>
      </w:r>
      <w:r w:rsidR="00A5525D" w:rsidRPr="00A5525D">
        <w:rPr>
          <w:sz w:val="22"/>
          <w:szCs w:val="22"/>
        </w:rPr>
        <w:t xml:space="preserve">chenwald ins heimische Wohnzimmer und bietet Alternativen zu traditionellen Dekorationen mit der </w:t>
      </w:r>
      <w:proofErr w:type="spellStart"/>
      <w:r w:rsidR="00A5525D" w:rsidRPr="00A5525D">
        <w:rPr>
          <w:sz w:val="22"/>
          <w:szCs w:val="22"/>
        </w:rPr>
        <w:t>Poinsettie</w:t>
      </w:r>
      <w:proofErr w:type="spellEnd"/>
      <w:r w:rsidR="00A5525D" w:rsidRPr="00A5525D">
        <w:rPr>
          <w:sz w:val="22"/>
          <w:szCs w:val="22"/>
        </w:rPr>
        <w:t>.</w:t>
      </w:r>
    </w:p>
    <w:p w:rsidR="000D6A94" w:rsidRDefault="000D6A94" w:rsidP="00FA304A">
      <w:pPr>
        <w:pStyle w:val="Formatvorlage1"/>
        <w:tabs>
          <w:tab w:val="left" w:pos="8222"/>
        </w:tabs>
        <w:ind w:left="1701" w:right="850"/>
        <w:rPr>
          <w:b/>
          <w:sz w:val="22"/>
          <w:szCs w:val="22"/>
        </w:rPr>
      </w:pPr>
    </w:p>
    <w:p w:rsidR="000D6A94" w:rsidRDefault="000D6A94" w:rsidP="00FA304A">
      <w:pPr>
        <w:pStyle w:val="Formatvorlage1"/>
        <w:tabs>
          <w:tab w:val="left" w:pos="8222"/>
        </w:tabs>
        <w:ind w:left="1701" w:right="850"/>
        <w:rPr>
          <w:sz w:val="22"/>
          <w:szCs w:val="22"/>
        </w:rPr>
      </w:pPr>
    </w:p>
    <w:p w:rsidR="00FA304A" w:rsidRDefault="00FA304A" w:rsidP="00FA304A">
      <w:pPr>
        <w:pStyle w:val="Formatvorlage1"/>
        <w:tabs>
          <w:tab w:val="left" w:pos="8222"/>
        </w:tabs>
        <w:ind w:left="708" w:right="850"/>
        <w:rPr>
          <w:noProof/>
          <w:sz w:val="22"/>
          <w:szCs w:val="22"/>
          <w:lang w:eastAsia="de-DE" w:bidi="ar-SA"/>
        </w:rPr>
      </w:pPr>
    </w:p>
    <w:p w:rsidR="00A5525D" w:rsidRDefault="00A5525D" w:rsidP="00FA304A">
      <w:pPr>
        <w:pStyle w:val="Formatvorlage1"/>
        <w:tabs>
          <w:tab w:val="left" w:pos="8222"/>
        </w:tabs>
        <w:ind w:left="708" w:right="850"/>
        <w:rPr>
          <w:noProof/>
          <w:sz w:val="22"/>
          <w:szCs w:val="22"/>
          <w:lang w:eastAsia="de-DE" w:bidi="ar-SA"/>
        </w:rPr>
      </w:pPr>
    </w:p>
    <w:p w:rsidR="00A5525D" w:rsidRDefault="00B20A53" w:rsidP="00FA304A">
      <w:pPr>
        <w:pStyle w:val="Formatvorlage1"/>
        <w:tabs>
          <w:tab w:val="left" w:pos="8222"/>
        </w:tabs>
        <w:ind w:left="708" w:right="850"/>
        <w:rPr>
          <w:noProof/>
          <w:sz w:val="22"/>
          <w:szCs w:val="22"/>
          <w:lang w:eastAsia="de-DE" w:bidi="ar-SA"/>
        </w:rPr>
      </w:pPr>
      <w:r>
        <w:rPr>
          <w:noProof/>
          <w:sz w:val="22"/>
          <w:szCs w:val="22"/>
          <w:lang w:eastAsia="de-DE" w:bidi="ar-SA"/>
        </w:rPr>
        <w:pict>
          <v:shape id="_x0000_s1030" type="#_x0000_t202" style="position:absolute;left:0;text-align:left;margin-left:451.15pt;margin-top:8.65pt;width:30pt;height:181.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" stroked="f">
            <v:textbox style="layout-flow:vertical;mso-layout-flow-alt:bottom-to-top;mso-next-textbox:#_x0000_s1030">
              <w:txbxContent>
                <w:p w:rsidR="00767337" w:rsidRPr="008F472E" w:rsidRDefault="00767337" w:rsidP="00FA304A">
                  <w:pPr>
                    <w:ind w:left="0"/>
                  </w:pPr>
                  <w:r w:rsidRPr="001A3EDF">
                    <w:rPr>
                      <w:color w:val="000000"/>
                    </w:rPr>
                    <w:t>Bildnachweis: GMH</w:t>
                  </w:r>
                  <w:r>
                    <w:rPr>
                      <w:color w:val="000000"/>
                    </w:rPr>
                    <w:t>/SfE</w:t>
                  </w:r>
                </w:p>
                <w:p w:rsidR="00767337" w:rsidRDefault="00767337" w:rsidP="00FA304A"/>
              </w:txbxContent>
            </v:textbox>
          </v:shape>
        </w:pict>
      </w:r>
    </w:p>
    <w:p w:rsidR="000D6A94" w:rsidRDefault="000D6A94" w:rsidP="00FA304A">
      <w:pPr>
        <w:pStyle w:val="Formatvorlage1"/>
        <w:tabs>
          <w:tab w:val="left" w:pos="8222"/>
        </w:tabs>
        <w:ind w:left="708" w:right="850"/>
        <w:rPr>
          <w:noProof/>
          <w:sz w:val="22"/>
          <w:szCs w:val="22"/>
          <w:lang w:eastAsia="de-DE" w:bidi="ar-SA"/>
        </w:rPr>
      </w:pPr>
    </w:p>
    <w:p w:rsidR="000D6A94" w:rsidRDefault="000D6A94" w:rsidP="00FA304A">
      <w:pPr>
        <w:pStyle w:val="Formatvorlage1"/>
        <w:tabs>
          <w:tab w:val="left" w:pos="8222"/>
        </w:tabs>
        <w:ind w:left="708" w:right="850"/>
        <w:rPr>
          <w:noProof/>
          <w:sz w:val="22"/>
          <w:szCs w:val="22"/>
          <w:lang w:eastAsia="de-DE" w:bidi="ar-SA"/>
        </w:rPr>
      </w:pPr>
    </w:p>
    <w:p w:rsidR="00A5525D" w:rsidRDefault="00A5525D" w:rsidP="00FA304A">
      <w:pPr>
        <w:pStyle w:val="Formatvorlage1"/>
        <w:tabs>
          <w:tab w:val="left" w:pos="8222"/>
        </w:tabs>
        <w:ind w:left="708" w:right="850"/>
        <w:rPr>
          <w:noProof/>
          <w:sz w:val="22"/>
          <w:szCs w:val="22"/>
          <w:lang w:eastAsia="de-DE" w:bidi="ar-SA"/>
        </w:rPr>
      </w:pPr>
    </w:p>
    <w:p w:rsidR="00A5525D" w:rsidRDefault="00A5525D" w:rsidP="00FA304A">
      <w:pPr>
        <w:pStyle w:val="Formatvorlage1"/>
        <w:tabs>
          <w:tab w:val="left" w:pos="8222"/>
        </w:tabs>
        <w:ind w:left="708" w:right="850"/>
        <w:rPr>
          <w:noProof/>
          <w:sz w:val="22"/>
          <w:szCs w:val="22"/>
          <w:lang w:eastAsia="de-DE" w:bidi="ar-SA"/>
        </w:rPr>
      </w:pPr>
    </w:p>
    <w:p w:rsidR="00A5525D" w:rsidRDefault="00A5525D" w:rsidP="00FA304A">
      <w:pPr>
        <w:pStyle w:val="Formatvorlage1"/>
        <w:tabs>
          <w:tab w:val="left" w:pos="8222"/>
        </w:tabs>
        <w:ind w:left="708" w:right="850"/>
        <w:rPr>
          <w:noProof/>
          <w:sz w:val="22"/>
          <w:szCs w:val="22"/>
          <w:lang w:eastAsia="de-DE" w:bidi="ar-SA"/>
        </w:rPr>
      </w:pPr>
    </w:p>
    <w:p w:rsidR="00A5525D" w:rsidRDefault="00A5525D" w:rsidP="00FA304A">
      <w:pPr>
        <w:pStyle w:val="Formatvorlage1"/>
        <w:tabs>
          <w:tab w:val="left" w:pos="8222"/>
        </w:tabs>
        <w:ind w:left="708" w:right="850"/>
        <w:rPr>
          <w:noProof/>
          <w:sz w:val="22"/>
          <w:szCs w:val="22"/>
          <w:lang w:eastAsia="de-DE" w:bidi="ar-SA"/>
        </w:rPr>
      </w:pPr>
    </w:p>
    <w:p w:rsidR="00A5525D" w:rsidRDefault="00A5525D" w:rsidP="00FA304A">
      <w:pPr>
        <w:pStyle w:val="Formatvorlage1"/>
        <w:tabs>
          <w:tab w:val="left" w:pos="8222"/>
        </w:tabs>
        <w:ind w:left="708" w:right="850"/>
        <w:rPr>
          <w:noProof/>
          <w:sz w:val="22"/>
          <w:szCs w:val="22"/>
          <w:lang w:eastAsia="de-DE" w:bidi="ar-SA"/>
        </w:rPr>
      </w:pPr>
    </w:p>
    <w:p w:rsidR="00A5525D" w:rsidRDefault="00B20A53" w:rsidP="00FA304A">
      <w:pPr>
        <w:pStyle w:val="Formatvorlage1"/>
        <w:tabs>
          <w:tab w:val="left" w:pos="8222"/>
        </w:tabs>
        <w:ind w:left="708" w:right="850"/>
        <w:rPr>
          <w:noProof/>
          <w:sz w:val="22"/>
          <w:szCs w:val="22"/>
          <w:lang w:eastAsia="de-DE" w:bidi="ar-SA"/>
        </w:rPr>
      </w:pPr>
      <w:r>
        <w:rPr>
          <w:noProof/>
          <w:sz w:val="22"/>
          <w:szCs w:val="22"/>
          <w:lang w:eastAsia="de-DE" w:bidi="ar-SA"/>
        </w:rPr>
        <w:pict>
          <v:shape id="_x0000_s1031" type="#_x0000_t202" style="position:absolute;left:0;text-align:left;margin-left:25.35pt;margin-top:4.7pt;width:419.05pt;height:48.7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">
            <v:textbox style="mso-next-textbox:#_x0000_s1031">
              <w:txbxContent>
                <w:p w:rsidR="00767337" w:rsidRPr="00FA304A" w:rsidRDefault="00767337" w:rsidP="00FA304A">
                  <w:pPr>
                    <w:autoSpaceDE w:val="0"/>
                    <w:autoSpaceDN w:val="0"/>
                    <w:adjustRightInd w:val="0"/>
                    <w:ind w:left="0" w:right="21"/>
                    <w:rPr>
                      <w:color w:val="000000"/>
                    </w:rPr>
                  </w:pPr>
                  <w:r w:rsidRPr="00D20178">
                    <w:rPr>
                      <w:b/>
                      <w:color w:val="000000"/>
                    </w:rPr>
                    <w:t xml:space="preserve">Bildunterschrift: </w:t>
                  </w:r>
                  <w:r w:rsidRPr="00FE799D">
                    <w:rPr>
                      <w:color w:val="000000"/>
                    </w:rPr>
                    <w:t>Vor allem die weißen Varianten des Weihnachtssterns versprühen mä</w:t>
                  </w:r>
                  <w:r w:rsidRPr="00FE799D">
                    <w:rPr>
                      <w:color w:val="000000"/>
                    </w:rPr>
                    <w:t>r</w:t>
                  </w:r>
                  <w:r w:rsidRPr="00FE799D">
                    <w:rPr>
                      <w:color w:val="000000"/>
                    </w:rPr>
                    <w:t>chenhaften Charme sowie ein modernes Ambiente und lassen die festlich gedeckte Tafel regelrecht erstrahlen.</w:t>
                  </w:r>
                </w:p>
              </w:txbxContent>
            </v:textbox>
          </v:shape>
        </w:pict>
      </w:r>
    </w:p>
    <w:p w:rsidR="00A5525D" w:rsidRDefault="00A5525D" w:rsidP="00FA304A">
      <w:pPr>
        <w:pStyle w:val="Formatvorlage1"/>
        <w:tabs>
          <w:tab w:val="left" w:pos="8222"/>
        </w:tabs>
        <w:ind w:left="708" w:right="850"/>
        <w:rPr>
          <w:noProof/>
          <w:sz w:val="22"/>
          <w:szCs w:val="22"/>
          <w:lang w:eastAsia="de-DE" w:bidi="ar-SA"/>
        </w:rPr>
      </w:pPr>
    </w:p>
    <w:p w:rsidR="00A5525D" w:rsidRDefault="00B20A53" w:rsidP="00FA304A">
      <w:pPr>
        <w:pStyle w:val="Formatvorlage1"/>
        <w:tabs>
          <w:tab w:val="left" w:pos="8222"/>
        </w:tabs>
        <w:ind w:left="708" w:right="850"/>
        <w:rPr>
          <w:noProof/>
          <w:sz w:val="22"/>
          <w:szCs w:val="22"/>
          <w:lang w:eastAsia="de-DE" w:bidi="ar-SA"/>
        </w:rPr>
      </w:pPr>
      <w:r>
        <w:rPr>
          <w:noProof/>
          <w:sz w:val="22"/>
          <w:szCs w:val="22"/>
          <w:lang w:eastAsia="de-DE" w:bidi="ar-SA"/>
        </w:rPr>
        <w:pict>
          <v:shape id="_x0000_s1032" type="#_x0000_t202" style="position:absolute;left:0;text-align:left;margin-left:25.35pt;margin-top:13.85pt;width:419.05pt;height:32.2pt;z-index:25166131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GgLgIAAFg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" strokecolor="red">
            <v:textbox style="mso-next-textbox:#_x0000_s1032">
              <w:txbxContent>
                <w:p w:rsidR="00767337" w:rsidRDefault="00767337" w:rsidP="00FA304A">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11" w:history="1">
                    <w:r w:rsidRPr="004D5B1D">
                      <w:rPr>
                        <w:rStyle w:val="Hyperlink"/>
                        <w:rFonts w:ascii="Arial" w:hAnsi="Arial" w:cs="Arial"/>
                        <w:sz w:val="20"/>
                        <w:szCs w:val="20"/>
                      </w:rPr>
                      <w:t>http://www.gruenes-medienhaus.de/download/2014/11/GMH_2014_47_03.jpg</w:t>
                    </w:r>
                  </w:hyperlink>
                </w:p>
              </w:txbxContent>
            </v:textbox>
          </v:shape>
        </w:pict>
      </w:r>
    </w:p>
    <w:p w:rsidR="00A5525D" w:rsidRDefault="00A5525D" w:rsidP="00FA304A">
      <w:pPr>
        <w:pStyle w:val="Formatvorlage1"/>
        <w:tabs>
          <w:tab w:val="left" w:pos="8222"/>
        </w:tabs>
        <w:ind w:left="708" w:right="850"/>
        <w:rPr>
          <w:noProof/>
          <w:sz w:val="22"/>
          <w:szCs w:val="22"/>
          <w:lang w:eastAsia="de-DE" w:bidi="ar-SA"/>
        </w:rPr>
      </w:pPr>
    </w:p>
    <w:p w:rsidR="00FE799D" w:rsidRPr="00FE799D" w:rsidRDefault="00FE799D" w:rsidP="00BC6AD1">
      <w:pPr>
        <w:pStyle w:val="Formatvorlage1"/>
        <w:tabs>
          <w:tab w:val="left" w:pos="8222"/>
        </w:tabs>
        <w:ind w:left="1701" w:right="850"/>
        <w:rPr>
          <w:b/>
          <w:sz w:val="22"/>
          <w:szCs w:val="22"/>
        </w:rPr>
      </w:pPr>
      <w:r w:rsidRPr="00FE799D">
        <w:rPr>
          <w:b/>
          <w:sz w:val="22"/>
          <w:szCs w:val="22"/>
        </w:rPr>
        <w:lastRenderedPageBreak/>
        <w:t xml:space="preserve">Sky </w:t>
      </w:r>
      <w:proofErr w:type="spellStart"/>
      <w:r w:rsidRPr="00FE799D">
        <w:rPr>
          <w:b/>
          <w:sz w:val="22"/>
          <w:szCs w:val="22"/>
        </w:rPr>
        <w:t>Planter</w:t>
      </w:r>
      <w:proofErr w:type="spellEnd"/>
    </w:p>
    <w:p w:rsidR="00F633C2" w:rsidRDefault="00FE799D" w:rsidP="00BC6AD1">
      <w:pPr>
        <w:pStyle w:val="Formatvorlage1"/>
        <w:tabs>
          <w:tab w:val="left" w:pos="8222"/>
        </w:tabs>
        <w:ind w:left="1701" w:right="850"/>
        <w:rPr>
          <w:sz w:val="22"/>
          <w:szCs w:val="22"/>
        </w:rPr>
      </w:pPr>
      <w:r w:rsidRPr="00FE799D">
        <w:rPr>
          <w:sz w:val="22"/>
          <w:szCs w:val="22"/>
        </w:rPr>
        <w:t xml:space="preserve">Vor allem die weißen Varianten des Weihnachtssterns versprühen märchenhaften Charme sowie ein modernes Ambiente und lassen die festlich gedeckte Tafel regelrecht erstrahlen. Als sinnlicher Kontrast dazu dienen rote </w:t>
      </w:r>
      <w:proofErr w:type="spellStart"/>
      <w:r w:rsidRPr="00FE799D">
        <w:rPr>
          <w:sz w:val="22"/>
          <w:szCs w:val="22"/>
        </w:rPr>
        <w:t>Poinsettien</w:t>
      </w:r>
      <w:proofErr w:type="spellEnd"/>
      <w:r w:rsidRPr="00FE799D">
        <w:rPr>
          <w:sz w:val="22"/>
          <w:szCs w:val="22"/>
        </w:rPr>
        <w:t xml:space="preserve">, die wie von Zauberhand kopfüber in sogenannten „Sky </w:t>
      </w:r>
      <w:proofErr w:type="spellStart"/>
      <w:r w:rsidRPr="00FE799D">
        <w:rPr>
          <w:sz w:val="22"/>
          <w:szCs w:val="22"/>
        </w:rPr>
        <w:t>Plantern</w:t>
      </w:r>
      <w:proofErr w:type="spellEnd"/>
      <w:r w:rsidRPr="00FE799D">
        <w:rPr>
          <w:sz w:val="22"/>
          <w:szCs w:val="22"/>
        </w:rPr>
        <w:t>“ von der Decke hängen. Diese originelle Alternative zu traditionelleren Weihnachtsdekorat</w:t>
      </w:r>
      <w:r w:rsidRPr="00FE799D">
        <w:rPr>
          <w:sz w:val="22"/>
          <w:szCs w:val="22"/>
        </w:rPr>
        <w:t>i</w:t>
      </w:r>
      <w:r w:rsidRPr="00FE799D">
        <w:rPr>
          <w:sz w:val="22"/>
          <w:szCs w:val="22"/>
        </w:rPr>
        <w:t>onen macht Weihnachten in diesem Jahr zu einem unvergessl</w:t>
      </w:r>
      <w:r w:rsidRPr="00FE799D">
        <w:rPr>
          <w:sz w:val="22"/>
          <w:szCs w:val="22"/>
        </w:rPr>
        <w:t>i</w:t>
      </w:r>
      <w:r w:rsidRPr="00FE799D">
        <w:rPr>
          <w:sz w:val="22"/>
          <w:szCs w:val="22"/>
        </w:rPr>
        <w:t>chen Erlebnis für geladene Freunde und Familienmitglieder. Wie Schneewittchens sieben Zwerge findet nämlich jeder Gast nicht nur ein eigenes Tellerchen vor, sondern wird auch als Gastg</w:t>
      </w:r>
      <w:r w:rsidRPr="00FE799D">
        <w:rPr>
          <w:sz w:val="22"/>
          <w:szCs w:val="22"/>
        </w:rPr>
        <w:t>e</w:t>
      </w:r>
      <w:r w:rsidRPr="00FE799D">
        <w:rPr>
          <w:sz w:val="22"/>
          <w:szCs w:val="22"/>
        </w:rPr>
        <w:t xml:space="preserve">schenk mit seinem persönlichen „Sky </w:t>
      </w:r>
      <w:proofErr w:type="spellStart"/>
      <w:r w:rsidRPr="00FE799D">
        <w:rPr>
          <w:sz w:val="22"/>
          <w:szCs w:val="22"/>
        </w:rPr>
        <w:t>Planter</w:t>
      </w:r>
      <w:proofErr w:type="spellEnd"/>
      <w:r w:rsidRPr="00FE799D">
        <w:rPr>
          <w:sz w:val="22"/>
          <w:szCs w:val="22"/>
        </w:rPr>
        <w:t>“ überrascht. Das Beste daran: die ausgefallene Dekoration lässt sich in nur wenigen Handgriffen selbst anfertigen.</w:t>
      </w:r>
    </w:p>
    <w:p w:rsidR="00FE799D" w:rsidRPr="00FE799D" w:rsidRDefault="00FE799D" w:rsidP="00FE799D">
      <w:pPr>
        <w:pStyle w:val="Formatvorlage1"/>
        <w:tabs>
          <w:tab w:val="left" w:pos="8222"/>
        </w:tabs>
        <w:ind w:left="1701" w:right="850"/>
        <w:rPr>
          <w:sz w:val="22"/>
          <w:szCs w:val="22"/>
        </w:rPr>
      </w:pPr>
      <w:r w:rsidRPr="00FE799D">
        <w:rPr>
          <w:sz w:val="22"/>
          <w:szCs w:val="22"/>
        </w:rPr>
        <w:t xml:space="preserve">Für Schneewittchens „Sky </w:t>
      </w:r>
      <w:proofErr w:type="spellStart"/>
      <w:r w:rsidRPr="00FE799D">
        <w:rPr>
          <w:sz w:val="22"/>
          <w:szCs w:val="22"/>
        </w:rPr>
        <w:t>Planter</w:t>
      </w:r>
      <w:proofErr w:type="spellEnd"/>
      <w:r w:rsidRPr="00FE799D">
        <w:rPr>
          <w:sz w:val="22"/>
          <w:szCs w:val="22"/>
        </w:rPr>
        <w:t xml:space="preserve">“ werden folgende Materialien benötigt: </w:t>
      </w:r>
    </w:p>
    <w:p w:rsidR="00FE799D" w:rsidRPr="00FE799D" w:rsidRDefault="00FE799D" w:rsidP="00FE799D">
      <w:pPr>
        <w:pStyle w:val="Formatvorlage1"/>
        <w:numPr>
          <w:ilvl w:val="0"/>
          <w:numId w:val="10"/>
        </w:numPr>
        <w:tabs>
          <w:tab w:val="left" w:pos="8222"/>
        </w:tabs>
        <w:ind w:right="850"/>
        <w:rPr>
          <w:sz w:val="22"/>
          <w:szCs w:val="22"/>
        </w:rPr>
      </w:pPr>
      <w:r w:rsidRPr="00FE799D">
        <w:rPr>
          <w:sz w:val="22"/>
          <w:szCs w:val="22"/>
        </w:rPr>
        <w:t xml:space="preserve">Sieben mittelgroße, rote </w:t>
      </w:r>
      <w:proofErr w:type="spellStart"/>
      <w:r w:rsidRPr="00FE799D">
        <w:rPr>
          <w:sz w:val="22"/>
          <w:szCs w:val="22"/>
        </w:rPr>
        <w:t>Poinsettien</w:t>
      </w:r>
      <w:proofErr w:type="spellEnd"/>
      <w:r w:rsidRPr="00FE799D">
        <w:rPr>
          <w:sz w:val="22"/>
          <w:szCs w:val="22"/>
        </w:rPr>
        <w:t xml:space="preserve"> mit einer Höhe von etwa 30 cm </w:t>
      </w:r>
    </w:p>
    <w:p w:rsidR="00FE799D" w:rsidRPr="00FE799D" w:rsidRDefault="00FE799D" w:rsidP="00FE799D">
      <w:pPr>
        <w:pStyle w:val="Formatvorlage1"/>
        <w:numPr>
          <w:ilvl w:val="0"/>
          <w:numId w:val="10"/>
        </w:numPr>
        <w:tabs>
          <w:tab w:val="left" w:pos="8222"/>
        </w:tabs>
        <w:ind w:right="850"/>
        <w:rPr>
          <w:sz w:val="22"/>
          <w:szCs w:val="22"/>
        </w:rPr>
      </w:pPr>
      <w:r w:rsidRPr="00FE799D">
        <w:rPr>
          <w:sz w:val="22"/>
          <w:szCs w:val="22"/>
        </w:rPr>
        <w:t xml:space="preserve">Sieben „Sky </w:t>
      </w:r>
      <w:proofErr w:type="spellStart"/>
      <w:r w:rsidRPr="00FE799D">
        <w:rPr>
          <w:sz w:val="22"/>
          <w:szCs w:val="22"/>
        </w:rPr>
        <w:t>Planter</w:t>
      </w:r>
      <w:proofErr w:type="spellEnd"/>
      <w:r w:rsidRPr="00FE799D">
        <w:rPr>
          <w:sz w:val="22"/>
          <w:szCs w:val="22"/>
        </w:rPr>
        <w:t>“, erhältlich im Fachhandel</w:t>
      </w:r>
    </w:p>
    <w:p w:rsidR="00A22712" w:rsidRDefault="00FE799D" w:rsidP="00FE799D">
      <w:pPr>
        <w:pStyle w:val="Formatvorlage1"/>
        <w:numPr>
          <w:ilvl w:val="0"/>
          <w:numId w:val="10"/>
        </w:numPr>
        <w:tabs>
          <w:tab w:val="left" w:pos="8222"/>
        </w:tabs>
        <w:ind w:right="850"/>
        <w:rPr>
          <w:sz w:val="22"/>
          <w:szCs w:val="22"/>
        </w:rPr>
      </w:pPr>
      <w:r w:rsidRPr="00FE799D">
        <w:rPr>
          <w:sz w:val="22"/>
          <w:szCs w:val="22"/>
        </w:rPr>
        <w:t>Handelsübliche Blumenerde</w:t>
      </w:r>
    </w:p>
    <w:p w:rsidR="00345D2D" w:rsidRPr="00345D2D" w:rsidRDefault="00345D2D" w:rsidP="00345D2D">
      <w:pPr>
        <w:pStyle w:val="Formatvorlage1"/>
        <w:tabs>
          <w:tab w:val="left" w:pos="8222"/>
        </w:tabs>
        <w:ind w:left="1701" w:right="850"/>
        <w:rPr>
          <w:sz w:val="22"/>
          <w:szCs w:val="22"/>
        </w:rPr>
      </w:pPr>
      <w:r w:rsidRPr="00345D2D">
        <w:rPr>
          <w:sz w:val="22"/>
          <w:szCs w:val="22"/>
        </w:rPr>
        <w:t xml:space="preserve">Den Toneinsatz im ersten Schritt in den „Sky </w:t>
      </w:r>
      <w:proofErr w:type="spellStart"/>
      <w:r w:rsidRPr="00345D2D">
        <w:rPr>
          <w:sz w:val="22"/>
          <w:szCs w:val="22"/>
        </w:rPr>
        <w:t>Planter</w:t>
      </w:r>
      <w:proofErr w:type="spellEnd"/>
      <w:r w:rsidRPr="00345D2D">
        <w:rPr>
          <w:sz w:val="22"/>
          <w:szCs w:val="22"/>
        </w:rPr>
        <w:t>“-</w:t>
      </w:r>
      <w:proofErr w:type="spellStart"/>
      <w:r w:rsidRPr="00345D2D">
        <w:rPr>
          <w:sz w:val="22"/>
          <w:szCs w:val="22"/>
        </w:rPr>
        <w:t>Keramiktopf</w:t>
      </w:r>
      <w:proofErr w:type="spellEnd"/>
      <w:r w:rsidRPr="00345D2D">
        <w:rPr>
          <w:sz w:val="22"/>
          <w:szCs w:val="22"/>
        </w:rPr>
        <w:t xml:space="preserve"> legen und den Weihnachtsstern ohne Pflanztopf hineinsetzen. G</w:t>
      </w:r>
      <w:r w:rsidRPr="00345D2D">
        <w:rPr>
          <w:sz w:val="22"/>
          <w:szCs w:val="22"/>
        </w:rPr>
        <w:t>e</w:t>
      </w:r>
      <w:r w:rsidRPr="00345D2D">
        <w:rPr>
          <w:sz w:val="22"/>
          <w:szCs w:val="22"/>
        </w:rPr>
        <w:t>gebenenfalls kann etwas Blumenerde nachgefüllt werden.</w:t>
      </w:r>
    </w:p>
    <w:p w:rsidR="00FE799D" w:rsidRDefault="00345D2D" w:rsidP="00345D2D">
      <w:pPr>
        <w:pStyle w:val="Formatvorlage1"/>
        <w:tabs>
          <w:tab w:val="left" w:pos="8222"/>
        </w:tabs>
        <w:ind w:left="1701" w:right="850"/>
        <w:rPr>
          <w:sz w:val="22"/>
          <w:szCs w:val="22"/>
        </w:rPr>
      </w:pPr>
      <w:r w:rsidRPr="00345D2D">
        <w:rPr>
          <w:sz w:val="22"/>
          <w:szCs w:val="22"/>
        </w:rPr>
        <w:t xml:space="preserve">Das Sicherheitsnetz über die Erde und um die </w:t>
      </w:r>
      <w:proofErr w:type="spellStart"/>
      <w:r w:rsidRPr="00345D2D">
        <w:rPr>
          <w:sz w:val="22"/>
          <w:szCs w:val="22"/>
        </w:rPr>
        <w:t>Poinsettie</w:t>
      </w:r>
      <w:proofErr w:type="spellEnd"/>
      <w:r w:rsidRPr="00345D2D">
        <w:rPr>
          <w:sz w:val="22"/>
          <w:szCs w:val="22"/>
        </w:rPr>
        <w:t xml:space="preserve"> legen. Das Netz verhindert, dass der Weihnachtsstern aus seinem Topf fällt, wenn er kopfüber an die Decke gehängt wird. Schließlich den Verschlussring über das Netz in den Topf setzen.</w:t>
      </w:r>
    </w:p>
    <w:p w:rsidR="00FE799D" w:rsidRDefault="00FE799D" w:rsidP="00A22712">
      <w:pPr>
        <w:pStyle w:val="Formatvorlage1"/>
        <w:tabs>
          <w:tab w:val="left" w:pos="8222"/>
        </w:tabs>
        <w:ind w:left="708" w:right="850"/>
        <w:rPr>
          <w:sz w:val="22"/>
          <w:szCs w:val="22"/>
        </w:rPr>
      </w:pPr>
    </w:p>
    <w:p w:rsidR="00FE799D" w:rsidRDefault="00FE799D" w:rsidP="00A22712">
      <w:pPr>
        <w:pStyle w:val="Formatvorlage1"/>
        <w:tabs>
          <w:tab w:val="left" w:pos="8222"/>
        </w:tabs>
        <w:ind w:left="708" w:right="850"/>
        <w:rPr>
          <w:sz w:val="22"/>
          <w:szCs w:val="22"/>
        </w:rPr>
      </w:pPr>
    </w:p>
    <w:p w:rsidR="00FE799D" w:rsidRDefault="00FE799D" w:rsidP="00A22712">
      <w:pPr>
        <w:pStyle w:val="Formatvorlage1"/>
        <w:tabs>
          <w:tab w:val="left" w:pos="8222"/>
        </w:tabs>
        <w:ind w:left="708" w:right="850"/>
        <w:rPr>
          <w:sz w:val="22"/>
          <w:szCs w:val="22"/>
        </w:rPr>
      </w:pPr>
    </w:p>
    <w:p w:rsidR="00FE799D" w:rsidRDefault="00FE799D" w:rsidP="00A22712">
      <w:pPr>
        <w:pStyle w:val="Formatvorlage1"/>
        <w:tabs>
          <w:tab w:val="left" w:pos="8222"/>
        </w:tabs>
        <w:ind w:left="708" w:right="850"/>
        <w:rPr>
          <w:sz w:val="22"/>
          <w:szCs w:val="22"/>
        </w:rPr>
      </w:pPr>
    </w:p>
    <w:p w:rsidR="00FE799D" w:rsidRDefault="00FE799D" w:rsidP="00A22712">
      <w:pPr>
        <w:pStyle w:val="Formatvorlage1"/>
        <w:tabs>
          <w:tab w:val="left" w:pos="8222"/>
        </w:tabs>
        <w:ind w:left="708" w:right="850"/>
        <w:rPr>
          <w:sz w:val="22"/>
          <w:szCs w:val="22"/>
        </w:rPr>
      </w:pPr>
    </w:p>
    <w:p w:rsidR="00FE799D" w:rsidRDefault="00FE799D" w:rsidP="00A22712">
      <w:pPr>
        <w:pStyle w:val="Formatvorlage1"/>
        <w:tabs>
          <w:tab w:val="left" w:pos="8222"/>
        </w:tabs>
        <w:ind w:left="708" w:right="850"/>
        <w:rPr>
          <w:sz w:val="22"/>
          <w:szCs w:val="22"/>
        </w:rPr>
      </w:pPr>
    </w:p>
    <w:p w:rsidR="00FE799D" w:rsidRDefault="00B20A53" w:rsidP="00A22712">
      <w:pPr>
        <w:pStyle w:val="Formatvorlage1"/>
        <w:tabs>
          <w:tab w:val="left" w:pos="8222"/>
        </w:tabs>
        <w:ind w:left="708" w:right="850"/>
        <w:rPr>
          <w:sz w:val="22"/>
          <w:szCs w:val="22"/>
        </w:rPr>
      </w:pPr>
      <w:r>
        <w:rPr>
          <w:noProof/>
          <w:sz w:val="22"/>
          <w:szCs w:val="22"/>
          <w:lang w:eastAsia="de-DE" w:bidi="ar-SA"/>
        </w:rPr>
        <w:pict>
          <v:shape id="_x0000_s1036" type="#_x0000_t202" style="position:absolute;left:0;text-align:left;margin-left:460.9pt;margin-top:9.45pt;width:30pt;height:181.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" stroked="f">
            <v:textbox style="layout-flow:vertical;mso-layout-flow-alt:bottom-to-top;mso-next-textbox:#_x0000_s1036">
              <w:txbxContent>
                <w:p w:rsidR="00767337" w:rsidRPr="008F472E" w:rsidRDefault="00767337" w:rsidP="00F633C2">
                  <w:pPr>
                    <w:ind w:left="0"/>
                  </w:pPr>
                  <w:r w:rsidRPr="001A3EDF">
                    <w:rPr>
                      <w:color w:val="000000"/>
                    </w:rPr>
                    <w:t>Bildnachweis: GMH</w:t>
                  </w:r>
                  <w:r>
                    <w:rPr>
                      <w:color w:val="000000"/>
                    </w:rPr>
                    <w:t>/SfE</w:t>
                  </w:r>
                </w:p>
                <w:p w:rsidR="00767337" w:rsidRDefault="00767337" w:rsidP="00F633C2"/>
              </w:txbxContent>
            </v:textbox>
          </v:shape>
        </w:pict>
      </w:r>
    </w:p>
    <w:p w:rsidR="00FE799D" w:rsidRDefault="00345D2D" w:rsidP="00A22712">
      <w:pPr>
        <w:pStyle w:val="Formatvorlage1"/>
        <w:tabs>
          <w:tab w:val="left" w:pos="8222"/>
        </w:tabs>
        <w:ind w:left="708" w:right="850"/>
        <w:rPr>
          <w:sz w:val="22"/>
          <w:szCs w:val="22"/>
        </w:rPr>
      </w:pPr>
      <w:r>
        <w:rPr>
          <w:noProof/>
          <w:lang w:eastAsia="de-DE" w:bidi="ar-SA"/>
        </w:rPr>
        <w:drawing>
          <wp:anchor distT="0" distB="0" distL="114300" distR="114300" simplePos="0" relativeHeight="251678720" behindDoc="0" locked="0" layoutInCell="1" allowOverlap="1">
            <wp:simplePos x="0" y="0"/>
            <wp:positionH relativeFrom="column">
              <wp:posOffset>452120</wp:posOffset>
            </wp:positionH>
            <wp:positionV relativeFrom="paragraph">
              <wp:posOffset>-1318895</wp:posOffset>
            </wp:positionV>
            <wp:extent cx="5328920" cy="356235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
                    <a:stretch/>
                  </pic:blipFill>
                  <pic:spPr bwMode="auto">
                    <a:xfrm>
                      <a:off x="0" y="0"/>
                      <a:ext cx="5328920" cy="35623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E799D" w:rsidRDefault="00FE799D" w:rsidP="00A22712">
      <w:pPr>
        <w:pStyle w:val="Formatvorlage1"/>
        <w:tabs>
          <w:tab w:val="left" w:pos="8222"/>
        </w:tabs>
        <w:ind w:left="708" w:right="850"/>
        <w:rPr>
          <w:sz w:val="22"/>
          <w:szCs w:val="22"/>
        </w:rPr>
      </w:pPr>
    </w:p>
    <w:p w:rsidR="00FE799D" w:rsidRDefault="00FE799D" w:rsidP="00A22712">
      <w:pPr>
        <w:pStyle w:val="Formatvorlage1"/>
        <w:tabs>
          <w:tab w:val="left" w:pos="8222"/>
        </w:tabs>
        <w:ind w:left="708" w:right="850"/>
        <w:rPr>
          <w:sz w:val="22"/>
          <w:szCs w:val="22"/>
        </w:rPr>
      </w:pPr>
    </w:p>
    <w:p w:rsidR="00FE799D" w:rsidRDefault="00FE799D" w:rsidP="00A22712">
      <w:pPr>
        <w:pStyle w:val="Formatvorlage1"/>
        <w:tabs>
          <w:tab w:val="left" w:pos="8222"/>
        </w:tabs>
        <w:ind w:left="708" w:right="850"/>
        <w:rPr>
          <w:sz w:val="22"/>
          <w:szCs w:val="22"/>
        </w:rPr>
      </w:pPr>
    </w:p>
    <w:p w:rsidR="00FE799D" w:rsidRDefault="00FE799D" w:rsidP="00A22712">
      <w:pPr>
        <w:pStyle w:val="Formatvorlage1"/>
        <w:tabs>
          <w:tab w:val="left" w:pos="8222"/>
        </w:tabs>
        <w:ind w:left="708" w:right="850"/>
        <w:rPr>
          <w:sz w:val="22"/>
          <w:szCs w:val="22"/>
        </w:rPr>
      </w:pPr>
    </w:p>
    <w:p w:rsidR="00FE799D" w:rsidRDefault="00FE799D" w:rsidP="00A22712">
      <w:pPr>
        <w:pStyle w:val="Formatvorlage1"/>
        <w:tabs>
          <w:tab w:val="left" w:pos="8222"/>
        </w:tabs>
        <w:ind w:left="708" w:right="850"/>
        <w:rPr>
          <w:sz w:val="22"/>
          <w:szCs w:val="22"/>
        </w:rPr>
      </w:pPr>
    </w:p>
    <w:p w:rsidR="00FE799D" w:rsidRDefault="00FE799D" w:rsidP="00A22712">
      <w:pPr>
        <w:pStyle w:val="Formatvorlage1"/>
        <w:tabs>
          <w:tab w:val="left" w:pos="8222"/>
        </w:tabs>
        <w:ind w:left="708" w:right="850"/>
        <w:rPr>
          <w:sz w:val="22"/>
          <w:szCs w:val="22"/>
        </w:rPr>
      </w:pPr>
    </w:p>
    <w:p w:rsidR="00F633C2" w:rsidRDefault="00F633C2" w:rsidP="00A22712">
      <w:pPr>
        <w:pStyle w:val="Formatvorlage1"/>
        <w:tabs>
          <w:tab w:val="left" w:pos="8222"/>
        </w:tabs>
        <w:ind w:left="708" w:right="850"/>
        <w:rPr>
          <w:sz w:val="22"/>
          <w:szCs w:val="22"/>
        </w:rPr>
      </w:pPr>
    </w:p>
    <w:p w:rsidR="00F633C2" w:rsidRDefault="00B20A53" w:rsidP="00F633C2">
      <w:pPr>
        <w:pStyle w:val="Formatvorlage1"/>
        <w:tabs>
          <w:tab w:val="left" w:pos="8222"/>
        </w:tabs>
        <w:ind w:left="708" w:right="850"/>
        <w:rPr>
          <w:sz w:val="22"/>
          <w:szCs w:val="22"/>
        </w:rPr>
      </w:pPr>
      <w:r>
        <w:rPr>
          <w:noProof/>
          <w:sz w:val="22"/>
          <w:szCs w:val="22"/>
          <w:lang w:eastAsia="de-DE" w:bidi="ar-SA"/>
        </w:rPr>
        <w:pict>
          <v:shape id="_x0000_s1038" type="#_x0000_t202" style="position:absolute;left:0;text-align:left;margin-left:35.1pt;margin-top:.25pt;width:419.05pt;height:22.1pt;z-index:251666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">
            <v:textbox>
              <w:txbxContent>
                <w:p w:rsidR="00767337" w:rsidRPr="00A15928" w:rsidRDefault="00767337" w:rsidP="00F633C2">
                  <w:pPr>
                    <w:autoSpaceDE w:val="0"/>
                    <w:autoSpaceDN w:val="0"/>
                    <w:adjustRightInd w:val="0"/>
                    <w:ind w:left="0" w:right="21"/>
                    <w:rPr>
                      <w:color w:val="000000"/>
                    </w:rPr>
                  </w:pPr>
                  <w:r w:rsidRPr="00D20178">
                    <w:rPr>
                      <w:b/>
                      <w:color w:val="000000"/>
                    </w:rPr>
                    <w:t xml:space="preserve">Bildunterschrift: </w:t>
                  </w:r>
                  <w:proofErr w:type="spellStart"/>
                  <w:r w:rsidRPr="00A15928">
                    <w:rPr>
                      <w:color w:val="000000"/>
                    </w:rPr>
                    <w:t>Step</w:t>
                  </w:r>
                  <w:proofErr w:type="spellEnd"/>
                  <w:r w:rsidRPr="00A15928">
                    <w:rPr>
                      <w:color w:val="000000"/>
                    </w:rPr>
                    <w:t xml:space="preserve"> </w:t>
                  </w:r>
                  <w:proofErr w:type="spellStart"/>
                  <w:r w:rsidRPr="00A15928">
                    <w:rPr>
                      <w:color w:val="000000"/>
                    </w:rPr>
                    <w:t>by</w:t>
                  </w:r>
                  <w:proofErr w:type="spellEnd"/>
                  <w:r w:rsidRPr="00A15928">
                    <w:rPr>
                      <w:color w:val="000000"/>
                    </w:rPr>
                    <w:t xml:space="preserve"> </w:t>
                  </w:r>
                  <w:proofErr w:type="spellStart"/>
                  <w:r w:rsidRPr="00A15928">
                    <w:rPr>
                      <w:color w:val="000000"/>
                    </w:rPr>
                    <w:t>step</w:t>
                  </w:r>
                  <w:proofErr w:type="spellEnd"/>
                  <w:r>
                    <w:rPr>
                      <w:color w:val="000000"/>
                    </w:rPr>
                    <w:t xml:space="preserve"> Anleitung </w:t>
                  </w:r>
                  <w:r w:rsidR="00A71EF9">
                    <w:rPr>
                      <w:color w:val="000000"/>
                    </w:rPr>
                    <w:t xml:space="preserve">für Schneewittchens Sky </w:t>
                  </w:r>
                  <w:proofErr w:type="spellStart"/>
                  <w:r w:rsidR="00A71EF9">
                    <w:rPr>
                      <w:color w:val="000000"/>
                    </w:rPr>
                    <w:t>Planter</w:t>
                  </w:r>
                  <w:proofErr w:type="spellEnd"/>
                  <w:r w:rsidR="00A71EF9">
                    <w:rPr>
                      <w:color w:val="000000"/>
                    </w:rPr>
                    <w:t>.</w:t>
                  </w:r>
                </w:p>
              </w:txbxContent>
            </v:textbox>
          </v:shape>
        </w:pict>
      </w:r>
    </w:p>
    <w:p w:rsidR="00F633C2" w:rsidRDefault="00B20A53" w:rsidP="00F633C2">
      <w:pPr>
        <w:pStyle w:val="Formatvorlage1"/>
        <w:tabs>
          <w:tab w:val="left" w:pos="8222"/>
        </w:tabs>
        <w:ind w:left="708" w:right="850"/>
        <w:rPr>
          <w:sz w:val="22"/>
          <w:szCs w:val="22"/>
        </w:rPr>
      </w:pPr>
      <w:r>
        <w:rPr>
          <w:noProof/>
          <w:sz w:val="22"/>
          <w:szCs w:val="22"/>
          <w:lang w:eastAsia="de-DE" w:bidi="ar-SA"/>
        </w:rPr>
        <w:pict>
          <v:shape id="_x0000_s1039" type="#_x0000_t202" style="position:absolute;left:0;text-align:left;margin-left:35.1pt;margin-top:5.6pt;width:419.05pt;height:32.2pt;z-index:25166745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GgLgIAAFg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" strokecolor="red">
            <v:textbox>
              <w:txbxContent>
                <w:p w:rsidR="00767337" w:rsidRDefault="00767337" w:rsidP="00F633C2">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13" w:history="1">
                    <w:r w:rsidRPr="004D5B1D">
                      <w:rPr>
                        <w:rStyle w:val="Hyperlink"/>
                        <w:rFonts w:ascii="Arial" w:hAnsi="Arial" w:cs="Arial"/>
                        <w:sz w:val="20"/>
                        <w:szCs w:val="20"/>
                      </w:rPr>
                      <w:t>http://www.gruenes-medienhaus.de/download/2014/11/GMH_2014_47_04.jpg</w:t>
                    </w:r>
                  </w:hyperlink>
                </w:p>
              </w:txbxContent>
            </v:textbox>
          </v:shape>
        </w:pict>
      </w:r>
    </w:p>
    <w:p w:rsidR="00F633C2" w:rsidRDefault="00F633C2" w:rsidP="00F633C2">
      <w:pPr>
        <w:pStyle w:val="Formatvorlage1"/>
        <w:tabs>
          <w:tab w:val="left" w:pos="8222"/>
        </w:tabs>
        <w:ind w:left="708" w:right="850"/>
        <w:rPr>
          <w:sz w:val="22"/>
          <w:szCs w:val="22"/>
        </w:rPr>
      </w:pPr>
    </w:p>
    <w:p w:rsidR="00A22712" w:rsidRDefault="00A15928" w:rsidP="00A22712">
      <w:pPr>
        <w:pStyle w:val="Formatvorlage1"/>
        <w:tabs>
          <w:tab w:val="left" w:pos="8222"/>
        </w:tabs>
        <w:ind w:left="1701" w:right="850"/>
        <w:rPr>
          <w:sz w:val="22"/>
          <w:szCs w:val="22"/>
        </w:rPr>
      </w:pPr>
      <w:r w:rsidRPr="00A15928">
        <w:rPr>
          <w:sz w:val="22"/>
          <w:szCs w:val="22"/>
        </w:rPr>
        <w:t>Die Bewässerung ist ganz unkompliziert: Gegossen wird bequem durch die Öffnung im Topfboden. Der integrierte Speicher aus Ton versorgt den Weihnachtsstern bis zu zwei Wochen lang nach und nach mit Wasser und verhindert das Heruntertropfen des Gie</w:t>
      </w:r>
      <w:r w:rsidRPr="00A15928">
        <w:rPr>
          <w:sz w:val="22"/>
          <w:szCs w:val="22"/>
        </w:rPr>
        <w:t>ß</w:t>
      </w:r>
      <w:r w:rsidRPr="00A15928">
        <w:rPr>
          <w:sz w:val="22"/>
          <w:szCs w:val="22"/>
        </w:rPr>
        <w:t>wassers. Alle vier Wochen freut sich die Pflanze zudem über eine Düngung mit handelsüblichem Flüssigdünger, der zum Gießwa</w:t>
      </w:r>
      <w:r w:rsidRPr="00A15928">
        <w:rPr>
          <w:sz w:val="22"/>
          <w:szCs w:val="22"/>
        </w:rPr>
        <w:t>s</w:t>
      </w:r>
      <w:r w:rsidRPr="00A15928">
        <w:rPr>
          <w:sz w:val="22"/>
          <w:szCs w:val="22"/>
        </w:rPr>
        <w:t>ser hinzugefügt wird.</w:t>
      </w:r>
    </w:p>
    <w:p w:rsidR="00A22712" w:rsidRDefault="00A22712" w:rsidP="00A22712">
      <w:pPr>
        <w:pStyle w:val="Formatvorlage1"/>
        <w:tabs>
          <w:tab w:val="left" w:pos="8222"/>
        </w:tabs>
        <w:ind w:left="1701" w:right="850"/>
        <w:rPr>
          <w:sz w:val="22"/>
          <w:szCs w:val="22"/>
        </w:rPr>
      </w:pPr>
    </w:p>
    <w:p w:rsidR="00A22712" w:rsidRPr="0073710C" w:rsidRDefault="0073710C" w:rsidP="00A22712">
      <w:pPr>
        <w:pStyle w:val="Formatvorlage1"/>
        <w:tabs>
          <w:tab w:val="left" w:pos="8222"/>
        </w:tabs>
        <w:ind w:left="1701" w:right="850"/>
        <w:rPr>
          <w:b/>
          <w:sz w:val="22"/>
          <w:szCs w:val="22"/>
        </w:rPr>
      </w:pPr>
      <w:r w:rsidRPr="0073710C">
        <w:rPr>
          <w:b/>
          <w:sz w:val="22"/>
          <w:szCs w:val="22"/>
        </w:rPr>
        <w:t>Gläserner Christbaumschmuck</w:t>
      </w:r>
    </w:p>
    <w:p w:rsidR="00A22712" w:rsidRDefault="00345D2D" w:rsidP="00345D2D">
      <w:pPr>
        <w:pStyle w:val="Formatvorlage1"/>
        <w:tabs>
          <w:tab w:val="left" w:pos="8222"/>
        </w:tabs>
        <w:ind w:left="1701" w:right="850"/>
        <w:rPr>
          <w:sz w:val="22"/>
          <w:szCs w:val="22"/>
        </w:rPr>
      </w:pPr>
      <w:r w:rsidRPr="00345D2D">
        <w:rPr>
          <w:sz w:val="22"/>
          <w:szCs w:val="22"/>
        </w:rPr>
        <w:t>Ein fester Bestandteil eines jeden Weihnachtsfestes ist der Chris</w:t>
      </w:r>
      <w:r w:rsidRPr="00345D2D">
        <w:rPr>
          <w:sz w:val="22"/>
          <w:szCs w:val="22"/>
        </w:rPr>
        <w:t>t</w:t>
      </w:r>
      <w:r w:rsidRPr="00345D2D">
        <w:rPr>
          <w:sz w:val="22"/>
          <w:szCs w:val="22"/>
        </w:rPr>
        <w:t xml:space="preserve">baum, der sich in diesem Jahr über ganz besonderen Schmuck </w:t>
      </w:r>
      <w:r w:rsidRPr="00345D2D">
        <w:rPr>
          <w:sz w:val="22"/>
          <w:szCs w:val="22"/>
        </w:rPr>
        <w:lastRenderedPageBreak/>
        <w:t>freuen darf. Kleine Weihnachtssterne im traditionellen Rot, das wie Rotkäppchens Umhang strahlt, eignen sich perfekt zum Schm</w:t>
      </w:r>
      <w:r w:rsidRPr="00345D2D">
        <w:rPr>
          <w:sz w:val="22"/>
          <w:szCs w:val="22"/>
        </w:rPr>
        <w:t>ü</w:t>
      </w:r>
      <w:r w:rsidRPr="00345D2D">
        <w:rPr>
          <w:sz w:val="22"/>
          <w:szCs w:val="22"/>
        </w:rPr>
        <w:t xml:space="preserve">cken des Baumes. Gläserne Pflanzkugeln werden erst mit Moos ausgekleidet und dann mit kleinen </w:t>
      </w:r>
      <w:proofErr w:type="spellStart"/>
      <w:r w:rsidRPr="00345D2D">
        <w:rPr>
          <w:sz w:val="22"/>
          <w:szCs w:val="22"/>
        </w:rPr>
        <w:t>Poinsettien</w:t>
      </w:r>
      <w:proofErr w:type="spellEnd"/>
      <w:r w:rsidRPr="00345D2D">
        <w:rPr>
          <w:sz w:val="22"/>
          <w:szCs w:val="22"/>
        </w:rPr>
        <w:t xml:space="preserve"> ohne Pflanztopf g</w:t>
      </w:r>
      <w:r w:rsidRPr="00345D2D">
        <w:rPr>
          <w:sz w:val="22"/>
          <w:szCs w:val="22"/>
        </w:rPr>
        <w:t>e</w:t>
      </w:r>
      <w:r w:rsidRPr="00345D2D">
        <w:rPr>
          <w:sz w:val="22"/>
          <w:szCs w:val="22"/>
        </w:rPr>
        <w:t>füllt. Jetzt nur noch den offenen Rand der Kugeln mit Moos bed</w:t>
      </w:r>
      <w:r w:rsidRPr="00345D2D">
        <w:rPr>
          <w:sz w:val="22"/>
          <w:szCs w:val="22"/>
        </w:rPr>
        <w:t>e</w:t>
      </w:r>
      <w:r w:rsidRPr="00345D2D">
        <w:rPr>
          <w:sz w:val="22"/>
          <w:szCs w:val="22"/>
        </w:rPr>
        <w:t>cken, damit keine lockere Blumenerde herausfällt, und zum Auf-hängen ein Satinband oder ein Stück Kordel an den Kugeln befe</w:t>
      </w:r>
      <w:r w:rsidRPr="00345D2D">
        <w:rPr>
          <w:sz w:val="22"/>
          <w:szCs w:val="22"/>
        </w:rPr>
        <w:t>s</w:t>
      </w:r>
      <w:r w:rsidRPr="00345D2D">
        <w:rPr>
          <w:sz w:val="22"/>
          <w:szCs w:val="22"/>
        </w:rPr>
        <w:t>tigen und schon glänzt der Weihnachtsbaum über und über mit Weihnachtssternen. Die Anfertigung ist spielend leicht, sodass selbst kleine Weihnachtselfen bei der Dekoration helfen können.</w:t>
      </w:r>
    </w:p>
    <w:p w:rsidR="00A22712" w:rsidRDefault="0073710C" w:rsidP="00A22712">
      <w:pPr>
        <w:pStyle w:val="Formatvorlage1"/>
        <w:tabs>
          <w:tab w:val="left" w:pos="8222"/>
        </w:tabs>
        <w:ind w:left="1701" w:right="850"/>
        <w:rPr>
          <w:sz w:val="22"/>
          <w:szCs w:val="22"/>
        </w:rPr>
      </w:pPr>
      <w:r>
        <w:rPr>
          <w:noProof/>
          <w:lang w:eastAsia="de-DE" w:bidi="ar-SA"/>
        </w:rPr>
        <w:drawing>
          <wp:anchor distT="0" distB="0" distL="114300" distR="114300" simplePos="0" relativeHeight="251679744" behindDoc="0" locked="0" layoutInCell="1" allowOverlap="1">
            <wp:simplePos x="0" y="0"/>
            <wp:positionH relativeFrom="column">
              <wp:posOffset>1814830</wp:posOffset>
            </wp:positionH>
            <wp:positionV relativeFrom="paragraph">
              <wp:posOffset>-74930</wp:posOffset>
            </wp:positionV>
            <wp:extent cx="2495550" cy="3806574"/>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pic:blipFill>
                  <pic:spPr bwMode="auto">
                    <a:xfrm>
                      <a:off x="0" y="0"/>
                      <a:ext cx="2496452" cy="38079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22712" w:rsidRDefault="00A22712" w:rsidP="00A22712">
      <w:pPr>
        <w:pStyle w:val="Formatvorlage1"/>
        <w:tabs>
          <w:tab w:val="left" w:pos="8222"/>
        </w:tabs>
        <w:ind w:left="1701" w:right="850"/>
        <w:rPr>
          <w:sz w:val="22"/>
          <w:szCs w:val="22"/>
        </w:rPr>
      </w:pPr>
    </w:p>
    <w:p w:rsidR="00A22712" w:rsidRDefault="00B20A53" w:rsidP="00A22712">
      <w:pPr>
        <w:pStyle w:val="Formatvorlage1"/>
        <w:tabs>
          <w:tab w:val="left" w:pos="8222"/>
        </w:tabs>
        <w:ind w:left="1701" w:right="850"/>
        <w:rPr>
          <w:sz w:val="22"/>
          <w:szCs w:val="22"/>
        </w:rPr>
      </w:pPr>
      <w:r>
        <w:rPr>
          <w:noProof/>
          <w:sz w:val="22"/>
          <w:szCs w:val="22"/>
          <w:lang w:eastAsia="de-DE" w:bidi="ar-SA"/>
        </w:rPr>
        <w:pict>
          <v:shape id="_x0000_s1056" type="#_x0000_t202" style="position:absolute;left:0;text-align:left;margin-left:349.15pt;margin-top:14.15pt;width:30pt;height:181.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" stroked="f">
            <v:textbox style="layout-flow:vertical;mso-layout-flow-alt:bottom-to-top;mso-next-textbox:#_x0000_s1056">
              <w:txbxContent>
                <w:p w:rsidR="00767337" w:rsidRPr="008F472E" w:rsidRDefault="00767337" w:rsidP="00487CBA">
                  <w:pPr>
                    <w:ind w:left="0"/>
                  </w:pPr>
                  <w:r w:rsidRPr="001A3EDF">
                    <w:rPr>
                      <w:color w:val="000000"/>
                    </w:rPr>
                    <w:t>Bildnachweis: GMH</w:t>
                  </w:r>
                  <w:r>
                    <w:rPr>
                      <w:color w:val="000000"/>
                    </w:rPr>
                    <w:t>/SfE</w:t>
                  </w:r>
                </w:p>
                <w:p w:rsidR="00767337" w:rsidRDefault="00767337" w:rsidP="00487CBA"/>
              </w:txbxContent>
            </v:textbox>
          </v:shape>
        </w:pict>
      </w:r>
    </w:p>
    <w:p w:rsidR="00A22712" w:rsidRDefault="00A22712" w:rsidP="00A22712">
      <w:pPr>
        <w:pStyle w:val="Formatvorlage1"/>
        <w:tabs>
          <w:tab w:val="left" w:pos="8222"/>
        </w:tabs>
        <w:ind w:left="1701" w:right="850"/>
        <w:rPr>
          <w:sz w:val="22"/>
          <w:szCs w:val="22"/>
        </w:rPr>
      </w:pPr>
    </w:p>
    <w:p w:rsidR="00A22712" w:rsidRDefault="00A22712" w:rsidP="00A22712">
      <w:pPr>
        <w:pStyle w:val="Formatvorlage1"/>
        <w:tabs>
          <w:tab w:val="left" w:pos="8222"/>
        </w:tabs>
        <w:ind w:left="1701" w:right="850"/>
        <w:rPr>
          <w:sz w:val="22"/>
          <w:szCs w:val="22"/>
        </w:rPr>
      </w:pPr>
    </w:p>
    <w:p w:rsidR="00A22712" w:rsidRDefault="00A22712" w:rsidP="00A22712">
      <w:pPr>
        <w:pStyle w:val="Formatvorlage1"/>
        <w:tabs>
          <w:tab w:val="left" w:pos="8222"/>
        </w:tabs>
        <w:ind w:left="1701" w:right="850"/>
        <w:rPr>
          <w:sz w:val="22"/>
          <w:szCs w:val="22"/>
        </w:rPr>
      </w:pPr>
    </w:p>
    <w:p w:rsidR="0073710C" w:rsidRDefault="0073710C" w:rsidP="00A22712">
      <w:pPr>
        <w:pStyle w:val="Formatvorlage1"/>
        <w:tabs>
          <w:tab w:val="left" w:pos="8222"/>
        </w:tabs>
        <w:ind w:left="1701" w:right="850"/>
        <w:rPr>
          <w:sz w:val="22"/>
          <w:szCs w:val="22"/>
        </w:rPr>
      </w:pPr>
    </w:p>
    <w:p w:rsidR="00345D2D" w:rsidRDefault="00345D2D" w:rsidP="00A22712">
      <w:pPr>
        <w:pStyle w:val="Formatvorlage1"/>
        <w:tabs>
          <w:tab w:val="left" w:pos="8222"/>
        </w:tabs>
        <w:ind w:left="1701" w:right="850"/>
        <w:rPr>
          <w:sz w:val="22"/>
          <w:szCs w:val="22"/>
        </w:rPr>
      </w:pPr>
    </w:p>
    <w:p w:rsidR="00345D2D" w:rsidRDefault="00345D2D" w:rsidP="00A22712">
      <w:pPr>
        <w:pStyle w:val="Formatvorlage1"/>
        <w:tabs>
          <w:tab w:val="left" w:pos="8222"/>
        </w:tabs>
        <w:ind w:left="1701" w:right="850"/>
        <w:rPr>
          <w:sz w:val="22"/>
          <w:szCs w:val="22"/>
        </w:rPr>
      </w:pPr>
    </w:p>
    <w:p w:rsidR="00345D2D" w:rsidRDefault="00345D2D" w:rsidP="00A22712">
      <w:pPr>
        <w:pStyle w:val="Formatvorlage1"/>
        <w:tabs>
          <w:tab w:val="left" w:pos="8222"/>
        </w:tabs>
        <w:ind w:left="1701" w:right="850"/>
        <w:rPr>
          <w:sz w:val="22"/>
          <w:szCs w:val="22"/>
        </w:rPr>
      </w:pPr>
    </w:p>
    <w:p w:rsidR="00345D2D" w:rsidRDefault="00345D2D" w:rsidP="00A22712">
      <w:pPr>
        <w:pStyle w:val="Formatvorlage1"/>
        <w:tabs>
          <w:tab w:val="left" w:pos="8222"/>
        </w:tabs>
        <w:ind w:left="1701" w:right="850"/>
        <w:rPr>
          <w:sz w:val="22"/>
          <w:szCs w:val="22"/>
        </w:rPr>
      </w:pPr>
    </w:p>
    <w:p w:rsidR="00A22712" w:rsidRDefault="00A22712" w:rsidP="00A22712">
      <w:pPr>
        <w:pStyle w:val="Formatvorlage1"/>
        <w:tabs>
          <w:tab w:val="left" w:pos="8222"/>
        </w:tabs>
        <w:ind w:left="1701" w:right="850"/>
        <w:rPr>
          <w:sz w:val="22"/>
          <w:szCs w:val="22"/>
        </w:rPr>
      </w:pPr>
    </w:p>
    <w:p w:rsidR="00A22712" w:rsidRDefault="00B20A53" w:rsidP="00A22712">
      <w:pPr>
        <w:pStyle w:val="Formatvorlage1"/>
        <w:tabs>
          <w:tab w:val="left" w:pos="8222"/>
        </w:tabs>
        <w:ind w:left="1701" w:right="850"/>
        <w:rPr>
          <w:sz w:val="22"/>
          <w:szCs w:val="22"/>
        </w:rPr>
      </w:pPr>
      <w:r>
        <w:rPr>
          <w:noProof/>
          <w:sz w:val="22"/>
          <w:szCs w:val="22"/>
          <w:lang w:eastAsia="de-DE" w:bidi="ar-SA"/>
        </w:rPr>
        <w:pict>
          <v:shape id="_x0000_s1046" type="#_x0000_t202" style="position:absolute;left:0;text-align:left;margin-left:38.85pt;margin-top:22.8pt;width:419.05pt;height:37.1pt;z-index:2516746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">
            <v:textbox style="mso-next-textbox:#_x0000_s1046">
              <w:txbxContent>
                <w:p w:rsidR="00767337" w:rsidRPr="00F633C2" w:rsidRDefault="00767337" w:rsidP="00A22712">
                  <w:pPr>
                    <w:autoSpaceDE w:val="0"/>
                    <w:autoSpaceDN w:val="0"/>
                    <w:adjustRightInd w:val="0"/>
                    <w:ind w:left="0" w:right="21"/>
                    <w:rPr>
                      <w:color w:val="000000"/>
                    </w:rPr>
                  </w:pPr>
                  <w:r w:rsidRPr="00D20178">
                    <w:rPr>
                      <w:b/>
                      <w:color w:val="000000"/>
                    </w:rPr>
                    <w:t xml:space="preserve">Bildunterschrift: </w:t>
                  </w:r>
                  <w:r w:rsidRPr="00140FC7">
                    <w:rPr>
                      <w:color w:val="000000"/>
                    </w:rPr>
                    <w:t xml:space="preserve">Kleine Weihnachtssterne im traditionellen Rot, das wie Rotkäppchens Umhang strahlt, eignen sich perfekt zum Schmücken des </w:t>
                  </w:r>
                  <w:r>
                    <w:rPr>
                      <w:color w:val="000000"/>
                    </w:rPr>
                    <w:t>Weihnachtsb</w:t>
                  </w:r>
                  <w:r w:rsidRPr="00140FC7">
                    <w:rPr>
                      <w:color w:val="000000"/>
                    </w:rPr>
                    <w:t>aumes.</w:t>
                  </w:r>
                </w:p>
              </w:txbxContent>
            </v:textbox>
          </v:shape>
        </w:pict>
      </w:r>
    </w:p>
    <w:p w:rsidR="00A22712" w:rsidRDefault="00A22712" w:rsidP="00A22712">
      <w:pPr>
        <w:pStyle w:val="Formatvorlage1"/>
        <w:tabs>
          <w:tab w:val="left" w:pos="8222"/>
        </w:tabs>
        <w:ind w:left="1701" w:right="850"/>
        <w:rPr>
          <w:sz w:val="22"/>
          <w:szCs w:val="22"/>
        </w:rPr>
      </w:pPr>
    </w:p>
    <w:p w:rsidR="00A22712" w:rsidRDefault="00B20A53" w:rsidP="00A22712">
      <w:pPr>
        <w:pStyle w:val="Formatvorlage1"/>
        <w:tabs>
          <w:tab w:val="left" w:pos="8222"/>
        </w:tabs>
        <w:ind w:left="1701" w:right="850"/>
        <w:rPr>
          <w:sz w:val="22"/>
          <w:szCs w:val="22"/>
        </w:rPr>
      </w:pPr>
      <w:r>
        <w:rPr>
          <w:noProof/>
          <w:sz w:val="22"/>
          <w:szCs w:val="22"/>
          <w:lang w:eastAsia="de-DE" w:bidi="ar-SA"/>
        </w:rPr>
        <w:pict>
          <v:shape id="_x0000_s1047" type="#_x0000_t202" style="position:absolute;left:0;text-align:left;margin-left:38.85pt;margin-top:19.5pt;width:419.05pt;height:32.2pt;z-index:25167564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GgLgIAAFg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" strokecolor="red">
            <v:textbox style="mso-next-textbox:#_x0000_s1047">
              <w:txbxContent>
                <w:p w:rsidR="00767337" w:rsidRDefault="00767337" w:rsidP="00A22712">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15" w:history="1">
                    <w:r w:rsidRPr="004D5B1D">
                      <w:rPr>
                        <w:rStyle w:val="Hyperlink"/>
                        <w:rFonts w:ascii="Arial" w:hAnsi="Arial" w:cs="Arial"/>
                        <w:sz w:val="20"/>
                        <w:szCs w:val="20"/>
                      </w:rPr>
                      <w:t>http://www.gruenes-medienhaus.de/download/2014/11/GMH_2014_47_05.jpg</w:t>
                    </w:r>
                  </w:hyperlink>
                </w:p>
              </w:txbxContent>
            </v:textbox>
          </v:shape>
        </w:pict>
      </w:r>
    </w:p>
    <w:p w:rsidR="00F633C2" w:rsidRPr="00FA304A" w:rsidRDefault="00F633C2" w:rsidP="00A22712">
      <w:pPr>
        <w:pStyle w:val="Formatvorlage1"/>
        <w:tabs>
          <w:tab w:val="left" w:pos="8222"/>
        </w:tabs>
        <w:ind w:left="0" w:right="850"/>
        <w:rPr>
          <w:sz w:val="22"/>
          <w:szCs w:val="22"/>
        </w:rPr>
      </w:pPr>
    </w:p>
    <w:p w:rsidR="00DE05C5" w:rsidRPr="00DE05C5" w:rsidRDefault="00DE05C5" w:rsidP="00DE05C5">
      <w:pPr>
        <w:pStyle w:val="Formatvorlage1"/>
        <w:tabs>
          <w:tab w:val="left" w:pos="8222"/>
        </w:tabs>
        <w:ind w:left="1701" w:right="850"/>
        <w:rPr>
          <w:sz w:val="22"/>
          <w:szCs w:val="22"/>
        </w:rPr>
      </w:pPr>
      <w:r w:rsidRPr="00DE05C5">
        <w:rPr>
          <w:sz w:val="22"/>
          <w:szCs w:val="22"/>
        </w:rPr>
        <w:lastRenderedPageBreak/>
        <w:t>Für den gläsernen Christbaumschmuck werden folgende Materi</w:t>
      </w:r>
      <w:r w:rsidRPr="00DE05C5">
        <w:rPr>
          <w:sz w:val="22"/>
          <w:szCs w:val="22"/>
        </w:rPr>
        <w:t>a</w:t>
      </w:r>
      <w:r w:rsidRPr="00DE05C5">
        <w:rPr>
          <w:sz w:val="22"/>
          <w:szCs w:val="22"/>
        </w:rPr>
        <w:t xml:space="preserve">lien benötigt: </w:t>
      </w:r>
    </w:p>
    <w:p w:rsidR="00DE05C5" w:rsidRPr="00DE05C5" w:rsidRDefault="00DE05C5" w:rsidP="00DE05C5">
      <w:pPr>
        <w:pStyle w:val="Formatvorlage1"/>
        <w:numPr>
          <w:ilvl w:val="0"/>
          <w:numId w:val="11"/>
        </w:numPr>
        <w:tabs>
          <w:tab w:val="left" w:pos="8222"/>
        </w:tabs>
        <w:ind w:right="850"/>
        <w:rPr>
          <w:sz w:val="22"/>
          <w:szCs w:val="22"/>
        </w:rPr>
      </w:pPr>
      <w:r w:rsidRPr="00DE05C5">
        <w:rPr>
          <w:sz w:val="22"/>
          <w:szCs w:val="22"/>
        </w:rPr>
        <w:t>12 Pflanzkugeln aus Glas</w:t>
      </w:r>
    </w:p>
    <w:p w:rsidR="00DE05C5" w:rsidRPr="00DE05C5" w:rsidRDefault="00DE05C5" w:rsidP="00DE05C5">
      <w:pPr>
        <w:pStyle w:val="Formatvorlage1"/>
        <w:numPr>
          <w:ilvl w:val="0"/>
          <w:numId w:val="11"/>
        </w:numPr>
        <w:tabs>
          <w:tab w:val="left" w:pos="8222"/>
        </w:tabs>
        <w:ind w:right="850"/>
        <w:rPr>
          <w:sz w:val="22"/>
          <w:szCs w:val="22"/>
        </w:rPr>
      </w:pPr>
      <w:r w:rsidRPr="00DE05C5">
        <w:rPr>
          <w:sz w:val="22"/>
          <w:szCs w:val="22"/>
        </w:rPr>
        <w:t xml:space="preserve">12 kleine </w:t>
      </w:r>
      <w:proofErr w:type="spellStart"/>
      <w:r w:rsidRPr="00DE05C5">
        <w:rPr>
          <w:sz w:val="22"/>
          <w:szCs w:val="22"/>
        </w:rPr>
        <w:t>Poinsettien</w:t>
      </w:r>
      <w:proofErr w:type="spellEnd"/>
      <w:r w:rsidRPr="00DE05C5">
        <w:rPr>
          <w:sz w:val="22"/>
          <w:szCs w:val="22"/>
        </w:rPr>
        <w:t xml:space="preserve"> in Rot</w:t>
      </w:r>
    </w:p>
    <w:p w:rsidR="00DE05C5" w:rsidRDefault="00DE05C5" w:rsidP="00DE05C5">
      <w:pPr>
        <w:pStyle w:val="Formatvorlage1"/>
        <w:numPr>
          <w:ilvl w:val="0"/>
          <w:numId w:val="11"/>
        </w:numPr>
        <w:tabs>
          <w:tab w:val="left" w:pos="8222"/>
        </w:tabs>
        <w:ind w:right="850"/>
        <w:rPr>
          <w:sz w:val="22"/>
          <w:szCs w:val="22"/>
        </w:rPr>
      </w:pPr>
      <w:r w:rsidRPr="00DE05C5">
        <w:rPr>
          <w:sz w:val="22"/>
          <w:szCs w:val="22"/>
        </w:rPr>
        <w:t>Moos</w:t>
      </w:r>
    </w:p>
    <w:p w:rsidR="00FA304A" w:rsidRPr="00FA304A" w:rsidRDefault="00DE05C5" w:rsidP="00DE05C5">
      <w:pPr>
        <w:pStyle w:val="Formatvorlage1"/>
        <w:numPr>
          <w:ilvl w:val="0"/>
          <w:numId w:val="11"/>
        </w:numPr>
        <w:tabs>
          <w:tab w:val="left" w:pos="8222"/>
        </w:tabs>
        <w:ind w:right="850"/>
        <w:rPr>
          <w:sz w:val="22"/>
          <w:szCs w:val="22"/>
        </w:rPr>
      </w:pPr>
      <w:r w:rsidRPr="00DE05C5">
        <w:rPr>
          <w:sz w:val="22"/>
          <w:szCs w:val="22"/>
        </w:rPr>
        <w:t>Rotes Satinband oder Kordel zum Aufhängen der Kugeln.</w:t>
      </w:r>
    </w:p>
    <w:p w:rsidR="00DE05C5" w:rsidRDefault="00AA17CE" w:rsidP="00FA304A">
      <w:pPr>
        <w:pStyle w:val="Formatvorlage1"/>
        <w:tabs>
          <w:tab w:val="left" w:pos="8222"/>
        </w:tabs>
        <w:ind w:left="1701" w:right="850"/>
        <w:rPr>
          <w:sz w:val="22"/>
          <w:szCs w:val="22"/>
        </w:rPr>
      </w:pPr>
      <w:r>
        <w:rPr>
          <w:noProof/>
          <w:lang w:eastAsia="de-DE" w:bidi="ar-SA"/>
        </w:rPr>
        <w:drawing>
          <wp:anchor distT="0" distB="0" distL="114300" distR="114300" simplePos="0" relativeHeight="251680768" behindDoc="0" locked="0" layoutInCell="1" allowOverlap="1">
            <wp:simplePos x="0" y="0"/>
            <wp:positionH relativeFrom="column">
              <wp:posOffset>405130</wp:posOffset>
            </wp:positionH>
            <wp:positionV relativeFrom="paragraph">
              <wp:posOffset>252095</wp:posOffset>
            </wp:positionV>
            <wp:extent cx="5343525" cy="3606193"/>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47892" cy="3609140"/>
                    </a:xfrm>
                    <a:prstGeom prst="rect">
                      <a:avLst/>
                    </a:prstGeom>
                  </pic:spPr>
                </pic:pic>
              </a:graphicData>
            </a:graphic>
          </wp:anchor>
        </w:drawing>
      </w:r>
    </w:p>
    <w:p w:rsidR="00AA17CE" w:rsidRDefault="00AA17CE" w:rsidP="00FA304A">
      <w:pPr>
        <w:pStyle w:val="Formatvorlage1"/>
        <w:tabs>
          <w:tab w:val="left" w:pos="8222"/>
        </w:tabs>
        <w:ind w:left="1701" w:right="850"/>
        <w:rPr>
          <w:sz w:val="22"/>
          <w:szCs w:val="22"/>
        </w:rPr>
      </w:pPr>
    </w:p>
    <w:p w:rsidR="00DE05C5" w:rsidRDefault="00DE05C5" w:rsidP="00FA304A">
      <w:pPr>
        <w:pStyle w:val="Formatvorlage1"/>
        <w:tabs>
          <w:tab w:val="left" w:pos="8222"/>
        </w:tabs>
        <w:ind w:left="1701" w:right="850"/>
        <w:rPr>
          <w:sz w:val="22"/>
          <w:szCs w:val="22"/>
        </w:rPr>
      </w:pPr>
    </w:p>
    <w:p w:rsidR="00DE05C5" w:rsidRDefault="00DE05C5" w:rsidP="00FA304A">
      <w:pPr>
        <w:pStyle w:val="Formatvorlage1"/>
        <w:tabs>
          <w:tab w:val="left" w:pos="8222"/>
        </w:tabs>
        <w:ind w:left="1701" w:right="850"/>
        <w:rPr>
          <w:sz w:val="22"/>
          <w:szCs w:val="22"/>
        </w:rPr>
      </w:pPr>
    </w:p>
    <w:p w:rsidR="00DE05C5" w:rsidRDefault="00B20A53" w:rsidP="00FA304A">
      <w:pPr>
        <w:pStyle w:val="Formatvorlage1"/>
        <w:tabs>
          <w:tab w:val="left" w:pos="8222"/>
        </w:tabs>
        <w:ind w:left="1701" w:right="850"/>
        <w:rPr>
          <w:sz w:val="22"/>
          <w:szCs w:val="22"/>
        </w:rPr>
      </w:pPr>
      <w:r>
        <w:rPr>
          <w:noProof/>
          <w:sz w:val="22"/>
          <w:szCs w:val="22"/>
          <w:lang w:eastAsia="de-DE" w:bidi="ar-SA"/>
        </w:rPr>
        <w:pict>
          <v:shape id="_x0000_s1057" type="#_x0000_t202" style="position:absolute;left:0;text-align:left;margin-left:455.65pt;margin-top:17.15pt;width:30pt;height:181.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" stroked="f">
            <v:textbox style="layout-flow:vertical;mso-layout-flow-alt:bottom-to-top;mso-next-textbox:#_x0000_s1057">
              <w:txbxContent>
                <w:p w:rsidR="00767337" w:rsidRPr="008F472E" w:rsidRDefault="00767337" w:rsidP="00487CBA">
                  <w:pPr>
                    <w:ind w:left="0"/>
                  </w:pPr>
                  <w:r w:rsidRPr="001A3EDF">
                    <w:rPr>
                      <w:color w:val="000000"/>
                    </w:rPr>
                    <w:t>Bildnachweis: GMH</w:t>
                  </w:r>
                  <w:r>
                    <w:rPr>
                      <w:color w:val="000000"/>
                    </w:rPr>
                    <w:t>/SfE</w:t>
                  </w:r>
                </w:p>
                <w:p w:rsidR="00767337" w:rsidRDefault="00767337" w:rsidP="00487CBA"/>
              </w:txbxContent>
            </v:textbox>
          </v:shape>
        </w:pict>
      </w:r>
    </w:p>
    <w:p w:rsidR="00DE05C5" w:rsidRDefault="00DE05C5" w:rsidP="00FA304A">
      <w:pPr>
        <w:pStyle w:val="Formatvorlage1"/>
        <w:tabs>
          <w:tab w:val="left" w:pos="8222"/>
        </w:tabs>
        <w:ind w:left="1701" w:right="850"/>
        <w:rPr>
          <w:sz w:val="22"/>
          <w:szCs w:val="22"/>
        </w:rPr>
      </w:pPr>
    </w:p>
    <w:p w:rsidR="00DE05C5" w:rsidRDefault="00DE05C5" w:rsidP="00FA304A">
      <w:pPr>
        <w:pStyle w:val="Formatvorlage1"/>
        <w:tabs>
          <w:tab w:val="left" w:pos="8222"/>
        </w:tabs>
        <w:ind w:left="1701" w:right="850"/>
        <w:rPr>
          <w:sz w:val="22"/>
          <w:szCs w:val="22"/>
        </w:rPr>
      </w:pPr>
    </w:p>
    <w:p w:rsidR="00DE05C5" w:rsidRDefault="00DE05C5" w:rsidP="00FA304A">
      <w:pPr>
        <w:pStyle w:val="Formatvorlage1"/>
        <w:tabs>
          <w:tab w:val="left" w:pos="8222"/>
        </w:tabs>
        <w:ind w:left="1701" w:right="850"/>
        <w:rPr>
          <w:sz w:val="22"/>
          <w:szCs w:val="22"/>
        </w:rPr>
      </w:pPr>
    </w:p>
    <w:p w:rsidR="00DE05C5" w:rsidRDefault="00DE05C5" w:rsidP="00FA304A">
      <w:pPr>
        <w:pStyle w:val="Formatvorlage1"/>
        <w:tabs>
          <w:tab w:val="left" w:pos="8222"/>
        </w:tabs>
        <w:ind w:left="1701" w:right="850"/>
        <w:rPr>
          <w:sz w:val="22"/>
          <w:szCs w:val="22"/>
        </w:rPr>
      </w:pPr>
    </w:p>
    <w:p w:rsidR="00DE05C5" w:rsidRDefault="00DE05C5" w:rsidP="00FA304A">
      <w:pPr>
        <w:pStyle w:val="Formatvorlage1"/>
        <w:tabs>
          <w:tab w:val="left" w:pos="8222"/>
        </w:tabs>
        <w:ind w:left="1701" w:right="850"/>
        <w:rPr>
          <w:sz w:val="22"/>
          <w:szCs w:val="22"/>
        </w:rPr>
      </w:pPr>
    </w:p>
    <w:p w:rsidR="00DE05C5" w:rsidRDefault="00DE05C5" w:rsidP="00FA304A">
      <w:pPr>
        <w:pStyle w:val="Formatvorlage1"/>
        <w:tabs>
          <w:tab w:val="left" w:pos="8222"/>
        </w:tabs>
        <w:ind w:left="1701" w:right="850"/>
        <w:rPr>
          <w:sz w:val="22"/>
          <w:szCs w:val="22"/>
        </w:rPr>
      </w:pPr>
    </w:p>
    <w:p w:rsidR="00DE05C5" w:rsidRDefault="00DE05C5" w:rsidP="00FA304A">
      <w:pPr>
        <w:pStyle w:val="Formatvorlage1"/>
        <w:tabs>
          <w:tab w:val="left" w:pos="8222"/>
        </w:tabs>
        <w:ind w:left="1701" w:right="850"/>
        <w:rPr>
          <w:sz w:val="22"/>
          <w:szCs w:val="22"/>
        </w:rPr>
      </w:pPr>
    </w:p>
    <w:p w:rsidR="00DE05C5" w:rsidRDefault="00DE05C5" w:rsidP="00FA304A">
      <w:pPr>
        <w:pStyle w:val="Formatvorlage1"/>
        <w:tabs>
          <w:tab w:val="left" w:pos="8222"/>
        </w:tabs>
        <w:ind w:left="1701" w:right="850"/>
        <w:rPr>
          <w:sz w:val="22"/>
          <w:szCs w:val="22"/>
        </w:rPr>
      </w:pPr>
    </w:p>
    <w:p w:rsidR="00AA17CE" w:rsidRDefault="00B20A53" w:rsidP="00FA304A">
      <w:pPr>
        <w:pStyle w:val="Formatvorlage1"/>
        <w:tabs>
          <w:tab w:val="left" w:pos="8222"/>
        </w:tabs>
        <w:ind w:left="1701" w:right="850"/>
        <w:rPr>
          <w:sz w:val="22"/>
          <w:szCs w:val="22"/>
        </w:rPr>
      </w:pPr>
      <w:r>
        <w:rPr>
          <w:noProof/>
          <w:sz w:val="22"/>
          <w:szCs w:val="22"/>
          <w:lang w:eastAsia="de-DE" w:bidi="ar-SA"/>
        </w:rPr>
        <w:pict>
          <v:shape id="_x0000_s1051" type="#_x0000_t202" style="position:absolute;left:0;text-align:left;margin-left:32.85pt;margin-top:8.8pt;width:419.05pt;height:22.1pt;z-index:2516817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">
            <v:textbox>
              <w:txbxContent>
                <w:p w:rsidR="00767337" w:rsidRPr="00A15928" w:rsidRDefault="00767337" w:rsidP="00AA17CE">
                  <w:pPr>
                    <w:autoSpaceDE w:val="0"/>
                    <w:autoSpaceDN w:val="0"/>
                    <w:adjustRightInd w:val="0"/>
                    <w:ind w:left="0" w:right="21"/>
                    <w:rPr>
                      <w:color w:val="000000"/>
                    </w:rPr>
                  </w:pPr>
                  <w:r w:rsidRPr="00D20178">
                    <w:rPr>
                      <w:b/>
                      <w:color w:val="000000"/>
                    </w:rPr>
                    <w:t xml:space="preserve">Bildunterschrift: </w:t>
                  </w:r>
                  <w:proofErr w:type="spellStart"/>
                  <w:r w:rsidRPr="00A15928">
                    <w:rPr>
                      <w:color w:val="000000"/>
                    </w:rPr>
                    <w:t>Step</w:t>
                  </w:r>
                  <w:proofErr w:type="spellEnd"/>
                  <w:r w:rsidRPr="00A15928">
                    <w:rPr>
                      <w:color w:val="000000"/>
                    </w:rPr>
                    <w:t xml:space="preserve"> </w:t>
                  </w:r>
                  <w:proofErr w:type="spellStart"/>
                  <w:r w:rsidRPr="00A15928">
                    <w:rPr>
                      <w:color w:val="000000"/>
                    </w:rPr>
                    <w:t>by</w:t>
                  </w:r>
                  <w:proofErr w:type="spellEnd"/>
                  <w:r w:rsidRPr="00A15928">
                    <w:rPr>
                      <w:color w:val="000000"/>
                    </w:rPr>
                    <w:t xml:space="preserve"> </w:t>
                  </w:r>
                  <w:proofErr w:type="spellStart"/>
                  <w:r w:rsidRPr="00A15928">
                    <w:rPr>
                      <w:color w:val="000000"/>
                    </w:rPr>
                    <w:t>step</w:t>
                  </w:r>
                  <w:proofErr w:type="spellEnd"/>
                  <w:r>
                    <w:rPr>
                      <w:color w:val="000000"/>
                    </w:rPr>
                    <w:t xml:space="preserve"> Anleitung für </w:t>
                  </w:r>
                  <w:r w:rsidRPr="00487CBA">
                    <w:rPr>
                      <w:color w:val="000000"/>
                    </w:rPr>
                    <w:t>den gläsernen Christbaumschmuck</w:t>
                  </w:r>
                  <w:r w:rsidR="00A71EF9">
                    <w:rPr>
                      <w:color w:val="000000"/>
                    </w:rPr>
                    <w:t>.</w:t>
                  </w:r>
                </w:p>
              </w:txbxContent>
            </v:textbox>
          </v:shape>
        </w:pict>
      </w:r>
    </w:p>
    <w:p w:rsidR="00AA17CE" w:rsidRDefault="00B20A53" w:rsidP="00FA304A">
      <w:pPr>
        <w:pStyle w:val="Formatvorlage1"/>
        <w:tabs>
          <w:tab w:val="left" w:pos="8222"/>
        </w:tabs>
        <w:ind w:left="1701" w:right="850"/>
        <w:rPr>
          <w:sz w:val="22"/>
          <w:szCs w:val="22"/>
        </w:rPr>
      </w:pPr>
      <w:r>
        <w:rPr>
          <w:noProof/>
          <w:sz w:val="22"/>
          <w:szCs w:val="22"/>
          <w:lang w:eastAsia="de-DE" w:bidi="ar-SA"/>
        </w:rPr>
        <w:pict>
          <v:shape id="_x0000_s1052" type="#_x0000_t202" style="position:absolute;left:0;text-align:left;margin-left:32.85pt;margin-top:15.6pt;width:419.05pt;height:32.2pt;z-index:25168281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GgLgIAAFg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" strokecolor="red">
            <v:textbox>
              <w:txbxContent>
                <w:p w:rsidR="00767337" w:rsidRDefault="00767337" w:rsidP="00AA17CE">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17" w:history="1">
                    <w:r w:rsidRPr="004D5B1D">
                      <w:rPr>
                        <w:rStyle w:val="Hyperlink"/>
                        <w:rFonts w:ascii="Arial" w:hAnsi="Arial" w:cs="Arial"/>
                        <w:sz w:val="20"/>
                        <w:szCs w:val="20"/>
                      </w:rPr>
                      <w:t>http://www.gruenes-medienhaus.de/download/2014/11/GMH_2014_47_06.jpg</w:t>
                    </w:r>
                  </w:hyperlink>
                </w:p>
              </w:txbxContent>
            </v:textbox>
          </v:shape>
        </w:pict>
      </w:r>
    </w:p>
    <w:p w:rsidR="00AA17CE" w:rsidRDefault="00AA17CE" w:rsidP="00FA304A">
      <w:pPr>
        <w:pStyle w:val="Formatvorlage1"/>
        <w:tabs>
          <w:tab w:val="left" w:pos="8222"/>
        </w:tabs>
        <w:ind w:left="1701" w:right="850"/>
        <w:rPr>
          <w:sz w:val="22"/>
          <w:szCs w:val="22"/>
        </w:rPr>
      </w:pPr>
    </w:p>
    <w:p w:rsidR="00AA17CE" w:rsidRDefault="00AA17CE" w:rsidP="00FA304A">
      <w:pPr>
        <w:pStyle w:val="Formatvorlage1"/>
        <w:tabs>
          <w:tab w:val="left" w:pos="8222"/>
        </w:tabs>
        <w:ind w:left="1701" w:right="850"/>
        <w:rPr>
          <w:sz w:val="22"/>
          <w:szCs w:val="22"/>
        </w:rPr>
      </w:pPr>
    </w:p>
    <w:p w:rsidR="00AA17CE" w:rsidRPr="00AA17CE" w:rsidRDefault="00AA17CE" w:rsidP="00AA17CE">
      <w:pPr>
        <w:pStyle w:val="Formatvorlage1"/>
        <w:tabs>
          <w:tab w:val="left" w:pos="8222"/>
        </w:tabs>
        <w:ind w:left="1701" w:right="850"/>
        <w:rPr>
          <w:b/>
          <w:sz w:val="22"/>
          <w:szCs w:val="22"/>
        </w:rPr>
      </w:pPr>
      <w:proofErr w:type="spellStart"/>
      <w:r w:rsidRPr="00AA17CE">
        <w:rPr>
          <w:b/>
          <w:sz w:val="22"/>
          <w:szCs w:val="22"/>
        </w:rPr>
        <w:lastRenderedPageBreak/>
        <w:t>Vertical</w:t>
      </w:r>
      <w:proofErr w:type="spellEnd"/>
      <w:r w:rsidRPr="00AA17CE">
        <w:rPr>
          <w:b/>
          <w:sz w:val="22"/>
          <w:szCs w:val="22"/>
        </w:rPr>
        <w:t xml:space="preserve"> Garden</w:t>
      </w:r>
    </w:p>
    <w:p w:rsidR="00AA17CE" w:rsidRDefault="00AA17CE" w:rsidP="00AA17CE">
      <w:pPr>
        <w:pStyle w:val="Formatvorlage1"/>
        <w:tabs>
          <w:tab w:val="left" w:pos="8222"/>
        </w:tabs>
        <w:ind w:left="1701" w:right="850"/>
        <w:rPr>
          <w:sz w:val="22"/>
          <w:szCs w:val="22"/>
        </w:rPr>
      </w:pPr>
      <w:r w:rsidRPr="00AA17CE">
        <w:rPr>
          <w:sz w:val="22"/>
          <w:szCs w:val="22"/>
        </w:rPr>
        <w:t>Weihnachten wie im Winterwunderland wird mit dem „</w:t>
      </w:r>
      <w:proofErr w:type="spellStart"/>
      <w:r w:rsidRPr="00AA17CE">
        <w:rPr>
          <w:sz w:val="22"/>
          <w:szCs w:val="22"/>
        </w:rPr>
        <w:t>Vertical</w:t>
      </w:r>
      <w:proofErr w:type="spellEnd"/>
      <w:r w:rsidRPr="00AA17CE">
        <w:rPr>
          <w:sz w:val="22"/>
          <w:szCs w:val="22"/>
        </w:rPr>
        <w:t xml:space="preserve"> Garden“, einem schier verwunschenen Wandgarten aus Wei</w:t>
      </w:r>
      <w:r w:rsidRPr="00AA17CE">
        <w:rPr>
          <w:sz w:val="22"/>
          <w:szCs w:val="22"/>
        </w:rPr>
        <w:t>h</w:t>
      </w:r>
      <w:r w:rsidRPr="00AA17CE">
        <w:rPr>
          <w:sz w:val="22"/>
          <w:szCs w:val="22"/>
        </w:rPr>
        <w:t>nachtssternen, zur Realität. Traumhaft umgeben wie einst Dor</w:t>
      </w:r>
      <w:r w:rsidRPr="00AA17CE">
        <w:rPr>
          <w:sz w:val="22"/>
          <w:szCs w:val="22"/>
        </w:rPr>
        <w:t>n</w:t>
      </w:r>
      <w:r w:rsidRPr="00AA17CE">
        <w:rPr>
          <w:sz w:val="22"/>
          <w:szCs w:val="22"/>
        </w:rPr>
        <w:t>röschen erlebt die Familie so eine märchenhaft-besinnliche</w:t>
      </w:r>
    </w:p>
    <w:p w:rsidR="00AA17CE" w:rsidRDefault="00487CBA" w:rsidP="00FA304A">
      <w:pPr>
        <w:pStyle w:val="Formatvorlage1"/>
        <w:tabs>
          <w:tab w:val="left" w:pos="8222"/>
        </w:tabs>
        <w:ind w:left="1701" w:right="850"/>
        <w:rPr>
          <w:sz w:val="22"/>
          <w:szCs w:val="22"/>
        </w:rPr>
      </w:pPr>
      <w:r>
        <w:rPr>
          <w:noProof/>
          <w:lang w:eastAsia="de-DE" w:bidi="ar-SA"/>
        </w:rPr>
        <w:drawing>
          <wp:anchor distT="0" distB="0" distL="114300" distR="114300" simplePos="0" relativeHeight="251683840" behindDoc="0" locked="0" layoutInCell="1" allowOverlap="1">
            <wp:simplePos x="0" y="0"/>
            <wp:positionH relativeFrom="column">
              <wp:posOffset>500379</wp:posOffset>
            </wp:positionH>
            <wp:positionV relativeFrom="paragraph">
              <wp:posOffset>60237</wp:posOffset>
            </wp:positionV>
            <wp:extent cx="5324475" cy="355947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27038" cy="3561183"/>
                    </a:xfrm>
                    <a:prstGeom prst="rect">
                      <a:avLst/>
                    </a:prstGeom>
                  </pic:spPr>
                </pic:pic>
              </a:graphicData>
            </a:graphic>
          </wp:anchor>
        </w:drawing>
      </w:r>
    </w:p>
    <w:p w:rsidR="00AA17CE" w:rsidRDefault="00AA17CE" w:rsidP="00FA304A">
      <w:pPr>
        <w:pStyle w:val="Formatvorlage1"/>
        <w:tabs>
          <w:tab w:val="left" w:pos="8222"/>
        </w:tabs>
        <w:ind w:left="1701" w:right="850"/>
        <w:rPr>
          <w:sz w:val="22"/>
          <w:szCs w:val="22"/>
        </w:rPr>
      </w:pPr>
    </w:p>
    <w:p w:rsidR="00AA17CE" w:rsidRDefault="00AA17CE" w:rsidP="00FA304A">
      <w:pPr>
        <w:pStyle w:val="Formatvorlage1"/>
        <w:tabs>
          <w:tab w:val="left" w:pos="8222"/>
        </w:tabs>
        <w:ind w:left="1701" w:right="850"/>
        <w:rPr>
          <w:sz w:val="22"/>
          <w:szCs w:val="22"/>
        </w:rPr>
      </w:pPr>
    </w:p>
    <w:p w:rsidR="00AA17CE" w:rsidRDefault="00B20A53" w:rsidP="00FA304A">
      <w:pPr>
        <w:pStyle w:val="Formatvorlage1"/>
        <w:tabs>
          <w:tab w:val="left" w:pos="8222"/>
        </w:tabs>
        <w:ind w:left="1701" w:right="850"/>
        <w:rPr>
          <w:sz w:val="22"/>
          <w:szCs w:val="22"/>
        </w:rPr>
      </w:pPr>
      <w:r>
        <w:rPr>
          <w:noProof/>
          <w:sz w:val="22"/>
          <w:szCs w:val="22"/>
          <w:lang w:eastAsia="de-DE" w:bidi="ar-SA"/>
        </w:rPr>
        <w:pict>
          <v:shape id="_x0000_s1058" type="#_x0000_t202" style="position:absolute;left:0;text-align:left;margin-left:463.15pt;margin-top:18.7pt;width:30pt;height:181.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" stroked="f">
            <v:textbox style="layout-flow:vertical;mso-layout-flow-alt:bottom-to-top;mso-next-textbox:#_x0000_s1058">
              <w:txbxContent>
                <w:p w:rsidR="00767337" w:rsidRPr="008F472E" w:rsidRDefault="00767337" w:rsidP="00487CBA">
                  <w:pPr>
                    <w:ind w:left="0"/>
                  </w:pPr>
                  <w:r w:rsidRPr="001A3EDF">
                    <w:rPr>
                      <w:color w:val="000000"/>
                    </w:rPr>
                    <w:t>Bildnachweis: GMH</w:t>
                  </w:r>
                  <w:r>
                    <w:rPr>
                      <w:color w:val="000000"/>
                    </w:rPr>
                    <w:t>/SfE</w:t>
                  </w:r>
                </w:p>
                <w:p w:rsidR="00767337" w:rsidRDefault="00767337" w:rsidP="00487CBA"/>
              </w:txbxContent>
            </v:textbox>
          </v:shape>
        </w:pict>
      </w:r>
    </w:p>
    <w:p w:rsidR="00AA17CE" w:rsidRDefault="00AA17CE" w:rsidP="00FA304A">
      <w:pPr>
        <w:pStyle w:val="Formatvorlage1"/>
        <w:tabs>
          <w:tab w:val="left" w:pos="8222"/>
        </w:tabs>
        <w:ind w:left="1701" w:right="850"/>
        <w:rPr>
          <w:sz w:val="22"/>
          <w:szCs w:val="22"/>
        </w:rPr>
      </w:pPr>
    </w:p>
    <w:p w:rsidR="00AA17CE" w:rsidRDefault="00AA17CE" w:rsidP="00FA304A">
      <w:pPr>
        <w:pStyle w:val="Formatvorlage1"/>
        <w:tabs>
          <w:tab w:val="left" w:pos="8222"/>
        </w:tabs>
        <w:ind w:left="1701" w:right="850"/>
        <w:rPr>
          <w:sz w:val="22"/>
          <w:szCs w:val="22"/>
        </w:rPr>
      </w:pPr>
    </w:p>
    <w:p w:rsidR="00AA17CE" w:rsidRDefault="00AA17CE" w:rsidP="00FA304A">
      <w:pPr>
        <w:pStyle w:val="Formatvorlage1"/>
        <w:tabs>
          <w:tab w:val="left" w:pos="8222"/>
        </w:tabs>
        <w:ind w:left="1701" w:right="850"/>
        <w:rPr>
          <w:sz w:val="22"/>
          <w:szCs w:val="22"/>
        </w:rPr>
      </w:pPr>
    </w:p>
    <w:p w:rsidR="00AA17CE" w:rsidRDefault="00AA17CE" w:rsidP="00FA304A">
      <w:pPr>
        <w:pStyle w:val="Formatvorlage1"/>
        <w:tabs>
          <w:tab w:val="left" w:pos="8222"/>
        </w:tabs>
        <w:ind w:left="1701" w:right="850"/>
        <w:rPr>
          <w:sz w:val="22"/>
          <w:szCs w:val="22"/>
        </w:rPr>
      </w:pPr>
    </w:p>
    <w:p w:rsidR="00AA17CE" w:rsidRDefault="00AA17CE" w:rsidP="00FA304A">
      <w:pPr>
        <w:pStyle w:val="Formatvorlage1"/>
        <w:tabs>
          <w:tab w:val="left" w:pos="8222"/>
        </w:tabs>
        <w:ind w:left="1701" w:right="850"/>
        <w:rPr>
          <w:sz w:val="22"/>
          <w:szCs w:val="22"/>
        </w:rPr>
      </w:pPr>
    </w:p>
    <w:p w:rsidR="00AA17CE" w:rsidRDefault="00AA17CE" w:rsidP="00FA304A">
      <w:pPr>
        <w:pStyle w:val="Formatvorlage1"/>
        <w:tabs>
          <w:tab w:val="left" w:pos="8222"/>
        </w:tabs>
        <w:ind w:left="1701" w:right="850"/>
        <w:rPr>
          <w:sz w:val="22"/>
          <w:szCs w:val="22"/>
        </w:rPr>
      </w:pPr>
    </w:p>
    <w:p w:rsidR="00AA17CE" w:rsidRDefault="00AA17CE" w:rsidP="00FA304A">
      <w:pPr>
        <w:pStyle w:val="Formatvorlage1"/>
        <w:tabs>
          <w:tab w:val="left" w:pos="8222"/>
        </w:tabs>
        <w:ind w:left="1701" w:right="850"/>
        <w:rPr>
          <w:sz w:val="22"/>
          <w:szCs w:val="22"/>
        </w:rPr>
      </w:pPr>
    </w:p>
    <w:p w:rsidR="00AA17CE" w:rsidRDefault="00AA17CE" w:rsidP="00FA304A">
      <w:pPr>
        <w:pStyle w:val="Formatvorlage1"/>
        <w:tabs>
          <w:tab w:val="left" w:pos="8222"/>
        </w:tabs>
        <w:ind w:left="1701" w:right="850"/>
        <w:rPr>
          <w:sz w:val="22"/>
          <w:szCs w:val="22"/>
        </w:rPr>
      </w:pPr>
    </w:p>
    <w:p w:rsidR="00AA17CE" w:rsidRDefault="00B20A53" w:rsidP="00FA304A">
      <w:pPr>
        <w:pStyle w:val="Formatvorlage1"/>
        <w:tabs>
          <w:tab w:val="left" w:pos="8222"/>
        </w:tabs>
        <w:ind w:left="1701" w:right="850"/>
        <w:rPr>
          <w:sz w:val="22"/>
          <w:szCs w:val="22"/>
        </w:rPr>
      </w:pPr>
      <w:r>
        <w:rPr>
          <w:noProof/>
          <w:sz w:val="22"/>
          <w:szCs w:val="22"/>
          <w:lang w:eastAsia="de-DE" w:bidi="ar-SA"/>
        </w:rPr>
        <w:pict>
          <v:shape id="_x0000_s1054" type="#_x0000_t202" style="position:absolute;left:0;text-align:left;margin-left:38.85pt;margin-top:12.6pt;width:419.05pt;height:37.1pt;z-index:2516848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">
            <v:textbox style="mso-next-textbox:#_x0000_s1054">
              <w:txbxContent>
                <w:p w:rsidR="00767337" w:rsidRPr="00F633C2" w:rsidRDefault="00767337" w:rsidP="00487CBA">
                  <w:pPr>
                    <w:autoSpaceDE w:val="0"/>
                    <w:autoSpaceDN w:val="0"/>
                    <w:adjustRightInd w:val="0"/>
                    <w:ind w:left="0" w:right="21"/>
                    <w:rPr>
                      <w:color w:val="000000"/>
                    </w:rPr>
                  </w:pPr>
                  <w:r w:rsidRPr="00D20178">
                    <w:rPr>
                      <w:b/>
                      <w:color w:val="000000"/>
                    </w:rPr>
                    <w:t xml:space="preserve">Bildunterschrift: </w:t>
                  </w:r>
                  <w:r w:rsidRPr="00487CBA">
                    <w:rPr>
                      <w:color w:val="000000"/>
                    </w:rPr>
                    <w:t>Weihnachten wie im Winterwunderland wird mit dem „</w:t>
                  </w:r>
                  <w:proofErr w:type="spellStart"/>
                  <w:r w:rsidRPr="00487CBA">
                    <w:rPr>
                      <w:color w:val="000000"/>
                    </w:rPr>
                    <w:t>Vertical</w:t>
                  </w:r>
                  <w:proofErr w:type="spellEnd"/>
                  <w:r w:rsidRPr="00487CBA">
                    <w:rPr>
                      <w:color w:val="000000"/>
                    </w:rPr>
                    <w:t xml:space="preserve"> Garden“, einem schier verwunschenen Wandgarten aus Weihnachtssternen,</w:t>
                  </w:r>
                  <w:r>
                    <w:rPr>
                      <w:color w:val="000000"/>
                    </w:rPr>
                    <w:t xml:space="preserve"> zur Realität.</w:t>
                  </w:r>
                </w:p>
              </w:txbxContent>
            </v:textbox>
          </v:shape>
        </w:pict>
      </w:r>
    </w:p>
    <w:p w:rsidR="00AA17CE" w:rsidRDefault="00AA17CE" w:rsidP="00FA304A">
      <w:pPr>
        <w:pStyle w:val="Formatvorlage1"/>
        <w:tabs>
          <w:tab w:val="left" w:pos="8222"/>
        </w:tabs>
        <w:ind w:left="1701" w:right="850"/>
        <w:rPr>
          <w:sz w:val="22"/>
          <w:szCs w:val="22"/>
        </w:rPr>
      </w:pPr>
    </w:p>
    <w:p w:rsidR="00AA17CE" w:rsidRDefault="00B20A53" w:rsidP="00FA304A">
      <w:pPr>
        <w:pStyle w:val="Formatvorlage1"/>
        <w:tabs>
          <w:tab w:val="left" w:pos="8222"/>
        </w:tabs>
        <w:ind w:left="1701" w:right="850"/>
        <w:rPr>
          <w:sz w:val="22"/>
          <w:szCs w:val="22"/>
        </w:rPr>
      </w:pPr>
      <w:r>
        <w:rPr>
          <w:noProof/>
          <w:sz w:val="22"/>
          <w:szCs w:val="22"/>
          <w:lang w:eastAsia="de-DE" w:bidi="ar-SA"/>
        </w:rPr>
        <w:pict>
          <v:shape id="_x0000_s1055" type="#_x0000_t202" style="position:absolute;left:0;text-align:left;margin-left:38.85pt;margin-top:11.25pt;width:419.05pt;height:32.2pt;z-index:25168588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GgLgIAAFg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" strokecolor="red">
            <v:textbox style="mso-next-textbox:#_x0000_s1055">
              <w:txbxContent>
                <w:p w:rsidR="00767337" w:rsidRDefault="00767337" w:rsidP="00487CBA">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19" w:history="1">
                    <w:r w:rsidRPr="004D5B1D">
                      <w:rPr>
                        <w:rStyle w:val="Hyperlink"/>
                        <w:rFonts w:ascii="Arial" w:hAnsi="Arial" w:cs="Arial"/>
                        <w:sz w:val="20"/>
                        <w:szCs w:val="20"/>
                      </w:rPr>
                      <w:t>http://www.gruenes-medienhaus.de/download/2014/11/GMH_2014_47_07.jpg</w:t>
                    </w:r>
                  </w:hyperlink>
                </w:p>
              </w:txbxContent>
            </v:textbox>
          </v:shape>
        </w:pict>
      </w:r>
    </w:p>
    <w:p w:rsidR="00AA17CE" w:rsidRDefault="00AA17CE" w:rsidP="00FA304A">
      <w:pPr>
        <w:pStyle w:val="Formatvorlage1"/>
        <w:tabs>
          <w:tab w:val="left" w:pos="8222"/>
        </w:tabs>
        <w:ind w:left="1701" w:right="850"/>
        <w:rPr>
          <w:sz w:val="22"/>
          <w:szCs w:val="22"/>
        </w:rPr>
      </w:pPr>
    </w:p>
    <w:p w:rsidR="00AA17CE" w:rsidRDefault="00AA17CE" w:rsidP="00FA304A">
      <w:pPr>
        <w:pStyle w:val="Formatvorlage1"/>
        <w:tabs>
          <w:tab w:val="left" w:pos="8222"/>
        </w:tabs>
        <w:ind w:left="1701" w:right="850"/>
        <w:rPr>
          <w:sz w:val="22"/>
          <w:szCs w:val="22"/>
        </w:rPr>
      </w:pPr>
    </w:p>
    <w:p w:rsidR="00AA17CE" w:rsidRDefault="00487CBA" w:rsidP="00FA304A">
      <w:pPr>
        <w:pStyle w:val="Formatvorlage1"/>
        <w:tabs>
          <w:tab w:val="left" w:pos="8222"/>
        </w:tabs>
        <w:ind w:left="1701" w:right="850"/>
        <w:rPr>
          <w:sz w:val="22"/>
          <w:szCs w:val="22"/>
        </w:rPr>
      </w:pPr>
      <w:r w:rsidRPr="00487CBA">
        <w:rPr>
          <w:sz w:val="22"/>
          <w:szCs w:val="22"/>
        </w:rPr>
        <w:t>Advents- und Weihnachtszeit, von der die Liebsten noch lange e</w:t>
      </w:r>
      <w:r w:rsidRPr="00487CBA">
        <w:rPr>
          <w:sz w:val="22"/>
          <w:szCs w:val="22"/>
        </w:rPr>
        <w:t>r</w:t>
      </w:r>
      <w:r w:rsidRPr="00487CBA">
        <w:rPr>
          <w:sz w:val="22"/>
          <w:szCs w:val="22"/>
        </w:rPr>
        <w:t>zählen werden. Der „</w:t>
      </w:r>
      <w:proofErr w:type="spellStart"/>
      <w:r w:rsidRPr="00487CBA">
        <w:rPr>
          <w:sz w:val="22"/>
          <w:szCs w:val="22"/>
        </w:rPr>
        <w:t>Vertical</w:t>
      </w:r>
      <w:proofErr w:type="spellEnd"/>
      <w:r w:rsidRPr="00487CBA">
        <w:rPr>
          <w:sz w:val="22"/>
          <w:szCs w:val="22"/>
        </w:rPr>
        <w:t xml:space="preserve"> Garden“ ist mit wasserundurchläss</w:t>
      </w:r>
      <w:r w:rsidRPr="00487CBA">
        <w:rPr>
          <w:sz w:val="22"/>
          <w:szCs w:val="22"/>
        </w:rPr>
        <w:t>i</w:t>
      </w:r>
      <w:r w:rsidRPr="00487CBA">
        <w:rPr>
          <w:sz w:val="22"/>
          <w:szCs w:val="22"/>
        </w:rPr>
        <w:lastRenderedPageBreak/>
        <w:t>gen Pflanztaschen, die extra für die Anbringung an der Wand pr</w:t>
      </w:r>
      <w:r w:rsidRPr="00487CBA">
        <w:rPr>
          <w:sz w:val="22"/>
          <w:szCs w:val="22"/>
        </w:rPr>
        <w:t>o</w:t>
      </w:r>
      <w:r w:rsidRPr="00487CBA">
        <w:rPr>
          <w:sz w:val="22"/>
          <w:szCs w:val="22"/>
        </w:rPr>
        <w:t>duziert sind, in wenigen Handgriffen hergestellt.</w:t>
      </w:r>
    </w:p>
    <w:p w:rsidR="00487CBA" w:rsidRPr="00487CBA" w:rsidRDefault="00487CBA" w:rsidP="00487CBA">
      <w:pPr>
        <w:pStyle w:val="Formatvorlage1"/>
        <w:tabs>
          <w:tab w:val="left" w:pos="8222"/>
        </w:tabs>
        <w:ind w:left="1701" w:right="850"/>
        <w:rPr>
          <w:sz w:val="22"/>
          <w:szCs w:val="22"/>
        </w:rPr>
      </w:pPr>
      <w:r w:rsidRPr="00487CBA">
        <w:rPr>
          <w:sz w:val="22"/>
          <w:szCs w:val="22"/>
        </w:rPr>
        <w:t>Für den „</w:t>
      </w:r>
      <w:proofErr w:type="spellStart"/>
      <w:r w:rsidRPr="00487CBA">
        <w:rPr>
          <w:sz w:val="22"/>
          <w:szCs w:val="22"/>
        </w:rPr>
        <w:t>Vertical</w:t>
      </w:r>
      <w:proofErr w:type="spellEnd"/>
      <w:r w:rsidRPr="00487CBA">
        <w:rPr>
          <w:sz w:val="22"/>
          <w:szCs w:val="22"/>
        </w:rPr>
        <w:t xml:space="preserve"> Garden“ benötigen Sie folgende Materialien:</w:t>
      </w:r>
    </w:p>
    <w:p w:rsidR="00487CBA" w:rsidRPr="00487CBA" w:rsidRDefault="00487CBA" w:rsidP="00487CBA">
      <w:pPr>
        <w:pStyle w:val="Formatvorlage1"/>
        <w:numPr>
          <w:ilvl w:val="0"/>
          <w:numId w:val="12"/>
        </w:numPr>
        <w:tabs>
          <w:tab w:val="left" w:pos="8222"/>
        </w:tabs>
        <w:ind w:right="850"/>
        <w:rPr>
          <w:sz w:val="22"/>
          <w:szCs w:val="22"/>
        </w:rPr>
      </w:pPr>
      <w:r w:rsidRPr="00487CBA">
        <w:rPr>
          <w:sz w:val="22"/>
          <w:szCs w:val="22"/>
        </w:rPr>
        <w:t>Vier wasserdichte Pflanztaschen</w:t>
      </w:r>
    </w:p>
    <w:p w:rsidR="00487CBA" w:rsidRPr="00487CBA" w:rsidRDefault="00487CBA" w:rsidP="00487CBA">
      <w:pPr>
        <w:pStyle w:val="Formatvorlage1"/>
        <w:numPr>
          <w:ilvl w:val="0"/>
          <w:numId w:val="12"/>
        </w:numPr>
        <w:tabs>
          <w:tab w:val="left" w:pos="8222"/>
        </w:tabs>
        <w:ind w:right="850"/>
        <w:rPr>
          <w:sz w:val="22"/>
          <w:szCs w:val="22"/>
        </w:rPr>
      </w:pPr>
      <w:r w:rsidRPr="00487CBA">
        <w:rPr>
          <w:sz w:val="22"/>
          <w:szCs w:val="22"/>
        </w:rPr>
        <w:t xml:space="preserve">12 </w:t>
      </w:r>
      <w:proofErr w:type="spellStart"/>
      <w:r w:rsidRPr="00487CBA">
        <w:rPr>
          <w:sz w:val="22"/>
          <w:szCs w:val="22"/>
        </w:rPr>
        <w:t>Poinsettien</w:t>
      </w:r>
      <w:proofErr w:type="spellEnd"/>
      <w:r w:rsidRPr="00487CBA">
        <w:rPr>
          <w:sz w:val="22"/>
          <w:szCs w:val="22"/>
        </w:rPr>
        <w:t xml:space="preserve"> </w:t>
      </w:r>
    </w:p>
    <w:p w:rsidR="00AA17CE" w:rsidRDefault="00487CBA" w:rsidP="00487CBA">
      <w:pPr>
        <w:pStyle w:val="Formatvorlage1"/>
        <w:numPr>
          <w:ilvl w:val="0"/>
          <w:numId w:val="12"/>
        </w:numPr>
        <w:tabs>
          <w:tab w:val="left" w:pos="8222"/>
        </w:tabs>
        <w:ind w:right="850"/>
        <w:rPr>
          <w:sz w:val="22"/>
          <w:szCs w:val="22"/>
        </w:rPr>
      </w:pPr>
      <w:r w:rsidRPr="00487CBA">
        <w:rPr>
          <w:sz w:val="22"/>
          <w:szCs w:val="22"/>
        </w:rPr>
        <w:t>Handelsübliche Blumenerde</w:t>
      </w:r>
    </w:p>
    <w:p w:rsidR="00AA17CE" w:rsidRDefault="00487CBA" w:rsidP="00FA304A">
      <w:pPr>
        <w:pStyle w:val="Formatvorlage1"/>
        <w:tabs>
          <w:tab w:val="left" w:pos="8222"/>
        </w:tabs>
        <w:ind w:left="1701" w:right="850"/>
        <w:rPr>
          <w:sz w:val="22"/>
          <w:szCs w:val="22"/>
        </w:rPr>
      </w:pPr>
      <w:r>
        <w:rPr>
          <w:noProof/>
          <w:lang w:eastAsia="de-DE" w:bidi="ar-SA"/>
        </w:rPr>
        <w:drawing>
          <wp:anchor distT="0" distB="0" distL="114300" distR="114300" simplePos="0" relativeHeight="251689984" behindDoc="0" locked="0" layoutInCell="1" allowOverlap="1">
            <wp:simplePos x="0" y="0"/>
            <wp:positionH relativeFrom="column">
              <wp:posOffset>405130</wp:posOffset>
            </wp:positionH>
            <wp:positionV relativeFrom="paragraph">
              <wp:posOffset>33020</wp:posOffset>
            </wp:positionV>
            <wp:extent cx="5322570" cy="357759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22570" cy="3577590"/>
                    </a:xfrm>
                    <a:prstGeom prst="rect">
                      <a:avLst/>
                    </a:prstGeom>
                  </pic:spPr>
                </pic:pic>
              </a:graphicData>
            </a:graphic>
          </wp:anchor>
        </w:drawing>
      </w:r>
    </w:p>
    <w:p w:rsidR="00487CBA" w:rsidRDefault="00487CBA" w:rsidP="00FA304A">
      <w:pPr>
        <w:pStyle w:val="Formatvorlage1"/>
        <w:tabs>
          <w:tab w:val="left" w:pos="8222"/>
        </w:tabs>
        <w:ind w:left="1701" w:right="850"/>
        <w:rPr>
          <w:sz w:val="22"/>
          <w:szCs w:val="22"/>
        </w:rPr>
      </w:pPr>
    </w:p>
    <w:p w:rsidR="00487CBA" w:rsidRDefault="00487CBA" w:rsidP="00FA304A">
      <w:pPr>
        <w:pStyle w:val="Formatvorlage1"/>
        <w:tabs>
          <w:tab w:val="left" w:pos="8222"/>
        </w:tabs>
        <w:ind w:left="1701" w:right="850"/>
        <w:rPr>
          <w:sz w:val="22"/>
          <w:szCs w:val="22"/>
        </w:rPr>
      </w:pPr>
    </w:p>
    <w:p w:rsidR="00487CBA" w:rsidRDefault="00487CBA" w:rsidP="00FA304A">
      <w:pPr>
        <w:pStyle w:val="Formatvorlage1"/>
        <w:tabs>
          <w:tab w:val="left" w:pos="8222"/>
        </w:tabs>
        <w:ind w:left="1701" w:right="850"/>
        <w:rPr>
          <w:sz w:val="22"/>
          <w:szCs w:val="22"/>
        </w:rPr>
      </w:pPr>
    </w:p>
    <w:p w:rsidR="00487CBA" w:rsidRDefault="00A71EF9" w:rsidP="00FA304A">
      <w:pPr>
        <w:pStyle w:val="Formatvorlage1"/>
        <w:tabs>
          <w:tab w:val="left" w:pos="8222"/>
        </w:tabs>
        <w:ind w:left="1701" w:right="850"/>
        <w:rPr>
          <w:sz w:val="22"/>
          <w:szCs w:val="22"/>
        </w:rPr>
      </w:pPr>
      <w:r>
        <w:rPr>
          <w:noProof/>
          <w:sz w:val="22"/>
          <w:szCs w:val="22"/>
          <w:lang w:eastAsia="de-DE" w:bidi="ar-SA"/>
        </w:rPr>
        <w:pict>
          <v:shape id="_x0000_s1062" type="#_x0000_t202" style="position:absolute;left:0;text-align:left;margin-left:457.9pt;margin-top:7.7pt;width:30pt;height:181.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" stroked="f">
            <v:textbox style="layout-flow:vertical;mso-layout-flow-alt:bottom-to-top;mso-next-textbox:#_x0000_s1062">
              <w:txbxContent>
                <w:p w:rsidR="00A71EF9" w:rsidRPr="008F472E" w:rsidRDefault="00A71EF9" w:rsidP="00A71EF9">
                  <w:pPr>
                    <w:ind w:left="0"/>
                  </w:pPr>
                  <w:r w:rsidRPr="001A3EDF">
                    <w:rPr>
                      <w:color w:val="000000"/>
                    </w:rPr>
                    <w:t>Bildnachweis: GMH</w:t>
                  </w:r>
                  <w:r>
                    <w:rPr>
                      <w:color w:val="000000"/>
                    </w:rPr>
                    <w:t>/</w:t>
                  </w:r>
                  <w:proofErr w:type="spellStart"/>
                  <w:r>
                    <w:rPr>
                      <w:color w:val="000000"/>
                    </w:rPr>
                    <w:t>SfE</w:t>
                  </w:r>
                  <w:proofErr w:type="spellEnd"/>
                </w:p>
                <w:p w:rsidR="00A71EF9" w:rsidRDefault="00A71EF9" w:rsidP="00A71EF9"/>
              </w:txbxContent>
            </v:textbox>
          </v:shape>
        </w:pict>
      </w:r>
    </w:p>
    <w:p w:rsidR="00487CBA" w:rsidRDefault="00487CBA" w:rsidP="00FA304A">
      <w:pPr>
        <w:pStyle w:val="Formatvorlage1"/>
        <w:tabs>
          <w:tab w:val="left" w:pos="8222"/>
        </w:tabs>
        <w:ind w:left="1701" w:right="850"/>
        <w:rPr>
          <w:sz w:val="22"/>
          <w:szCs w:val="22"/>
        </w:rPr>
      </w:pPr>
    </w:p>
    <w:p w:rsidR="00487CBA" w:rsidRDefault="00487CBA" w:rsidP="00FA304A">
      <w:pPr>
        <w:pStyle w:val="Formatvorlage1"/>
        <w:tabs>
          <w:tab w:val="left" w:pos="8222"/>
        </w:tabs>
        <w:ind w:left="1701" w:right="850"/>
        <w:rPr>
          <w:sz w:val="22"/>
          <w:szCs w:val="22"/>
        </w:rPr>
      </w:pPr>
    </w:p>
    <w:p w:rsidR="00487CBA" w:rsidRDefault="00487CBA" w:rsidP="00FA304A">
      <w:pPr>
        <w:pStyle w:val="Formatvorlage1"/>
        <w:tabs>
          <w:tab w:val="left" w:pos="8222"/>
        </w:tabs>
        <w:ind w:left="1701" w:right="850"/>
        <w:rPr>
          <w:sz w:val="22"/>
          <w:szCs w:val="22"/>
        </w:rPr>
      </w:pPr>
    </w:p>
    <w:p w:rsidR="00487CBA" w:rsidRDefault="00487CBA" w:rsidP="00FA304A">
      <w:pPr>
        <w:pStyle w:val="Formatvorlage1"/>
        <w:tabs>
          <w:tab w:val="left" w:pos="8222"/>
        </w:tabs>
        <w:ind w:left="1701" w:right="850"/>
        <w:rPr>
          <w:sz w:val="22"/>
          <w:szCs w:val="22"/>
        </w:rPr>
      </w:pPr>
    </w:p>
    <w:p w:rsidR="00487CBA" w:rsidRDefault="00487CBA" w:rsidP="00FA304A">
      <w:pPr>
        <w:pStyle w:val="Formatvorlage1"/>
        <w:tabs>
          <w:tab w:val="left" w:pos="8222"/>
        </w:tabs>
        <w:ind w:left="1701" w:right="850"/>
        <w:rPr>
          <w:sz w:val="22"/>
          <w:szCs w:val="22"/>
        </w:rPr>
      </w:pPr>
    </w:p>
    <w:p w:rsidR="00487CBA" w:rsidRDefault="00487CBA" w:rsidP="00FA304A">
      <w:pPr>
        <w:pStyle w:val="Formatvorlage1"/>
        <w:tabs>
          <w:tab w:val="left" w:pos="8222"/>
        </w:tabs>
        <w:ind w:left="1701" w:right="850"/>
        <w:rPr>
          <w:sz w:val="22"/>
          <w:szCs w:val="22"/>
        </w:rPr>
      </w:pPr>
    </w:p>
    <w:p w:rsidR="00487CBA" w:rsidRDefault="00487CBA" w:rsidP="00FA304A">
      <w:pPr>
        <w:pStyle w:val="Formatvorlage1"/>
        <w:tabs>
          <w:tab w:val="left" w:pos="8222"/>
        </w:tabs>
        <w:ind w:left="1701" w:right="850"/>
        <w:rPr>
          <w:sz w:val="22"/>
          <w:szCs w:val="22"/>
        </w:rPr>
      </w:pPr>
    </w:p>
    <w:p w:rsidR="00487CBA" w:rsidRDefault="00B20A53" w:rsidP="00FA304A">
      <w:pPr>
        <w:pStyle w:val="Formatvorlage1"/>
        <w:tabs>
          <w:tab w:val="left" w:pos="8222"/>
        </w:tabs>
        <w:ind w:left="1701" w:right="850"/>
        <w:rPr>
          <w:sz w:val="22"/>
          <w:szCs w:val="22"/>
        </w:rPr>
      </w:pPr>
      <w:r>
        <w:rPr>
          <w:noProof/>
          <w:sz w:val="22"/>
          <w:szCs w:val="22"/>
          <w:lang w:eastAsia="de-DE" w:bidi="ar-SA"/>
        </w:rPr>
        <w:pict>
          <v:shape id="_x0000_s1059" type="#_x0000_t202" style="position:absolute;left:0;text-align:left;margin-left:32.1pt;margin-top:15.1pt;width:419.05pt;height:22.1pt;z-index:2516910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">
            <v:textbox>
              <w:txbxContent>
                <w:p w:rsidR="00767337" w:rsidRPr="00A15928" w:rsidRDefault="00767337" w:rsidP="00487CBA">
                  <w:pPr>
                    <w:autoSpaceDE w:val="0"/>
                    <w:autoSpaceDN w:val="0"/>
                    <w:adjustRightInd w:val="0"/>
                    <w:ind w:left="0" w:right="21"/>
                    <w:rPr>
                      <w:color w:val="000000"/>
                    </w:rPr>
                  </w:pPr>
                  <w:r w:rsidRPr="00D20178">
                    <w:rPr>
                      <w:b/>
                      <w:color w:val="000000"/>
                    </w:rPr>
                    <w:t xml:space="preserve">Bildunterschrift: </w:t>
                  </w:r>
                  <w:proofErr w:type="spellStart"/>
                  <w:r w:rsidRPr="00A15928">
                    <w:rPr>
                      <w:color w:val="000000"/>
                    </w:rPr>
                    <w:t>Step</w:t>
                  </w:r>
                  <w:proofErr w:type="spellEnd"/>
                  <w:r w:rsidRPr="00A15928">
                    <w:rPr>
                      <w:color w:val="000000"/>
                    </w:rPr>
                    <w:t xml:space="preserve"> </w:t>
                  </w:r>
                  <w:proofErr w:type="spellStart"/>
                  <w:r w:rsidRPr="00A15928">
                    <w:rPr>
                      <w:color w:val="000000"/>
                    </w:rPr>
                    <w:t>by</w:t>
                  </w:r>
                  <w:proofErr w:type="spellEnd"/>
                  <w:r w:rsidRPr="00A15928">
                    <w:rPr>
                      <w:color w:val="000000"/>
                    </w:rPr>
                    <w:t xml:space="preserve"> </w:t>
                  </w:r>
                  <w:proofErr w:type="spellStart"/>
                  <w:r w:rsidRPr="00A15928">
                    <w:rPr>
                      <w:color w:val="000000"/>
                    </w:rPr>
                    <w:t>step</w:t>
                  </w:r>
                  <w:proofErr w:type="spellEnd"/>
                  <w:r>
                    <w:rPr>
                      <w:color w:val="000000"/>
                    </w:rPr>
                    <w:t xml:space="preserve"> Anleitung für </w:t>
                  </w:r>
                  <w:r w:rsidRPr="00487CBA">
                    <w:rPr>
                      <w:color w:val="000000"/>
                    </w:rPr>
                    <w:t>den „</w:t>
                  </w:r>
                  <w:proofErr w:type="spellStart"/>
                  <w:r w:rsidRPr="00487CBA">
                    <w:rPr>
                      <w:color w:val="000000"/>
                    </w:rPr>
                    <w:t>Vertical</w:t>
                  </w:r>
                  <w:proofErr w:type="spellEnd"/>
                  <w:r w:rsidRPr="00487CBA">
                    <w:rPr>
                      <w:color w:val="000000"/>
                    </w:rPr>
                    <w:t xml:space="preserve"> Garden“</w:t>
                  </w:r>
                  <w:r>
                    <w:rPr>
                      <w:color w:val="000000"/>
                    </w:rPr>
                    <w:t>.</w:t>
                  </w:r>
                </w:p>
              </w:txbxContent>
            </v:textbox>
          </v:shape>
        </w:pict>
      </w:r>
    </w:p>
    <w:p w:rsidR="00487CBA" w:rsidRDefault="00B20A53" w:rsidP="00FA304A">
      <w:pPr>
        <w:pStyle w:val="Formatvorlage1"/>
        <w:tabs>
          <w:tab w:val="left" w:pos="8222"/>
        </w:tabs>
        <w:ind w:left="1701" w:right="850"/>
        <w:rPr>
          <w:sz w:val="22"/>
          <w:szCs w:val="22"/>
        </w:rPr>
      </w:pPr>
      <w:r>
        <w:rPr>
          <w:noProof/>
          <w:sz w:val="22"/>
          <w:szCs w:val="22"/>
          <w:lang w:eastAsia="de-DE" w:bidi="ar-SA"/>
        </w:rPr>
        <w:pict>
          <v:shape id="_x0000_s1060" type="#_x0000_t202" style="position:absolute;left:0;text-align:left;margin-left:32.1pt;margin-top:20.85pt;width:419.05pt;height:32.2pt;z-index:25169203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GgLgIAAFg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" strokecolor="red">
            <v:textbox>
              <w:txbxContent>
                <w:p w:rsidR="00767337" w:rsidRDefault="00767337" w:rsidP="00487CBA">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21" w:history="1">
                    <w:r w:rsidRPr="004D5B1D">
                      <w:rPr>
                        <w:rStyle w:val="Hyperlink"/>
                        <w:rFonts w:ascii="Arial" w:hAnsi="Arial" w:cs="Arial"/>
                        <w:sz w:val="20"/>
                        <w:szCs w:val="20"/>
                      </w:rPr>
                      <w:t>http://www.gruenes-medienhaus.de/download/2014/11/GMH_2014_47_08.jpg</w:t>
                    </w:r>
                  </w:hyperlink>
                </w:p>
              </w:txbxContent>
            </v:textbox>
          </v:shape>
        </w:pict>
      </w:r>
    </w:p>
    <w:p w:rsidR="00487CBA" w:rsidRDefault="00487CBA" w:rsidP="00FA304A">
      <w:pPr>
        <w:pStyle w:val="Formatvorlage1"/>
        <w:tabs>
          <w:tab w:val="left" w:pos="8222"/>
        </w:tabs>
        <w:ind w:left="1701" w:right="850"/>
        <w:rPr>
          <w:sz w:val="22"/>
          <w:szCs w:val="22"/>
        </w:rPr>
      </w:pPr>
    </w:p>
    <w:p w:rsidR="00487CBA" w:rsidRDefault="00487CBA" w:rsidP="00FA304A">
      <w:pPr>
        <w:pStyle w:val="Formatvorlage1"/>
        <w:tabs>
          <w:tab w:val="left" w:pos="8222"/>
        </w:tabs>
        <w:ind w:left="1701" w:right="850"/>
        <w:rPr>
          <w:sz w:val="22"/>
          <w:szCs w:val="22"/>
        </w:rPr>
      </w:pPr>
    </w:p>
    <w:p w:rsidR="00AA17CE" w:rsidRDefault="00AA17CE" w:rsidP="00FA304A">
      <w:pPr>
        <w:pStyle w:val="Formatvorlage1"/>
        <w:tabs>
          <w:tab w:val="left" w:pos="8222"/>
        </w:tabs>
        <w:ind w:left="1701" w:right="850"/>
        <w:rPr>
          <w:sz w:val="22"/>
          <w:szCs w:val="22"/>
        </w:rPr>
      </w:pPr>
    </w:p>
    <w:p w:rsidR="00487CBA" w:rsidRPr="00487CBA" w:rsidRDefault="00487CBA" w:rsidP="00487CBA">
      <w:pPr>
        <w:pStyle w:val="Formatvorlage1"/>
        <w:tabs>
          <w:tab w:val="left" w:pos="8222"/>
        </w:tabs>
        <w:ind w:left="1701" w:right="850"/>
        <w:rPr>
          <w:sz w:val="22"/>
          <w:szCs w:val="22"/>
        </w:rPr>
      </w:pPr>
      <w:r w:rsidRPr="00487CBA">
        <w:rPr>
          <w:sz w:val="22"/>
          <w:szCs w:val="22"/>
        </w:rPr>
        <w:lastRenderedPageBreak/>
        <w:t>Die wasserdichten Pflanztaschen werden zunächst zu einem Dri</w:t>
      </w:r>
      <w:r w:rsidRPr="00487CBA">
        <w:rPr>
          <w:sz w:val="22"/>
          <w:szCs w:val="22"/>
        </w:rPr>
        <w:t>t</w:t>
      </w:r>
      <w:r w:rsidRPr="00487CBA">
        <w:rPr>
          <w:sz w:val="22"/>
          <w:szCs w:val="22"/>
        </w:rPr>
        <w:t>tel mit handelsüblicher Blumenerde befüllt. Danach können die Weihnachtssterne auch schon vorsichtig aus ihren Töpfen entfernt und leicht schräg nach vorne geneigt in die Taschen eingesetzt werden. Nun noch die Wurzelballen mit Blumenerde bedecken und diese wie beim Umtopfen fest andrücken. Schon können die wei</w:t>
      </w:r>
      <w:r w:rsidRPr="00487CBA">
        <w:rPr>
          <w:sz w:val="22"/>
          <w:szCs w:val="22"/>
        </w:rPr>
        <w:t>h</w:t>
      </w:r>
      <w:r w:rsidRPr="00487CBA">
        <w:rPr>
          <w:sz w:val="22"/>
          <w:szCs w:val="22"/>
        </w:rPr>
        <w:t>nachtlichen Schönheiten an die Wand gehängt werden. Für ein besonders eindrucksvolles Ergebnis können die Pflanztaschen r</w:t>
      </w:r>
      <w:r w:rsidRPr="00487CBA">
        <w:rPr>
          <w:sz w:val="22"/>
          <w:szCs w:val="22"/>
        </w:rPr>
        <w:t>u</w:t>
      </w:r>
      <w:r w:rsidRPr="00487CBA">
        <w:rPr>
          <w:sz w:val="22"/>
          <w:szCs w:val="22"/>
        </w:rPr>
        <w:t>hig üppig bepflanzt und zu mehreren an der Wand befestigt we</w:t>
      </w:r>
      <w:r w:rsidRPr="00487CBA">
        <w:rPr>
          <w:sz w:val="22"/>
          <w:szCs w:val="22"/>
        </w:rPr>
        <w:t>r</w:t>
      </w:r>
      <w:r w:rsidRPr="00487CBA">
        <w:rPr>
          <w:sz w:val="22"/>
          <w:szCs w:val="22"/>
        </w:rPr>
        <w:t>den.</w:t>
      </w:r>
    </w:p>
    <w:p w:rsidR="00487CBA" w:rsidRDefault="00487CBA" w:rsidP="00487CBA">
      <w:pPr>
        <w:pStyle w:val="Formatvorlage1"/>
        <w:tabs>
          <w:tab w:val="left" w:pos="8222"/>
        </w:tabs>
        <w:ind w:left="1701" w:right="850"/>
        <w:rPr>
          <w:sz w:val="22"/>
          <w:szCs w:val="22"/>
        </w:rPr>
      </w:pPr>
      <w:r w:rsidRPr="00487CBA">
        <w:rPr>
          <w:sz w:val="22"/>
          <w:szCs w:val="22"/>
        </w:rPr>
        <w:t>Damit Möbel und Wände beim Gießen trocken bleiben und keine Staunässe entsteht, sollte regelmäßig eine kleine Portion Wasser vorsichtig auf die hintere Zunge der Tasche gegossen werden. Das Wasser läuft nach unten in die Pflanztasche, wird dort aufg</w:t>
      </w:r>
      <w:r w:rsidRPr="00487CBA">
        <w:rPr>
          <w:sz w:val="22"/>
          <w:szCs w:val="22"/>
        </w:rPr>
        <w:t>e</w:t>
      </w:r>
      <w:r w:rsidRPr="00487CBA">
        <w:rPr>
          <w:sz w:val="22"/>
          <w:szCs w:val="22"/>
        </w:rPr>
        <w:t>fangen und nach und nach an die Wurzeln abgegeben. So schmückt der effektvolle Wandgarten das eigene Zuhause den ganzen Winter lang.</w:t>
      </w:r>
    </w:p>
    <w:p w:rsidR="00487CBA" w:rsidRDefault="00487CBA" w:rsidP="00FA304A">
      <w:pPr>
        <w:pStyle w:val="Formatvorlage1"/>
        <w:tabs>
          <w:tab w:val="left" w:pos="8222"/>
        </w:tabs>
        <w:ind w:left="1701" w:right="850"/>
        <w:rPr>
          <w:sz w:val="22"/>
          <w:szCs w:val="22"/>
        </w:rPr>
      </w:pPr>
    </w:p>
    <w:p w:rsidR="00337505" w:rsidRDefault="00FA304A" w:rsidP="00FA304A">
      <w:pPr>
        <w:pStyle w:val="Formatvorlage1"/>
        <w:tabs>
          <w:tab w:val="left" w:pos="8222"/>
        </w:tabs>
        <w:ind w:left="1701" w:right="850"/>
        <w:rPr>
          <w:sz w:val="22"/>
          <w:szCs w:val="22"/>
        </w:rPr>
      </w:pPr>
      <w:r w:rsidRPr="00FA304A">
        <w:rPr>
          <w:sz w:val="22"/>
          <w:szCs w:val="22"/>
        </w:rPr>
        <w:t xml:space="preserve">Weitere Informationen zum Weihnachtsstern gibt es unter </w:t>
      </w:r>
      <w:hyperlink r:id="rId22" w:history="1">
        <w:r w:rsidR="00F603CE" w:rsidRPr="00E72EAD">
          <w:rPr>
            <w:rStyle w:val="Hyperlink"/>
            <w:sz w:val="22"/>
            <w:szCs w:val="22"/>
          </w:rPr>
          <w:t>www.stars-for-europe.com</w:t>
        </w:r>
      </w:hyperlink>
      <w:r w:rsidR="0016684C">
        <w:rPr>
          <w:sz w:val="22"/>
          <w:szCs w:val="22"/>
        </w:rPr>
        <w:t>.</w:t>
      </w:r>
    </w:p>
    <w:p w:rsidR="0096670A" w:rsidRPr="0096670A" w:rsidRDefault="0096670A" w:rsidP="0096670A">
      <w:pPr>
        <w:pStyle w:val="Anfhrungszeichen"/>
        <w:tabs>
          <w:tab w:val="clear" w:pos="7740"/>
          <w:tab w:val="left" w:pos="8222"/>
        </w:tabs>
        <w:ind w:left="1701" w:right="850"/>
        <w:rPr>
          <w:i w:val="0"/>
          <w:color w:val="000000" w:themeColor="text1"/>
          <w:sz w:val="22"/>
          <w:szCs w:val="22"/>
        </w:rPr>
      </w:pPr>
      <w:r w:rsidRPr="0096670A">
        <w:rPr>
          <w:i w:val="0"/>
          <w:color w:val="000000" w:themeColor="text1"/>
          <w:sz w:val="22"/>
          <w:szCs w:val="22"/>
        </w:rPr>
        <w:t>Diese Verbraucherinformation wurde mit Fördermitteln der Europ</w:t>
      </w:r>
      <w:r w:rsidRPr="0096670A">
        <w:rPr>
          <w:i w:val="0"/>
          <w:color w:val="000000" w:themeColor="text1"/>
          <w:sz w:val="22"/>
          <w:szCs w:val="22"/>
        </w:rPr>
        <w:t>ä</w:t>
      </w:r>
      <w:r w:rsidRPr="0096670A">
        <w:rPr>
          <w:i w:val="0"/>
          <w:color w:val="000000" w:themeColor="text1"/>
          <w:sz w:val="22"/>
          <w:szCs w:val="22"/>
        </w:rPr>
        <w:t>ischen Union finanziert.</w:t>
      </w:r>
      <w:bookmarkStart w:id="0" w:name="_GoBack"/>
      <w:bookmarkEnd w:id="0"/>
    </w:p>
    <w:sectPr w:rsidR="0096670A" w:rsidRPr="0096670A" w:rsidSect="00BC6AD1">
      <w:headerReference w:type="default" r:id="rId23"/>
      <w:footerReference w:type="default" r:id="rId24"/>
      <w:pgSz w:w="11906" w:h="16838"/>
      <w:pgMar w:top="2127" w:right="1417" w:bottom="2410" w:left="1417" w:header="708" w:footer="15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37" w:rsidRDefault="00767337" w:rsidP="00E22732">
      <w:pPr>
        <w:spacing w:after="0" w:line="240" w:lineRule="auto"/>
      </w:pPr>
      <w:r>
        <w:separator/>
      </w:r>
    </w:p>
  </w:endnote>
  <w:endnote w:type="continuationSeparator" w:id="0">
    <w:p w:rsidR="00767337" w:rsidRDefault="00767337"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37" w:rsidRDefault="00767337" w:rsidP="00BC6AD1">
    <w:pPr>
      <w:pStyle w:val="Fuzeile"/>
      <w:shd w:val="clear" w:color="auto" w:fill="FFFFFF" w:themeFill="background1"/>
      <w:tabs>
        <w:tab w:val="clear" w:pos="9072"/>
        <w:tab w:val="right" w:pos="9356"/>
      </w:tabs>
      <w:spacing w:after="0" w:line="240" w:lineRule="auto"/>
      <w:ind w:right="-284" w:hanging="2444"/>
      <w:jc w:val="center"/>
      <w:rPr>
        <w:color w:val="FFFFFF"/>
      </w:rPr>
    </w:pPr>
    <w:r>
      <w:rPr>
        <w:noProof/>
        <w:color w:val="FFFFFF"/>
        <w:lang w:eastAsia="de-DE" w:bidi="ar-SA"/>
      </w:rPr>
      <w:drawing>
        <wp:inline distT="0" distB="0" distL="0" distR="0">
          <wp:extent cx="5758832" cy="622725"/>
          <wp:effectExtent l="19050" t="0" r="0" b="0"/>
          <wp:docPr id="8" name="Grafik 7" descr="s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e.JPG"/>
                  <pic:cNvPicPr/>
                </pic:nvPicPr>
                <pic:blipFill>
                  <a:blip r:embed="rId1"/>
                  <a:stretch>
                    <a:fillRect/>
                  </a:stretch>
                </pic:blipFill>
                <pic:spPr>
                  <a:xfrm>
                    <a:off x="0" y="0"/>
                    <a:ext cx="5798718" cy="627038"/>
                  </a:xfrm>
                  <a:prstGeom prst="rect">
                    <a:avLst/>
                  </a:prstGeom>
                </pic:spPr>
              </pic:pic>
            </a:graphicData>
          </a:graphic>
        </wp:inline>
      </w:drawing>
    </w:r>
  </w:p>
  <w:p w:rsidR="00767337" w:rsidRPr="007C5137" w:rsidRDefault="00767337"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rsidR="00767337" w:rsidRPr="007C5137" w:rsidRDefault="00767337"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767337" w:rsidRDefault="00767337"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sidRPr="007C5137">
      <w:rPr>
        <w:color w:val="FFFFFF"/>
      </w:rPr>
      <w:t>FON 0228.81002-27   FAX 0228.81002-47   E</w:t>
    </w:r>
    <w:r>
      <w:rPr>
        <w:color w:val="FFFFFF"/>
      </w:rPr>
      <w:t>-</w:t>
    </w:r>
    <w:r w:rsidRPr="007C5137">
      <w:rPr>
        <w:color w:val="FFFFFF"/>
      </w:rPr>
      <w:t xml:space="preserve">MAIL info@gruenes-medienhaus.de </w:t>
    </w:r>
  </w:p>
  <w:p w:rsidR="00767337" w:rsidRPr="003B4C71" w:rsidRDefault="00767337"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A71EF9">
      <w:rPr>
        <w:noProof/>
        <w:color w:val="FFFFFF"/>
      </w:rPr>
      <w:t>1</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A71EF9">
      <w:rPr>
        <w:noProof/>
        <w:color w:val="FFFFFF"/>
      </w:rPr>
      <w:t>9</w:t>
    </w:r>
    <w:r w:rsidRPr="003B4C71">
      <w:rPr>
        <w:color w:val="FFFFFF"/>
      </w:rPr>
      <w:fldChar w:fldCharType="end"/>
    </w:r>
  </w:p>
  <w:p w:rsidR="00767337" w:rsidRPr="003B4C71" w:rsidRDefault="00767337"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37" w:rsidRDefault="00767337" w:rsidP="00E22732">
      <w:pPr>
        <w:spacing w:after="0" w:line="240" w:lineRule="auto"/>
      </w:pPr>
      <w:r>
        <w:separator/>
      </w:r>
    </w:p>
  </w:footnote>
  <w:footnote w:type="continuationSeparator" w:id="0">
    <w:p w:rsidR="00767337" w:rsidRDefault="00767337"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37" w:rsidRDefault="00767337" w:rsidP="00CE00B6">
    <w:pPr>
      <w:pStyle w:val="Kopfzeile"/>
      <w:ind w:right="0"/>
      <w:jc w:val="right"/>
    </w:pPr>
    <w:r>
      <w:rPr>
        <w:noProof/>
        <w:lang w:eastAsia="de-DE" w:bidi="ar-SA"/>
      </w:rPr>
      <w:drawing>
        <wp:inline distT="0" distB="0" distL="0" distR="0">
          <wp:extent cx="1743075" cy="5143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3074B31"/>
    <w:multiLevelType w:val="hybridMultilevel"/>
    <w:tmpl w:val="2C48239E"/>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
    <w:nsid w:val="06C14699"/>
    <w:multiLevelType w:val="hybridMultilevel"/>
    <w:tmpl w:val="6C7AE836"/>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
    <w:nsid w:val="131F50CB"/>
    <w:multiLevelType w:val="hybridMultilevel"/>
    <w:tmpl w:val="67906C3A"/>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nsid w:val="240F0D52"/>
    <w:multiLevelType w:val="hybridMultilevel"/>
    <w:tmpl w:val="1F148FF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6">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7">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9">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10"/>
  </w:num>
  <w:num w:numId="2">
    <w:abstractNumId w:val="8"/>
  </w:num>
  <w:num w:numId="3">
    <w:abstractNumId w:val="11"/>
  </w:num>
  <w:num w:numId="4">
    <w:abstractNumId w:val="0"/>
  </w:num>
  <w:num w:numId="5">
    <w:abstractNumId w:val="7"/>
  </w:num>
  <w:num w:numId="6">
    <w:abstractNumId w:val="9"/>
  </w:num>
  <w:num w:numId="7">
    <w:abstractNumId w:val="4"/>
  </w:num>
  <w:num w:numId="8">
    <w:abstractNumId w:val="6"/>
  </w:num>
  <w:num w:numId="9">
    <w:abstractNumId w:val="2"/>
  </w:num>
  <w:num w:numId="10">
    <w:abstractNumId w:val="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oNotHyphenateCaps/>
  <w:noPunctuationKerning/>
  <w:characterSpacingControl w:val="doNotCompress"/>
  <w:hdrShapeDefaults>
    <o:shapedefaults v:ext="edit" spidmax="26625"/>
  </w:hdrShapeDefaults>
  <w:footnotePr>
    <w:footnote w:id="-1"/>
    <w:footnote w:id="0"/>
  </w:footnotePr>
  <w:endnotePr>
    <w:endnote w:id="-1"/>
    <w:endnote w:id="0"/>
  </w:endnotePr>
  <w:compat/>
  <w:rsids>
    <w:rsidRoot w:val="00F510CD"/>
    <w:rsid w:val="00004F21"/>
    <w:rsid w:val="00010451"/>
    <w:rsid w:val="00010508"/>
    <w:rsid w:val="00010623"/>
    <w:rsid w:val="000323D5"/>
    <w:rsid w:val="000327FA"/>
    <w:rsid w:val="00032D4F"/>
    <w:rsid w:val="00035152"/>
    <w:rsid w:val="00050E0E"/>
    <w:rsid w:val="00052A23"/>
    <w:rsid w:val="000539C2"/>
    <w:rsid w:val="00060C14"/>
    <w:rsid w:val="00072177"/>
    <w:rsid w:val="000770CF"/>
    <w:rsid w:val="000770F2"/>
    <w:rsid w:val="0008031E"/>
    <w:rsid w:val="00083327"/>
    <w:rsid w:val="000A3274"/>
    <w:rsid w:val="000A3583"/>
    <w:rsid w:val="000B40E2"/>
    <w:rsid w:val="000C01EF"/>
    <w:rsid w:val="000C34CF"/>
    <w:rsid w:val="000C62C0"/>
    <w:rsid w:val="000D1CCE"/>
    <w:rsid w:val="000D6A94"/>
    <w:rsid w:val="000E0380"/>
    <w:rsid w:val="000E1E3A"/>
    <w:rsid w:val="000E2119"/>
    <w:rsid w:val="000E4655"/>
    <w:rsid w:val="000E5528"/>
    <w:rsid w:val="000E6D18"/>
    <w:rsid w:val="000F0FA1"/>
    <w:rsid w:val="000F414B"/>
    <w:rsid w:val="000F492D"/>
    <w:rsid w:val="0011706D"/>
    <w:rsid w:val="00117096"/>
    <w:rsid w:val="00120240"/>
    <w:rsid w:val="00121BD6"/>
    <w:rsid w:val="00134292"/>
    <w:rsid w:val="00136FEA"/>
    <w:rsid w:val="00140EFF"/>
    <w:rsid w:val="00140FC7"/>
    <w:rsid w:val="00141FE9"/>
    <w:rsid w:val="001470E4"/>
    <w:rsid w:val="0016248D"/>
    <w:rsid w:val="00165376"/>
    <w:rsid w:val="0016684C"/>
    <w:rsid w:val="00181907"/>
    <w:rsid w:val="001965B4"/>
    <w:rsid w:val="001A0F76"/>
    <w:rsid w:val="001A3EDF"/>
    <w:rsid w:val="001A5A5D"/>
    <w:rsid w:val="001B1CA8"/>
    <w:rsid w:val="001B25D4"/>
    <w:rsid w:val="001B5E45"/>
    <w:rsid w:val="001C664C"/>
    <w:rsid w:val="001E2540"/>
    <w:rsid w:val="001F3AD4"/>
    <w:rsid w:val="00200257"/>
    <w:rsid w:val="00203D10"/>
    <w:rsid w:val="00223A5A"/>
    <w:rsid w:val="00225BE3"/>
    <w:rsid w:val="002332CC"/>
    <w:rsid w:val="00245EC1"/>
    <w:rsid w:val="00251414"/>
    <w:rsid w:val="00252059"/>
    <w:rsid w:val="002539C0"/>
    <w:rsid w:val="00255EE3"/>
    <w:rsid w:val="00257F8A"/>
    <w:rsid w:val="00271ED6"/>
    <w:rsid w:val="00274316"/>
    <w:rsid w:val="00280525"/>
    <w:rsid w:val="00283A64"/>
    <w:rsid w:val="00285A0D"/>
    <w:rsid w:val="00291199"/>
    <w:rsid w:val="0029753D"/>
    <w:rsid w:val="002B1B6C"/>
    <w:rsid w:val="002B7900"/>
    <w:rsid w:val="002C0F4D"/>
    <w:rsid w:val="002D45AE"/>
    <w:rsid w:val="002D7C59"/>
    <w:rsid w:val="002E2CA1"/>
    <w:rsid w:val="002E39D7"/>
    <w:rsid w:val="002F0BB0"/>
    <w:rsid w:val="003029C6"/>
    <w:rsid w:val="00304181"/>
    <w:rsid w:val="00313CD4"/>
    <w:rsid w:val="003153F7"/>
    <w:rsid w:val="003257B2"/>
    <w:rsid w:val="00331969"/>
    <w:rsid w:val="003339B5"/>
    <w:rsid w:val="00337505"/>
    <w:rsid w:val="003432E3"/>
    <w:rsid w:val="00344413"/>
    <w:rsid w:val="00345D2D"/>
    <w:rsid w:val="0034618A"/>
    <w:rsid w:val="00356B1A"/>
    <w:rsid w:val="00360A74"/>
    <w:rsid w:val="003623A5"/>
    <w:rsid w:val="00363FA3"/>
    <w:rsid w:val="0037296C"/>
    <w:rsid w:val="003735C0"/>
    <w:rsid w:val="00380609"/>
    <w:rsid w:val="0038118C"/>
    <w:rsid w:val="00385E34"/>
    <w:rsid w:val="00397D5D"/>
    <w:rsid w:val="003A0B1F"/>
    <w:rsid w:val="003A578C"/>
    <w:rsid w:val="003B4C71"/>
    <w:rsid w:val="003C32AA"/>
    <w:rsid w:val="003C4296"/>
    <w:rsid w:val="003C4885"/>
    <w:rsid w:val="003C60C6"/>
    <w:rsid w:val="003C6E0B"/>
    <w:rsid w:val="003D114E"/>
    <w:rsid w:val="003D1C90"/>
    <w:rsid w:val="003D230F"/>
    <w:rsid w:val="003D3496"/>
    <w:rsid w:val="003F1CA8"/>
    <w:rsid w:val="0040063A"/>
    <w:rsid w:val="00401BB7"/>
    <w:rsid w:val="004062D7"/>
    <w:rsid w:val="0040782F"/>
    <w:rsid w:val="00410291"/>
    <w:rsid w:val="00412C61"/>
    <w:rsid w:val="0041724C"/>
    <w:rsid w:val="00424D5D"/>
    <w:rsid w:val="00425692"/>
    <w:rsid w:val="00432D4D"/>
    <w:rsid w:val="0043640F"/>
    <w:rsid w:val="004459D2"/>
    <w:rsid w:val="004566D9"/>
    <w:rsid w:val="0045761B"/>
    <w:rsid w:val="00460951"/>
    <w:rsid w:val="00463CF8"/>
    <w:rsid w:val="00483FCB"/>
    <w:rsid w:val="00484447"/>
    <w:rsid w:val="00487CBA"/>
    <w:rsid w:val="00487F17"/>
    <w:rsid w:val="0049202C"/>
    <w:rsid w:val="004A2EC0"/>
    <w:rsid w:val="004A4DFA"/>
    <w:rsid w:val="004A5379"/>
    <w:rsid w:val="004A5AA2"/>
    <w:rsid w:val="004B619E"/>
    <w:rsid w:val="004E5DFD"/>
    <w:rsid w:val="004F0B8E"/>
    <w:rsid w:val="004F3AF3"/>
    <w:rsid w:val="004F6B05"/>
    <w:rsid w:val="00507218"/>
    <w:rsid w:val="00525D75"/>
    <w:rsid w:val="00526208"/>
    <w:rsid w:val="005262E2"/>
    <w:rsid w:val="00526C38"/>
    <w:rsid w:val="005271D1"/>
    <w:rsid w:val="00527DF4"/>
    <w:rsid w:val="00531DF5"/>
    <w:rsid w:val="00536241"/>
    <w:rsid w:val="00540B2F"/>
    <w:rsid w:val="0054312B"/>
    <w:rsid w:val="005647AD"/>
    <w:rsid w:val="0057531B"/>
    <w:rsid w:val="00581DB1"/>
    <w:rsid w:val="00582059"/>
    <w:rsid w:val="00584C6C"/>
    <w:rsid w:val="00584DC2"/>
    <w:rsid w:val="005851CD"/>
    <w:rsid w:val="00592CE5"/>
    <w:rsid w:val="005950E4"/>
    <w:rsid w:val="005A27FC"/>
    <w:rsid w:val="005A7BA3"/>
    <w:rsid w:val="005B1F31"/>
    <w:rsid w:val="005B3E3F"/>
    <w:rsid w:val="005B420F"/>
    <w:rsid w:val="005B6C7E"/>
    <w:rsid w:val="005C3401"/>
    <w:rsid w:val="005C6EF5"/>
    <w:rsid w:val="005D1E5D"/>
    <w:rsid w:val="005D5D64"/>
    <w:rsid w:val="005E0069"/>
    <w:rsid w:val="005E55AC"/>
    <w:rsid w:val="005E6B96"/>
    <w:rsid w:val="005F1243"/>
    <w:rsid w:val="005F165A"/>
    <w:rsid w:val="005F5D3A"/>
    <w:rsid w:val="0060291E"/>
    <w:rsid w:val="0060577E"/>
    <w:rsid w:val="006103A0"/>
    <w:rsid w:val="006125CF"/>
    <w:rsid w:val="00613054"/>
    <w:rsid w:val="00613FA6"/>
    <w:rsid w:val="00616BCB"/>
    <w:rsid w:val="006208B6"/>
    <w:rsid w:val="006219BF"/>
    <w:rsid w:val="006223CD"/>
    <w:rsid w:val="006226D9"/>
    <w:rsid w:val="00637F69"/>
    <w:rsid w:val="00645F34"/>
    <w:rsid w:val="006533A1"/>
    <w:rsid w:val="00661F03"/>
    <w:rsid w:val="00663F29"/>
    <w:rsid w:val="0067232A"/>
    <w:rsid w:val="00673E00"/>
    <w:rsid w:val="0069175D"/>
    <w:rsid w:val="00693F04"/>
    <w:rsid w:val="00696A45"/>
    <w:rsid w:val="006A07AB"/>
    <w:rsid w:val="006A1F25"/>
    <w:rsid w:val="006A646C"/>
    <w:rsid w:val="006A7AF9"/>
    <w:rsid w:val="006B2402"/>
    <w:rsid w:val="006C100D"/>
    <w:rsid w:val="006C4BC4"/>
    <w:rsid w:val="006D1E39"/>
    <w:rsid w:val="006E23D3"/>
    <w:rsid w:val="006E3843"/>
    <w:rsid w:val="006F2CC1"/>
    <w:rsid w:val="006F3A0F"/>
    <w:rsid w:val="007008B9"/>
    <w:rsid w:val="007009D9"/>
    <w:rsid w:val="00721D9B"/>
    <w:rsid w:val="0072605D"/>
    <w:rsid w:val="007349DC"/>
    <w:rsid w:val="0073646A"/>
    <w:rsid w:val="0073710C"/>
    <w:rsid w:val="007433AC"/>
    <w:rsid w:val="007449DB"/>
    <w:rsid w:val="00746CB4"/>
    <w:rsid w:val="00764830"/>
    <w:rsid w:val="00765826"/>
    <w:rsid w:val="00765887"/>
    <w:rsid w:val="00767337"/>
    <w:rsid w:val="0076739C"/>
    <w:rsid w:val="00786318"/>
    <w:rsid w:val="007941B4"/>
    <w:rsid w:val="00794B88"/>
    <w:rsid w:val="00796B37"/>
    <w:rsid w:val="007A033F"/>
    <w:rsid w:val="007A6690"/>
    <w:rsid w:val="007B210D"/>
    <w:rsid w:val="007B3BBD"/>
    <w:rsid w:val="007C7185"/>
    <w:rsid w:val="007C7966"/>
    <w:rsid w:val="007E40E4"/>
    <w:rsid w:val="007E4E6F"/>
    <w:rsid w:val="007F0627"/>
    <w:rsid w:val="00803B3C"/>
    <w:rsid w:val="00807E1C"/>
    <w:rsid w:val="00811BFD"/>
    <w:rsid w:val="0081466D"/>
    <w:rsid w:val="00823989"/>
    <w:rsid w:val="00831397"/>
    <w:rsid w:val="00836A09"/>
    <w:rsid w:val="0083748B"/>
    <w:rsid w:val="00837B2D"/>
    <w:rsid w:val="0085060A"/>
    <w:rsid w:val="0085314D"/>
    <w:rsid w:val="00854612"/>
    <w:rsid w:val="00860935"/>
    <w:rsid w:val="00864D8D"/>
    <w:rsid w:val="00866DC2"/>
    <w:rsid w:val="00870C06"/>
    <w:rsid w:val="008726D4"/>
    <w:rsid w:val="008759DD"/>
    <w:rsid w:val="00881488"/>
    <w:rsid w:val="008837C0"/>
    <w:rsid w:val="008850ED"/>
    <w:rsid w:val="00887551"/>
    <w:rsid w:val="00891259"/>
    <w:rsid w:val="008924BF"/>
    <w:rsid w:val="00896E96"/>
    <w:rsid w:val="008A68C2"/>
    <w:rsid w:val="008A7534"/>
    <w:rsid w:val="008B051E"/>
    <w:rsid w:val="008C36F4"/>
    <w:rsid w:val="008C6851"/>
    <w:rsid w:val="008D33AC"/>
    <w:rsid w:val="008D6C45"/>
    <w:rsid w:val="008E0945"/>
    <w:rsid w:val="008E25DF"/>
    <w:rsid w:val="008E2A00"/>
    <w:rsid w:val="008E4FEC"/>
    <w:rsid w:val="008F2143"/>
    <w:rsid w:val="008F472E"/>
    <w:rsid w:val="009035D9"/>
    <w:rsid w:val="0090366C"/>
    <w:rsid w:val="00910CBC"/>
    <w:rsid w:val="00916790"/>
    <w:rsid w:val="0091700C"/>
    <w:rsid w:val="00926629"/>
    <w:rsid w:val="0092739B"/>
    <w:rsid w:val="0093316A"/>
    <w:rsid w:val="0093615C"/>
    <w:rsid w:val="0093727E"/>
    <w:rsid w:val="00945006"/>
    <w:rsid w:val="00945692"/>
    <w:rsid w:val="009537E7"/>
    <w:rsid w:val="00954FED"/>
    <w:rsid w:val="0096670A"/>
    <w:rsid w:val="00970097"/>
    <w:rsid w:val="00982A2B"/>
    <w:rsid w:val="00987308"/>
    <w:rsid w:val="009A2EF3"/>
    <w:rsid w:val="009A4884"/>
    <w:rsid w:val="009A7AFB"/>
    <w:rsid w:val="009B0E76"/>
    <w:rsid w:val="009B1FF7"/>
    <w:rsid w:val="009D2E51"/>
    <w:rsid w:val="009D428E"/>
    <w:rsid w:val="009D72D8"/>
    <w:rsid w:val="009E564F"/>
    <w:rsid w:val="009E5DB1"/>
    <w:rsid w:val="009E7EA3"/>
    <w:rsid w:val="009F4F04"/>
    <w:rsid w:val="009F529C"/>
    <w:rsid w:val="009F7434"/>
    <w:rsid w:val="00A00817"/>
    <w:rsid w:val="00A052F0"/>
    <w:rsid w:val="00A07C3E"/>
    <w:rsid w:val="00A1287F"/>
    <w:rsid w:val="00A1528A"/>
    <w:rsid w:val="00A15928"/>
    <w:rsid w:val="00A20494"/>
    <w:rsid w:val="00A22712"/>
    <w:rsid w:val="00A246DD"/>
    <w:rsid w:val="00A30745"/>
    <w:rsid w:val="00A30D68"/>
    <w:rsid w:val="00A326FE"/>
    <w:rsid w:val="00A54DD8"/>
    <w:rsid w:val="00A5525D"/>
    <w:rsid w:val="00A71EF9"/>
    <w:rsid w:val="00A7460A"/>
    <w:rsid w:val="00A75B84"/>
    <w:rsid w:val="00A77039"/>
    <w:rsid w:val="00A8292E"/>
    <w:rsid w:val="00A91E36"/>
    <w:rsid w:val="00AA17CE"/>
    <w:rsid w:val="00AA1FC9"/>
    <w:rsid w:val="00AA4D39"/>
    <w:rsid w:val="00AA4E22"/>
    <w:rsid w:val="00AB02FF"/>
    <w:rsid w:val="00AC096E"/>
    <w:rsid w:val="00AC4F6F"/>
    <w:rsid w:val="00AD05AA"/>
    <w:rsid w:val="00AD0D61"/>
    <w:rsid w:val="00AD7C36"/>
    <w:rsid w:val="00AE3438"/>
    <w:rsid w:val="00AF06BD"/>
    <w:rsid w:val="00AF723E"/>
    <w:rsid w:val="00B1165A"/>
    <w:rsid w:val="00B2067E"/>
    <w:rsid w:val="00B20A53"/>
    <w:rsid w:val="00B21040"/>
    <w:rsid w:val="00B24B93"/>
    <w:rsid w:val="00B2590C"/>
    <w:rsid w:val="00B34154"/>
    <w:rsid w:val="00B42FA3"/>
    <w:rsid w:val="00B43E93"/>
    <w:rsid w:val="00B4598A"/>
    <w:rsid w:val="00B52B1A"/>
    <w:rsid w:val="00B66B1F"/>
    <w:rsid w:val="00B71E5F"/>
    <w:rsid w:val="00B7236C"/>
    <w:rsid w:val="00B75E50"/>
    <w:rsid w:val="00B77EA5"/>
    <w:rsid w:val="00B8249D"/>
    <w:rsid w:val="00B8447E"/>
    <w:rsid w:val="00B85F45"/>
    <w:rsid w:val="00B918D6"/>
    <w:rsid w:val="00B95BF2"/>
    <w:rsid w:val="00B9661A"/>
    <w:rsid w:val="00BA1E95"/>
    <w:rsid w:val="00BA3FD9"/>
    <w:rsid w:val="00BB2EBB"/>
    <w:rsid w:val="00BB494E"/>
    <w:rsid w:val="00BC51E8"/>
    <w:rsid w:val="00BC55B3"/>
    <w:rsid w:val="00BC6AD1"/>
    <w:rsid w:val="00BD4808"/>
    <w:rsid w:val="00BD5F39"/>
    <w:rsid w:val="00BE4E1B"/>
    <w:rsid w:val="00BE616A"/>
    <w:rsid w:val="00BF167B"/>
    <w:rsid w:val="00BF4CD1"/>
    <w:rsid w:val="00BF727F"/>
    <w:rsid w:val="00C04D0B"/>
    <w:rsid w:val="00C10E12"/>
    <w:rsid w:val="00C12D4C"/>
    <w:rsid w:val="00C12EBD"/>
    <w:rsid w:val="00C21AB9"/>
    <w:rsid w:val="00C2211C"/>
    <w:rsid w:val="00C2772E"/>
    <w:rsid w:val="00C37099"/>
    <w:rsid w:val="00C44B01"/>
    <w:rsid w:val="00C50CC4"/>
    <w:rsid w:val="00C52031"/>
    <w:rsid w:val="00C55F38"/>
    <w:rsid w:val="00C562FC"/>
    <w:rsid w:val="00C56A92"/>
    <w:rsid w:val="00C61C62"/>
    <w:rsid w:val="00C66764"/>
    <w:rsid w:val="00C6681A"/>
    <w:rsid w:val="00C74B2C"/>
    <w:rsid w:val="00C8053F"/>
    <w:rsid w:val="00C87149"/>
    <w:rsid w:val="00C872B9"/>
    <w:rsid w:val="00C90AB4"/>
    <w:rsid w:val="00C95304"/>
    <w:rsid w:val="00C96EC7"/>
    <w:rsid w:val="00C97D0A"/>
    <w:rsid w:val="00CA533C"/>
    <w:rsid w:val="00CA780C"/>
    <w:rsid w:val="00CD1A2A"/>
    <w:rsid w:val="00CD3EB2"/>
    <w:rsid w:val="00CD7E9B"/>
    <w:rsid w:val="00CE00B6"/>
    <w:rsid w:val="00CE632F"/>
    <w:rsid w:val="00D05F93"/>
    <w:rsid w:val="00D05F94"/>
    <w:rsid w:val="00D06560"/>
    <w:rsid w:val="00D20178"/>
    <w:rsid w:val="00D23AE0"/>
    <w:rsid w:val="00D24FA6"/>
    <w:rsid w:val="00D27818"/>
    <w:rsid w:val="00D337C7"/>
    <w:rsid w:val="00D34370"/>
    <w:rsid w:val="00D474A6"/>
    <w:rsid w:val="00D50BE7"/>
    <w:rsid w:val="00D538F5"/>
    <w:rsid w:val="00D60467"/>
    <w:rsid w:val="00D628E1"/>
    <w:rsid w:val="00D64CB3"/>
    <w:rsid w:val="00D64FE0"/>
    <w:rsid w:val="00D705AA"/>
    <w:rsid w:val="00D74A48"/>
    <w:rsid w:val="00D74E02"/>
    <w:rsid w:val="00D83F52"/>
    <w:rsid w:val="00D856A0"/>
    <w:rsid w:val="00D94405"/>
    <w:rsid w:val="00D96CC0"/>
    <w:rsid w:val="00DB0394"/>
    <w:rsid w:val="00DB0C24"/>
    <w:rsid w:val="00DB2D4B"/>
    <w:rsid w:val="00DB72C6"/>
    <w:rsid w:val="00DC6666"/>
    <w:rsid w:val="00DD485E"/>
    <w:rsid w:val="00DD560E"/>
    <w:rsid w:val="00DE05C5"/>
    <w:rsid w:val="00DE26CD"/>
    <w:rsid w:val="00DE31B2"/>
    <w:rsid w:val="00DE58D1"/>
    <w:rsid w:val="00DF57DD"/>
    <w:rsid w:val="00DF744E"/>
    <w:rsid w:val="00E066AB"/>
    <w:rsid w:val="00E15F0D"/>
    <w:rsid w:val="00E22732"/>
    <w:rsid w:val="00E2769E"/>
    <w:rsid w:val="00E31EF8"/>
    <w:rsid w:val="00E343AC"/>
    <w:rsid w:val="00E34EED"/>
    <w:rsid w:val="00E36B2C"/>
    <w:rsid w:val="00E566BA"/>
    <w:rsid w:val="00E643BB"/>
    <w:rsid w:val="00E64707"/>
    <w:rsid w:val="00E6534F"/>
    <w:rsid w:val="00E6758C"/>
    <w:rsid w:val="00E72F52"/>
    <w:rsid w:val="00E73201"/>
    <w:rsid w:val="00E74BE1"/>
    <w:rsid w:val="00E87C47"/>
    <w:rsid w:val="00EA0B22"/>
    <w:rsid w:val="00EA1369"/>
    <w:rsid w:val="00EA6BFD"/>
    <w:rsid w:val="00EB29AF"/>
    <w:rsid w:val="00EC1571"/>
    <w:rsid w:val="00EC76C6"/>
    <w:rsid w:val="00ED0172"/>
    <w:rsid w:val="00ED095F"/>
    <w:rsid w:val="00ED4E56"/>
    <w:rsid w:val="00EE53B5"/>
    <w:rsid w:val="00EF1E2F"/>
    <w:rsid w:val="00F00E03"/>
    <w:rsid w:val="00F03A54"/>
    <w:rsid w:val="00F06F95"/>
    <w:rsid w:val="00F13030"/>
    <w:rsid w:val="00F165CC"/>
    <w:rsid w:val="00F17CB9"/>
    <w:rsid w:val="00F4214F"/>
    <w:rsid w:val="00F510CD"/>
    <w:rsid w:val="00F5755E"/>
    <w:rsid w:val="00F6006B"/>
    <w:rsid w:val="00F603CE"/>
    <w:rsid w:val="00F62E16"/>
    <w:rsid w:val="00F633C2"/>
    <w:rsid w:val="00F679C7"/>
    <w:rsid w:val="00F67C3E"/>
    <w:rsid w:val="00F843BB"/>
    <w:rsid w:val="00F90E32"/>
    <w:rsid w:val="00F96B3C"/>
    <w:rsid w:val="00F97847"/>
    <w:rsid w:val="00FA098C"/>
    <w:rsid w:val="00FA304A"/>
    <w:rsid w:val="00FA4AFD"/>
    <w:rsid w:val="00FB59F5"/>
    <w:rsid w:val="00FB6268"/>
    <w:rsid w:val="00FD3838"/>
    <w:rsid w:val="00FD4529"/>
    <w:rsid w:val="00FE0744"/>
    <w:rsid w:val="00FE2AF9"/>
    <w:rsid w:val="00FE3CBF"/>
    <w:rsid w:val="00FE655C"/>
    <w:rsid w:val="00FE799D"/>
    <w:rsid w:val="00FF3295"/>
    <w:rsid w:val="00FF69CB"/>
    <w:rsid w:val="00FF69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
      <w:iCs/>
      <w:color w:val="000000"/>
      <w:sz w:val="20"/>
      <w:szCs w:val="2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sz w:val="20"/>
      <w:szCs w:val="20"/>
      <w:lang w:eastAsia="en-US" w:bidi="en-US"/>
    </w:rPr>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Zitat">
    <w:name w:val="Quote"/>
    <w:basedOn w:val="Standard"/>
    <w:next w:val="Standard"/>
    <w:link w:val="ZitatZchn"/>
    <w:uiPriority w:val="29"/>
    <w:qFormat/>
    <w:rsid w:val="00507218"/>
    <w:rPr>
      <w:i/>
      <w:iCs/>
    </w:rPr>
  </w:style>
  <w:style w:type="character" w:customStyle="1" w:styleId="ZitatZchn">
    <w:name w:val="Zitat Zchn"/>
    <w:basedOn w:val="Absatz-Standardschriftart"/>
    <w:link w:val="Zitat"/>
    <w:uiPriority w:val="29"/>
    <w:rsid w:val="00507218"/>
    <w:rPr>
      <w:i/>
      <w:iCs/>
      <w:color w:val="5A5A5A"/>
      <w:sz w:val="20"/>
      <w:szCs w:val="20"/>
    </w:rPr>
  </w:style>
  <w:style w:type="paragraph" w:styleId="IntensivesZitat">
    <w:name w:val="Intense Quote"/>
    <w:basedOn w:val="Standard"/>
    <w:next w:val="Standard"/>
    <w:link w:val="IntensivesZitat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ZitatZchn">
    <w:name w:val="Intensives Zitat Zchn"/>
    <w:basedOn w:val="Absatz-Standardschriftart"/>
    <w:link w:val="IntensivesZitat"/>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Zitat"/>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ZitatZchn"/>
    <w:link w:val="PressemeldungGMH"/>
    <w:rsid w:val="00ED4E56"/>
    <w:rPr>
      <w:rFonts w:ascii="Arial" w:hAnsi="Arial" w:cs="Arial"/>
      <w:i/>
      <w:iCs/>
      <w:color w:val="000000"/>
      <w:sz w:val="20"/>
      <w:szCs w:val="2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sz w:val="20"/>
      <w:szCs w:val="20"/>
      <w:lang w:eastAsia="en-US" w:bidi="en-US"/>
    </w:rPr>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uenes-medienhaus.de/download/2014/11/GMH_2014_47_04.jp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ruenes-medienhaus.de/download/2014/11/GMH_2014_47_08.jp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ruenes-medienhaus.de/download/2014/11/GMH_2014_47_06.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uenes-medienhaus.de/download/2014/11/GMH_2014_47_03.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ruenes-medienhaus.de/download/2014/11/GMH_2014_47_05.jpg"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gruenes-medienhaus.de/download/2014/11/GMH_2014_47_07.jpg" TargetMode="External"/><Relationship Id="rId4" Type="http://schemas.openxmlformats.org/officeDocument/2006/relationships/settings" Target="settings.xml"/><Relationship Id="rId9" Type="http://schemas.openxmlformats.org/officeDocument/2006/relationships/hyperlink" Target="http://www.gruenes-medienhaus.de/download/2014/11/GMH_2014_47_02.jpg" TargetMode="External"/><Relationship Id="rId14" Type="http://schemas.openxmlformats.org/officeDocument/2006/relationships/image" Target="media/image4.jpeg"/><Relationship Id="rId22" Type="http://schemas.openxmlformats.org/officeDocument/2006/relationships/hyperlink" Target="http://www.stars-for-europe.com" TargetMode="Externa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A8B2-E760-42E0-8666-26B2DF6B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757</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IPG</Company>
  <LinksUpToDate>false</LinksUpToDate>
  <CharactersWithSpaces>5854</CharactersWithSpaces>
  <SharedDoc>false</SharedDoc>
  <HLinks>
    <vt:vector size="6" baseType="variant">
      <vt:variant>
        <vt:i4>5505070</vt:i4>
      </vt:variant>
      <vt:variant>
        <vt:i4>0</vt:i4>
      </vt:variant>
      <vt:variant>
        <vt:i4>0</vt:i4>
      </vt:variant>
      <vt:variant>
        <vt:i4>5</vt:i4>
      </vt:variant>
      <vt:variant>
        <vt:lpwstr>http://www.gruenes-medienhaus.de/download/2011/10/GMH_2011_41_01.jpg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Panten</dc:creator>
  <cp:lastModifiedBy>Profilemaster</cp:lastModifiedBy>
  <cp:revision>16</cp:revision>
  <cp:lastPrinted>2014-11-13T13:03:00Z</cp:lastPrinted>
  <dcterms:created xsi:type="dcterms:W3CDTF">2014-10-31T11:20:00Z</dcterms:created>
  <dcterms:modified xsi:type="dcterms:W3CDTF">2014-11-13T13:26:00Z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406389</vt:lpwstr>
  </property>
  <property fmtid="{D5CDD505-2E9C-101B-9397-08002B2CF9AE}" pid="3" name="NXPowerLiteSettings">
    <vt:lpwstr>F6000400038000</vt:lpwstr>
  </property>
  <property fmtid="{D5CDD505-2E9C-101B-9397-08002B2CF9AE}" pid="4" name="NXPowerLiteVersion">
    <vt:lpwstr>D4.3.1</vt:lpwstr>
  </property>
</Properties>
</file>