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7D352893" w:rsidR="009C0BC1" w:rsidRPr="00853567" w:rsidRDefault="00496B82" w:rsidP="00F37539">
      <w:pPr>
        <w:pStyle w:val="Anfhrungszeichen"/>
        <w:tabs>
          <w:tab w:val="clear" w:pos="7740"/>
          <w:tab w:val="left" w:pos="8222"/>
        </w:tabs>
        <w:spacing w:after="240"/>
        <w:ind w:left="1701" w:right="851"/>
        <w:rPr>
          <w:rFonts w:ascii="Arial" w:hAnsi="Arial" w:cs="Arial"/>
          <w:b/>
          <w:bCs/>
          <w:i w:val="0"/>
          <w:color w:val="000000"/>
          <w:sz w:val="28"/>
          <w:szCs w:val="28"/>
          <w:lang w:val="de-DE"/>
        </w:rPr>
      </w:pPr>
      <w:bookmarkStart w:id="0" w:name="_Hlk497815209"/>
      <w:r w:rsidRPr="00496B82">
        <w:rPr>
          <w:rFonts w:ascii="Arial" w:hAnsi="Arial" w:cs="Arial"/>
          <w:b/>
          <w:bCs/>
          <w:i w:val="0"/>
          <w:color w:val="000000"/>
          <w:sz w:val="28"/>
          <w:szCs w:val="28"/>
          <w:lang w:val="de-DE"/>
        </w:rPr>
        <w:t>Gegen die Corona-Pfunde: Spargel bietet Genuss ohne Reue</w:t>
      </w:r>
    </w:p>
    <w:p w14:paraId="69857928" w14:textId="3E4E7C8E" w:rsidR="001254A3" w:rsidRDefault="00827388"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i w:val="0"/>
          <w:noProof/>
          <w:sz w:val="22"/>
          <w:szCs w:val="22"/>
          <w:lang w:eastAsia="de-DE"/>
        </w:rPr>
        <mc:AlternateContent>
          <mc:Choice Requires="wps">
            <w:drawing>
              <wp:anchor distT="0" distB="0" distL="114300" distR="114300" simplePos="0" relativeHeight="251650048" behindDoc="0" locked="0" layoutInCell="1" allowOverlap="1" wp14:anchorId="0D39FF87" wp14:editId="191E4012">
                <wp:simplePos x="0" y="0"/>
                <wp:positionH relativeFrom="column">
                  <wp:posOffset>5570855</wp:posOffset>
                </wp:positionH>
                <wp:positionV relativeFrom="paragraph">
                  <wp:posOffset>977900</wp:posOffset>
                </wp:positionV>
                <wp:extent cx="460375" cy="34874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487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78A7785A" w:rsidR="002B0A44" w:rsidRPr="008F472E" w:rsidRDefault="002B0A44" w:rsidP="00526208">
                            <w:pPr>
                              <w:ind w:left="0"/>
                            </w:pPr>
                            <w:r w:rsidRPr="001A3EDF">
                              <w:rPr>
                                <w:color w:val="000000"/>
                              </w:rPr>
                              <w:t>Bildnachweis: GMH</w:t>
                            </w:r>
                            <w:r w:rsidR="00827388">
                              <w:rPr>
                                <w:color w:val="000000"/>
                              </w:rPr>
                              <w:t>/Spargelstraße NRW</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38.65pt;margin-top:77pt;width:36.25pt;height:274.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" stroked="f">
                <v:textbox style="layout-flow:vertical;mso-layout-flow-alt:bottom-to-top">
                  <w:txbxContent>
                    <w:p w14:paraId="6B046CC4" w14:textId="78A7785A" w:rsidR="002B0A44" w:rsidRPr="008F472E" w:rsidRDefault="002B0A44" w:rsidP="00526208">
                      <w:pPr>
                        <w:ind w:left="0"/>
                      </w:pPr>
                      <w:r w:rsidRPr="001A3EDF">
                        <w:rPr>
                          <w:color w:val="000000"/>
                        </w:rPr>
                        <w:t>Bildnachweis: GMH</w:t>
                      </w:r>
                      <w:r w:rsidR="00827388">
                        <w:rPr>
                          <w:color w:val="000000"/>
                        </w:rPr>
                        <w:t>/Spargelstraße NRW</w:t>
                      </w:r>
                    </w:p>
                  </w:txbxContent>
                </v:textbox>
              </v:shape>
            </w:pict>
          </mc:Fallback>
        </mc:AlternateContent>
      </w:r>
      <w:r w:rsidR="007C6283" w:rsidRPr="007C6283">
        <w:rPr>
          <w:rFonts w:ascii="Arial" w:hAnsi="Arial" w:cs="Arial"/>
          <w:i w:val="0"/>
          <w:iCs w:val="0"/>
          <w:color w:val="000000"/>
          <w:sz w:val="22"/>
          <w:szCs w:val="22"/>
          <w:lang w:val="de-DE" w:eastAsia="en-US" w:bidi="en-US"/>
        </w:rPr>
        <w:t xml:space="preserve">(GMH) </w:t>
      </w:r>
      <w:r w:rsidR="00496B82" w:rsidRPr="00496B82">
        <w:rPr>
          <w:rFonts w:ascii="Arial" w:hAnsi="Arial" w:cs="Arial"/>
          <w:i w:val="0"/>
          <w:iCs w:val="0"/>
          <w:color w:val="000000"/>
          <w:sz w:val="22"/>
          <w:szCs w:val="22"/>
          <w:lang w:val="de-DE" w:eastAsia="en-US" w:bidi="en-US"/>
        </w:rPr>
        <w:t xml:space="preserve">Genießen leicht gemacht im Homeoffice: Spargel aus deutschem Anbau ist nicht nur kalorienarm und gesund – er schmeckt hervorragend. Die Zubereitung gelingt auch wenig erfahrenen Köchen einfach und schnell. Für möglichst wenig Aufwand kann der frisch geschälte Spargel direkt im Hofladen eines Produzenten gekauft werden, rät </w:t>
      </w:r>
      <w:r w:rsidR="003F4644">
        <w:rPr>
          <w:rFonts w:ascii="Arial" w:hAnsi="Arial" w:cs="Arial"/>
          <w:i w:val="0"/>
          <w:iCs w:val="0"/>
          <w:color w:val="000000"/>
          <w:sz w:val="22"/>
          <w:szCs w:val="22"/>
          <w:lang w:val="de-DE" w:eastAsia="en-US" w:bidi="en-US"/>
        </w:rPr>
        <w:t xml:space="preserve">das </w:t>
      </w:r>
      <w:r w:rsidR="003F4644" w:rsidRPr="003F4644">
        <w:rPr>
          <w:rFonts w:ascii="Arial" w:hAnsi="Arial" w:cs="Arial"/>
          <w:i w:val="0"/>
          <w:iCs w:val="0"/>
          <w:color w:val="000000"/>
          <w:sz w:val="22"/>
          <w:szCs w:val="22"/>
          <w:lang w:val="de-DE" w:eastAsia="en-US" w:bidi="en-US"/>
        </w:rPr>
        <w:t>Netzwerk der Spargel und Beerenverbände e.V</w:t>
      </w:r>
      <w:r w:rsidR="003F4644">
        <w:rPr>
          <w:rFonts w:ascii="Arial" w:hAnsi="Arial" w:cs="Arial"/>
          <w:i w:val="0"/>
          <w:iCs w:val="0"/>
          <w:color w:val="000000"/>
          <w:sz w:val="22"/>
          <w:szCs w:val="22"/>
          <w:lang w:val="de-DE" w:eastAsia="en-US" w:bidi="en-US"/>
        </w:rPr>
        <w:t>.</w:t>
      </w:r>
    </w:p>
    <w:p w14:paraId="219230B9" w14:textId="7173A47B" w:rsidR="00F37539" w:rsidRDefault="00F86868" w:rsidP="007C6283">
      <w:pPr>
        <w:rPr>
          <w:noProof/>
        </w:rPr>
      </w:pPr>
      <w:r>
        <w:rPr>
          <w:noProof/>
        </w:rPr>
        <w:drawing>
          <wp:anchor distT="0" distB="0" distL="114300" distR="114300" simplePos="0" relativeHeight="251657216" behindDoc="0" locked="0" layoutInCell="1" allowOverlap="1" wp14:anchorId="3C36A5EE" wp14:editId="7FE0E55D">
            <wp:simplePos x="0" y="0"/>
            <wp:positionH relativeFrom="column">
              <wp:posOffset>827405</wp:posOffset>
            </wp:positionH>
            <wp:positionV relativeFrom="paragraph">
              <wp:posOffset>206375</wp:posOffset>
            </wp:positionV>
            <wp:extent cx="4728845" cy="3152563"/>
            <wp:effectExtent l="0" t="0" r="0" b="0"/>
            <wp:wrapNone/>
            <wp:docPr id="5" name="Grafik 5" descr="Ein Bild, das Essen, Gericht, geschnitten, Mahlz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Essen, Gericht, geschnitten, Mahlzeit enthält.&#10;&#10;Automatisch generierte Beschreibung"/>
                    <pic:cNvPicPr/>
                  </pic:nvPicPr>
                  <pic:blipFill>
                    <a:blip r:embed="rId8"/>
                    <a:stretch>
                      <a:fillRect/>
                    </a:stretch>
                  </pic:blipFill>
                  <pic:spPr>
                    <a:xfrm>
                      <a:off x="0" y="0"/>
                      <a:ext cx="4728845" cy="3152563"/>
                    </a:xfrm>
                    <a:prstGeom prst="rect">
                      <a:avLst/>
                    </a:prstGeom>
                  </pic:spPr>
                </pic:pic>
              </a:graphicData>
            </a:graphic>
            <wp14:sizeRelH relativeFrom="margin">
              <wp14:pctWidth>0</wp14:pctWidth>
            </wp14:sizeRelH>
            <wp14:sizeRelV relativeFrom="margin">
              <wp14:pctHeight>0</wp14:pctHeight>
            </wp14:sizeRelV>
          </wp:anchor>
        </w:drawing>
      </w:r>
      <w:r w:rsidR="0034765F" w:rsidRPr="0034765F">
        <w:rPr>
          <w:noProof/>
        </w:rPr>
        <w:t xml:space="preserve"> </w:t>
      </w:r>
      <w:r w:rsidR="00F37539" w:rsidRPr="00F37539">
        <w:rPr>
          <w:noProof/>
        </w:rPr>
        <w:t xml:space="preserve"> </w:t>
      </w:r>
    </w:p>
    <w:p w14:paraId="75B589C0" w14:textId="1CD8F7AD" w:rsidR="00F37539" w:rsidRDefault="00F37539" w:rsidP="007C6283">
      <w:pPr>
        <w:rPr>
          <w:noProof/>
        </w:rPr>
      </w:pPr>
    </w:p>
    <w:p w14:paraId="1520F434" w14:textId="112A8CAE" w:rsidR="00F37539" w:rsidRDefault="00F37539" w:rsidP="007C6283">
      <w:pPr>
        <w:rPr>
          <w:noProof/>
        </w:rPr>
      </w:pPr>
    </w:p>
    <w:p w14:paraId="728F3855" w14:textId="6C7465B4" w:rsidR="00F37539" w:rsidRDefault="00F37539" w:rsidP="007C6283">
      <w:pPr>
        <w:rPr>
          <w:noProof/>
        </w:rPr>
      </w:pPr>
    </w:p>
    <w:p w14:paraId="3CC550A6" w14:textId="5B7F1D6F" w:rsidR="007C6283" w:rsidRPr="007C6283" w:rsidRDefault="007C6283" w:rsidP="007C6283"/>
    <w:p w14:paraId="4085DE9B" w14:textId="7291E313" w:rsidR="00A80DA9" w:rsidRDefault="00A80DA9" w:rsidP="006453F4">
      <w:pPr>
        <w:tabs>
          <w:tab w:val="clear" w:pos="7740"/>
        </w:tabs>
        <w:ind w:left="1701" w:right="992"/>
        <w:jc w:val="center"/>
        <w:rPr>
          <w:noProof/>
        </w:rPr>
      </w:pPr>
    </w:p>
    <w:p w14:paraId="7B23E6A4" w14:textId="476F65FF" w:rsidR="00B8442D" w:rsidRDefault="00B8442D" w:rsidP="006453F4">
      <w:pPr>
        <w:tabs>
          <w:tab w:val="clear" w:pos="7740"/>
        </w:tabs>
        <w:ind w:left="1701" w:right="992"/>
        <w:jc w:val="center"/>
        <w:rPr>
          <w:color w:val="000000"/>
          <w:sz w:val="22"/>
          <w:szCs w:val="22"/>
        </w:rPr>
      </w:pPr>
    </w:p>
    <w:p w14:paraId="530025AA" w14:textId="0AE8F3F0" w:rsidR="00B8442D" w:rsidRDefault="00B8442D" w:rsidP="006453F4">
      <w:pPr>
        <w:tabs>
          <w:tab w:val="clear" w:pos="7740"/>
        </w:tabs>
        <w:ind w:left="1701" w:right="992"/>
        <w:jc w:val="center"/>
        <w:rPr>
          <w:color w:val="000000"/>
          <w:sz w:val="22"/>
          <w:szCs w:val="22"/>
        </w:rPr>
      </w:pPr>
    </w:p>
    <w:p w14:paraId="0B933EF4" w14:textId="306CD0E9" w:rsidR="00B8442D" w:rsidRDefault="00B8442D" w:rsidP="006453F4">
      <w:pPr>
        <w:tabs>
          <w:tab w:val="clear" w:pos="7740"/>
        </w:tabs>
        <w:ind w:left="1701" w:right="992"/>
        <w:jc w:val="center"/>
        <w:rPr>
          <w:color w:val="000000"/>
          <w:sz w:val="22"/>
          <w:szCs w:val="22"/>
        </w:rPr>
      </w:pPr>
    </w:p>
    <w:p w14:paraId="0ED1E945" w14:textId="4E18222B" w:rsidR="00F32065" w:rsidRDefault="00F32065" w:rsidP="006453F4">
      <w:pPr>
        <w:tabs>
          <w:tab w:val="clear" w:pos="7740"/>
        </w:tabs>
        <w:ind w:left="1701" w:right="992"/>
        <w:jc w:val="center"/>
        <w:rPr>
          <w:color w:val="000000"/>
          <w:sz w:val="22"/>
          <w:szCs w:val="22"/>
        </w:rPr>
      </w:pPr>
    </w:p>
    <w:p w14:paraId="2B8D6808" w14:textId="4766FC99" w:rsidR="00F32065" w:rsidRDefault="00F32065" w:rsidP="006453F4">
      <w:pPr>
        <w:tabs>
          <w:tab w:val="clear" w:pos="7740"/>
        </w:tabs>
        <w:ind w:left="1701" w:right="992"/>
        <w:jc w:val="center"/>
        <w:rPr>
          <w:color w:val="000000"/>
          <w:sz w:val="22"/>
          <w:szCs w:val="22"/>
        </w:rPr>
      </w:pPr>
    </w:p>
    <w:p w14:paraId="32BB2D81" w14:textId="7C9A7CFA" w:rsidR="00F32065" w:rsidRDefault="00F32065" w:rsidP="006453F4">
      <w:pPr>
        <w:tabs>
          <w:tab w:val="clear" w:pos="7740"/>
        </w:tabs>
        <w:ind w:left="1701" w:right="992"/>
        <w:jc w:val="center"/>
        <w:rPr>
          <w:color w:val="000000"/>
          <w:sz w:val="22"/>
          <w:szCs w:val="22"/>
        </w:rPr>
      </w:pPr>
    </w:p>
    <w:p w14:paraId="5A25CA6C" w14:textId="4DB9845F" w:rsidR="00B8442D" w:rsidRDefault="00F86868"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2096" behindDoc="0" locked="0" layoutInCell="1" allowOverlap="1" wp14:anchorId="050C8AC7" wp14:editId="5F98826A">
                <wp:simplePos x="0" y="0"/>
                <wp:positionH relativeFrom="margin">
                  <wp:posOffset>868045</wp:posOffset>
                </wp:positionH>
                <wp:positionV relativeFrom="paragraph">
                  <wp:posOffset>39370</wp:posOffset>
                </wp:positionV>
                <wp:extent cx="4700270" cy="679450"/>
                <wp:effectExtent l="0" t="0" r="24130" b="2540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679450"/>
                        </a:xfrm>
                        <a:prstGeom prst="rect">
                          <a:avLst/>
                        </a:prstGeom>
                        <a:solidFill>
                          <a:srgbClr val="FFFFFF"/>
                        </a:solidFill>
                        <a:ln w="9525">
                          <a:solidFill>
                            <a:srgbClr val="000000"/>
                          </a:solidFill>
                          <a:miter lim="800000"/>
                          <a:headEnd/>
                          <a:tailEnd/>
                        </a:ln>
                      </wps:spPr>
                      <wps:txbx>
                        <w:txbxContent>
                          <w:p w14:paraId="2225F2A6" w14:textId="3B15003B" w:rsidR="002B0A44" w:rsidRPr="00BF6CE2"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54556C" w:rsidRPr="0054556C">
                              <w:rPr>
                                <w:bCs/>
                                <w:color w:val="000000"/>
                                <w:sz w:val="22"/>
                                <w:szCs w:val="22"/>
                              </w:rPr>
                              <w:t>Weißer Spargel in Folie gegart mit Thymian-Butter</w:t>
                            </w:r>
                            <w:r w:rsidR="0054556C">
                              <w:rPr>
                                <w:bCs/>
                                <w:color w:val="000000"/>
                                <w:sz w:val="22"/>
                                <w:szCs w:val="22"/>
                              </w:rPr>
                              <w:t>.</w:t>
                            </w:r>
                            <w:r w:rsidR="00BF6CE2" w:rsidRPr="00BF6CE2">
                              <w:rPr>
                                <w:bCs/>
                                <w:color w:val="000000"/>
                                <w:sz w:val="22"/>
                                <w:szCs w:val="22"/>
                              </w:rPr>
                              <w:t xml:space="preserve"> Spargel ist kalorienarm, gesund und lässt sich einfach zubereiten. Damit ist das Saisongemüse bestens geeignet für den Genuss im Homeoffice.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68.35pt;margin-top:3.1pt;width:370.1pt;height:53.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">
                <v:textbox>
                  <w:txbxContent>
                    <w:p w14:paraId="2225F2A6" w14:textId="3B15003B" w:rsidR="002B0A44" w:rsidRPr="00BF6CE2" w:rsidRDefault="002B0A44" w:rsidP="008834B8">
                      <w:pPr>
                        <w:autoSpaceDE w:val="0"/>
                        <w:autoSpaceDN w:val="0"/>
                        <w:adjustRightInd w:val="0"/>
                        <w:ind w:left="0" w:right="21"/>
                        <w:rPr>
                          <w:bCs/>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54556C" w:rsidRPr="0054556C">
                        <w:rPr>
                          <w:bCs/>
                          <w:color w:val="000000"/>
                          <w:sz w:val="22"/>
                          <w:szCs w:val="22"/>
                        </w:rPr>
                        <w:t>Weißer Spargel in Folie gegart mit Thymian-Butter</w:t>
                      </w:r>
                      <w:r w:rsidR="0054556C">
                        <w:rPr>
                          <w:bCs/>
                          <w:color w:val="000000"/>
                          <w:sz w:val="22"/>
                          <w:szCs w:val="22"/>
                        </w:rPr>
                        <w:t>.</w:t>
                      </w:r>
                      <w:r w:rsidR="00BF6CE2" w:rsidRPr="00BF6CE2">
                        <w:rPr>
                          <w:bCs/>
                          <w:color w:val="000000"/>
                          <w:sz w:val="22"/>
                          <w:szCs w:val="22"/>
                        </w:rPr>
                        <w:t xml:space="preserve"> Spargel ist kalorienarm, gesund und lässt sich einfach zubereiten. Damit ist das Saisongemüse bestens geeignet für den Genuss im Homeoffice.</w:t>
                      </w:r>
                    </w:p>
                  </w:txbxContent>
                </v:textbox>
                <w10:wrap anchorx="margin"/>
              </v:shape>
            </w:pict>
          </mc:Fallback>
        </mc:AlternateContent>
      </w:r>
    </w:p>
    <w:p w14:paraId="09DC5449" w14:textId="53560C20" w:rsidR="00B8442D" w:rsidRDefault="00B8442D" w:rsidP="006453F4">
      <w:pPr>
        <w:tabs>
          <w:tab w:val="clear" w:pos="7740"/>
        </w:tabs>
        <w:ind w:left="1701" w:right="992"/>
        <w:jc w:val="center"/>
        <w:rPr>
          <w:color w:val="000000"/>
          <w:sz w:val="22"/>
          <w:szCs w:val="22"/>
        </w:rPr>
      </w:pPr>
    </w:p>
    <w:p w14:paraId="09E328F7" w14:textId="617343B2" w:rsidR="00B8442D" w:rsidRDefault="0057214F"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3120" behindDoc="0" locked="0" layoutInCell="1" allowOverlap="1" wp14:anchorId="4D34B8A1" wp14:editId="58C3A866">
                <wp:simplePos x="0" y="0"/>
                <wp:positionH relativeFrom="column">
                  <wp:posOffset>868680</wp:posOffset>
                </wp:positionH>
                <wp:positionV relativeFrom="paragraph">
                  <wp:posOffset>224790</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5E92ACAA"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566A7B" w:rsidRPr="00B70C51">
                                <w:rPr>
                                  <w:rStyle w:val="Hyperlink"/>
                                  <w:rFonts w:ascii="Arial" w:hAnsi="Arial" w:cs="Arial"/>
                                  <w:sz w:val="20"/>
                                  <w:szCs w:val="20"/>
                                  <w:lang w:val="de-DE"/>
                                </w:rPr>
                                <w:t>https://www.gruenes-medienhaus.de/download/2022/03/GMH_2022_12_04.jpg</w:t>
                              </w:r>
                            </w:hyperlink>
                          </w:p>
                          <w:p w14:paraId="762EAC52" w14:textId="77777777" w:rsidR="00566A7B" w:rsidRDefault="00566A7B" w:rsidP="005E6B96">
                            <w:pPr>
                              <w:pStyle w:val="NurText"/>
                              <w:jc w:val="center"/>
                              <w:rPr>
                                <w:rFonts w:ascii="Arial" w:hAnsi="Arial" w:cs="Arial"/>
                                <w:sz w:val="20"/>
                                <w:szCs w:val="20"/>
                                <w:lang w:val="de-DE"/>
                              </w:rPr>
                            </w:pPr>
                          </w:p>
                          <w:p w14:paraId="083FC2A0" w14:textId="77777777" w:rsidR="00965386" w:rsidRDefault="0096538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68.4pt;margin-top:17.7pt;width:371.3pt;height:3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" strokecolor="red">
                <v:textbox>
                  <w:txbxContent>
                    <w:p w14:paraId="728A549A" w14:textId="5E92ACAA"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566A7B" w:rsidRPr="00B70C51">
                          <w:rPr>
                            <w:rStyle w:val="Hyperlink"/>
                            <w:rFonts w:ascii="Arial" w:hAnsi="Arial" w:cs="Arial"/>
                            <w:sz w:val="20"/>
                            <w:szCs w:val="20"/>
                            <w:lang w:val="de-DE"/>
                          </w:rPr>
                          <w:t>https://www.gruenes-medienhaus.de/download/2022/03/GMH_2022_12_04.jpg</w:t>
                        </w:r>
                      </w:hyperlink>
                    </w:p>
                    <w:p w14:paraId="762EAC52" w14:textId="77777777" w:rsidR="00566A7B" w:rsidRDefault="00566A7B" w:rsidP="005E6B96">
                      <w:pPr>
                        <w:pStyle w:val="NurText"/>
                        <w:jc w:val="center"/>
                        <w:rPr>
                          <w:rFonts w:ascii="Arial" w:hAnsi="Arial" w:cs="Arial"/>
                          <w:sz w:val="20"/>
                          <w:szCs w:val="20"/>
                          <w:lang w:val="de-DE"/>
                        </w:rPr>
                      </w:pPr>
                    </w:p>
                    <w:p w14:paraId="083FC2A0" w14:textId="77777777" w:rsidR="00965386" w:rsidRDefault="00965386"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2F754BCE" w14:textId="5E7E6E28" w:rsidR="00B8442D" w:rsidRDefault="00B8442D" w:rsidP="006453F4">
      <w:pPr>
        <w:tabs>
          <w:tab w:val="clear" w:pos="7740"/>
        </w:tabs>
        <w:ind w:left="1701" w:right="992"/>
        <w:jc w:val="center"/>
        <w:rPr>
          <w:color w:val="000000"/>
          <w:sz w:val="22"/>
          <w:szCs w:val="22"/>
        </w:rPr>
      </w:pPr>
    </w:p>
    <w:p w14:paraId="3074E449" w14:textId="3354DF88" w:rsidR="00827388" w:rsidRDefault="00F86868" w:rsidP="006453F4">
      <w:pPr>
        <w:tabs>
          <w:tab w:val="clear" w:pos="7740"/>
        </w:tabs>
        <w:ind w:left="1701" w:right="992"/>
        <w:jc w:val="center"/>
        <w:rPr>
          <w:color w:val="000000"/>
          <w:sz w:val="22"/>
          <w:szCs w:val="22"/>
        </w:rPr>
      </w:pPr>
      <w:r>
        <w:rPr>
          <w:noProof/>
        </w:rPr>
        <mc:AlternateContent>
          <mc:Choice Requires="wps">
            <w:drawing>
              <wp:anchor distT="0" distB="0" distL="114935" distR="114935" simplePos="0" relativeHeight="251665408" behindDoc="0" locked="0" layoutInCell="1" allowOverlap="1" wp14:anchorId="233D693B" wp14:editId="27303B17">
                <wp:simplePos x="0" y="0"/>
                <wp:positionH relativeFrom="column">
                  <wp:posOffset>850900</wp:posOffset>
                </wp:positionH>
                <wp:positionV relativeFrom="paragraph">
                  <wp:posOffset>110490</wp:posOffset>
                </wp:positionV>
                <wp:extent cx="4721225" cy="269240"/>
                <wp:effectExtent l="0" t="0" r="41275" b="5461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225" cy="26924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731DA197" w14:textId="77777777" w:rsidR="003A090C" w:rsidRPr="003F743B" w:rsidRDefault="003A090C" w:rsidP="003A090C">
                            <w:pPr>
                              <w:autoSpaceDE w:val="0"/>
                              <w:ind w:left="0" w:right="21"/>
                              <w:jc w:val="center"/>
                              <w:rPr>
                                <w:iCs/>
                                <w:color w:val="FF0000"/>
                                <w:sz w:val="22"/>
                                <w:szCs w:val="22"/>
                              </w:rPr>
                            </w:pPr>
                            <w:r w:rsidRPr="003F743B">
                              <w:rPr>
                                <w:b/>
                                <w:color w:val="FF0000"/>
                                <w:sz w:val="22"/>
                                <w:szCs w:val="22"/>
                              </w:rPr>
                              <w:t>Das Rezept befindet sich am Ende des Artikels!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D693B" id="Textfeld 12" o:spid="_x0000_s1029" type="#_x0000_t202" style="position:absolute;left:0;text-align:left;margin-left:67pt;margin-top:8.7pt;width:371.75pt;height:21.2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" strokecolor="#f4b083" strokeweight="1pt">
                <v:fill color2="#f7caac" focus="100%" type="gradient"/>
                <v:shadow on="t" color="#823b0b" opacity=".5" offset="1pt"/>
                <v:textbox inset="7.45pt,3.85pt,7.45pt,3.85pt">
                  <w:txbxContent>
                    <w:p w14:paraId="731DA197" w14:textId="77777777" w:rsidR="003A090C" w:rsidRPr="003F743B" w:rsidRDefault="003A090C" w:rsidP="003A090C">
                      <w:pPr>
                        <w:autoSpaceDE w:val="0"/>
                        <w:ind w:left="0" w:right="21"/>
                        <w:jc w:val="center"/>
                        <w:rPr>
                          <w:iCs/>
                          <w:color w:val="FF0000"/>
                          <w:sz w:val="22"/>
                          <w:szCs w:val="22"/>
                        </w:rPr>
                      </w:pPr>
                      <w:r w:rsidRPr="003F743B">
                        <w:rPr>
                          <w:b/>
                          <w:color w:val="FF0000"/>
                          <w:sz w:val="22"/>
                          <w:szCs w:val="22"/>
                        </w:rPr>
                        <w:t>Das Rezept befindet sich am Ende des Artikels!</w:t>
                      </w:r>
                    </w:p>
                  </w:txbxContent>
                </v:textbox>
              </v:shape>
            </w:pict>
          </mc:Fallback>
        </mc:AlternateContent>
      </w:r>
    </w:p>
    <w:bookmarkEnd w:id="0"/>
    <w:p w14:paraId="624671CC" w14:textId="77777777" w:rsidR="0035383A" w:rsidRDefault="0035383A" w:rsidP="00496B82">
      <w:pPr>
        <w:pStyle w:val="Formatvorlage1"/>
        <w:tabs>
          <w:tab w:val="left" w:pos="8364"/>
        </w:tabs>
        <w:spacing w:line="276" w:lineRule="auto"/>
        <w:ind w:left="1701" w:right="992"/>
        <w:rPr>
          <w:b/>
          <w:i w:val="0"/>
          <w:sz w:val="22"/>
          <w:szCs w:val="22"/>
          <w:lang w:val="de-DE"/>
        </w:rPr>
      </w:pPr>
    </w:p>
    <w:p w14:paraId="671BC25C" w14:textId="77777777" w:rsidR="0035383A" w:rsidRDefault="0035383A" w:rsidP="00496B82">
      <w:pPr>
        <w:pStyle w:val="Formatvorlage1"/>
        <w:tabs>
          <w:tab w:val="left" w:pos="8364"/>
        </w:tabs>
        <w:spacing w:line="276" w:lineRule="auto"/>
        <w:ind w:left="1701" w:right="992"/>
        <w:rPr>
          <w:b/>
          <w:i w:val="0"/>
          <w:sz w:val="22"/>
          <w:szCs w:val="22"/>
          <w:lang w:val="de-DE"/>
        </w:rPr>
      </w:pPr>
    </w:p>
    <w:p w14:paraId="1B290BED" w14:textId="77777777" w:rsidR="0035383A" w:rsidRDefault="0035383A" w:rsidP="00496B82">
      <w:pPr>
        <w:pStyle w:val="Formatvorlage1"/>
        <w:tabs>
          <w:tab w:val="left" w:pos="8364"/>
        </w:tabs>
        <w:spacing w:line="276" w:lineRule="auto"/>
        <w:ind w:left="1701" w:right="992"/>
        <w:rPr>
          <w:b/>
          <w:i w:val="0"/>
          <w:sz w:val="22"/>
          <w:szCs w:val="22"/>
          <w:lang w:val="de-DE"/>
        </w:rPr>
      </w:pPr>
    </w:p>
    <w:p w14:paraId="6B94D5EF" w14:textId="2EFC2BCC" w:rsidR="00496B82" w:rsidRPr="00496B82" w:rsidRDefault="00496B82" w:rsidP="00496B82">
      <w:pPr>
        <w:pStyle w:val="Formatvorlage1"/>
        <w:tabs>
          <w:tab w:val="left" w:pos="8364"/>
        </w:tabs>
        <w:spacing w:line="276" w:lineRule="auto"/>
        <w:ind w:left="1701" w:right="992"/>
        <w:rPr>
          <w:b/>
          <w:i w:val="0"/>
          <w:sz w:val="22"/>
          <w:szCs w:val="22"/>
          <w:lang w:val="de-DE"/>
        </w:rPr>
      </w:pPr>
      <w:r w:rsidRPr="00496B82">
        <w:rPr>
          <w:b/>
          <w:i w:val="0"/>
          <w:sz w:val="22"/>
          <w:szCs w:val="22"/>
          <w:lang w:val="de-DE"/>
        </w:rPr>
        <w:lastRenderedPageBreak/>
        <w:t>40 Prozent haben zugenommen</w:t>
      </w:r>
    </w:p>
    <w:p w14:paraId="47E02118" w14:textId="5B5B8141" w:rsidR="00496B82" w:rsidRDefault="00496B82" w:rsidP="00496B82">
      <w:pPr>
        <w:pStyle w:val="Formatvorlage1"/>
        <w:tabs>
          <w:tab w:val="left" w:pos="8364"/>
        </w:tabs>
        <w:spacing w:line="276" w:lineRule="auto"/>
        <w:ind w:left="1701" w:right="992"/>
        <w:rPr>
          <w:bCs/>
          <w:i w:val="0"/>
          <w:sz w:val="22"/>
          <w:szCs w:val="22"/>
          <w:lang w:val="de-DE"/>
        </w:rPr>
      </w:pPr>
      <w:r w:rsidRPr="00496B82">
        <w:rPr>
          <w:bCs/>
          <w:i w:val="0"/>
          <w:sz w:val="22"/>
          <w:szCs w:val="22"/>
          <w:lang w:val="de-DE"/>
        </w:rPr>
        <w:t>Während der Corona-Zeit und im Homeoffice haben viele Deutsche zugenommen. Eine Studie der Technischen Universität München (TUM) ergab 2021, dass rund 40 Prozent der Befragten seit Beginn der Pandemie im Durchschnitt 5,6 Kilogramm an Gewicht zugelegt hatten. Es ist wohl einfach zu verlockend, zwischen den Video-Konferenzen mal schnell zum Kühlschrank oder zum Vorratsregal zu gehen. Und anstatt zu kochen, schnellen Snacks den Vorzug zu geben. Doch diese haben oft viel zu viele Kalorien und sind zudem noch ungesund.</w:t>
      </w:r>
    </w:p>
    <w:p w14:paraId="607A8D1A" w14:textId="77777777" w:rsidR="00496B82" w:rsidRPr="00496B82" w:rsidRDefault="00496B82" w:rsidP="00496B82">
      <w:pPr>
        <w:pStyle w:val="Formatvorlage1"/>
        <w:tabs>
          <w:tab w:val="left" w:pos="8364"/>
        </w:tabs>
        <w:spacing w:line="276" w:lineRule="auto"/>
        <w:ind w:left="1701" w:right="992"/>
        <w:rPr>
          <w:bCs/>
          <w:i w:val="0"/>
          <w:sz w:val="22"/>
          <w:szCs w:val="22"/>
          <w:lang w:val="de-DE"/>
        </w:rPr>
      </w:pPr>
    </w:p>
    <w:p w14:paraId="7C626584" w14:textId="77777777" w:rsidR="00496B82" w:rsidRPr="00496B82" w:rsidRDefault="00496B82" w:rsidP="00496B82">
      <w:pPr>
        <w:pStyle w:val="Formatvorlage1"/>
        <w:tabs>
          <w:tab w:val="left" w:pos="8364"/>
        </w:tabs>
        <w:spacing w:line="276" w:lineRule="auto"/>
        <w:ind w:left="1701" w:right="992"/>
        <w:rPr>
          <w:b/>
          <w:i w:val="0"/>
          <w:sz w:val="22"/>
          <w:szCs w:val="22"/>
          <w:lang w:val="de-DE"/>
        </w:rPr>
      </w:pPr>
      <w:r w:rsidRPr="00496B82">
        <w:rPr>
          <w:b/>
          <w:i w:val="0"/>
          <w:sz w:val="22"/>
          <w:szCs w:val="22"/>
          <w:lang w:val="de-DE"/>
        </w:rPr>
        <w:t>Spargel ist lecker und kalorienarm</w:t>
      </w:r>
    </w:p>
    <w:p w14:paraId="65DD63F3" w14:textId="73FE0220" w:rsidR="00496B82" w:rsidRDefault="00496B82" w:rsidP="00496B82">
      <w:pPr>
        <w:pStyle w:val="Formatvorlage1"/>
        <w:tabs>
          <w:tab w:val="left" w:pos="8364"/>
        </w:tabs>
        <w:spacing w:line="276" w:lineRule="auto"/>
        <w:ind w:left="1701" w:right="992"/>
        <w:rPr>
          <w:bCs/>
          <w:i w:val="0"/>
          <w:sz w:val="22"/>
          <w:szCs w:val="22"/>
          <w:lang w:val="de-DE"/>
        </w:rPr>
      </w:pPr>
      <w:r w:rsidRPr="00496B82">
        <w:rPr>
          <w:bCs/>
          <w:i w:val="0"/>
          <w:sz w:val="22"/>
          <w:szCs w:val="22"/>
          <w:lang w:val="de-DE"/>
        </w:rPr>
        <w:t xml:space="preserve">Um </w:t>
      </w:r>
      <w:r w:rsidR="00AC5B07" w:rsidRPr="00496B82">
        <w:rPr>
          <w:bCs/>
          <w:i w:val="0"/>
          <w:sz w:val="22"/>
          <w:szCs w:val="22"/>
          <w:lang w:val="de-DE"/>
        </w:rPr>
        <w:t>abzunehmen,</w:t>
      </w:r>
      <w:r w:rsidRPr="00496B82">
        <w:rPr>
          <w:bCs/>
          <w:i w:val="0"/>
          <w:sz w:val="22"/>
          <w:szCs w:val="22"/>
          <w:lang w:val="de-DE"/>
        </w:rPr>
        <w:t xml:space="preserve"> empfehlen Experten eine Nahrungsumstellung. Selbstgekochte, kalorienarme Gerichte lassen auf Dauer die unerwünschten Pfunde schrumpfen. Der Frühling ist ideal, um mehr frisches Gemüse aus der Region auf den Teller zu bringen. Die natürlichen Produkte bieten viele wertvolle Inhaltsstoffe und schmecken zudem besonders gut. Mit Beginn der deutschen Spargelzeit kommt der Genuss auch garantiert nicht zu kurz. Denn das edle Gemüse steht für höchsten Genuss, der für wenige Wochen den Speiseplan bereichert. Dabei besteht Spargel zu 93 Prozent aus Wasser und hat nur 16 Kilokalorien pro 100 Gramm. Trotzdem bietet das Gemüse wertvolle Vitamine und Nährstoffe. Deshalb heißt es zugreifen, sobald es das königliche Gemüse aus deutschem Anbau zu kaufen gibt.</w:t>
      </w:r>
    </w:p>
    <w:p w14:paraId="5CFDB5FB" w14:textId="77777777" w:rsidR="00496B82" w:rsidRPr="00496B82" w:rsidRDefault="00496B82" w:rsidP="00496B82">
      <w:pPr>
        <w:pStyle w:val="Formatvorlage1"/>
        <w:tabs>
          <w:tab w:val="left" w:pos="8364"/>
        </w:tabs>
        <w:spacing w:line="276" w:lineRule="auto"/>
        <w:ind w:left="1701" w:right="992"/>
        <w:rPr>
          <w:bCs/>
          <w:i w:val="0"/>
          <w:sz w:val="22"/>
          <w:szCs w:val="22"/>
          <w:lang w:val="de-DE"/>
        </w:rPr>
      </w:pPr>
    </w:p>
    <w:p w14:paraId="795049CD" w14:textId="77777777" w:rsidR="00496B82" w:rsidRPr="00496B82" w:rsidRDefault="00496B82" w:rsidP="00496B82">
      <w:pPr>
        <w:pStyle w:val="Formatvorlage1"/>
        <w:tabs>
          <w:tab w:val="left" w:pos="8364"/>
        </w:tabs>
        <w:spacing w:line="276" w:lineRule="auto"/>
        <w:ind w:left="1701" w:right="992"/>
        <w:rPr>
          <w:b/>
          <w:i w:val="0"/>
          <w:sz w:val="22"/>
          <w:szCs w:val="22"/>
          <w:lang w:val="de-DE"/>
        </w:rPr>
      </w:pPr>
      <w:r w:rsidRPr="00496B82">
        <w:rPr>
          <w:b/>
          <w:i w:val="0"/>
          <w:sz w:val="22"/>
          <w:szCs w:val="22"/>
          <w:lang w:val="de-DE"/>
        </w:rPr>
        <w:t>Für ein genussvolles Erlebnis</w:t>
      </w:r>
    </w:p>
    <w:p w14:paraId="1B7EFD3D" w14:textId="5ABA1A41" w:rsidR="0034765F" w:rsidRDefault="00496B82" w:rsidP="00496B82">
      <w:pPr>
        <w:pStyle w:val="Formatvorlage1"/>
        <w:tabs>
          <w:tab w:val="left" w:pos="8364"/>
        </w:tabs>
        <w:spacing w:line="276" w:lineRule="auto"/>
        <w:ind w:left="1701" w:right="992"/>
        <w:rPr>
          <w:bCs/>
          <w:i w:val="0"/>
          <w:sz w:val="22"/>
          <w:szCs w:val="22"/>
          <w:lang w:val="de-DE"/>
        </w:rPr>
      </w:pPr>
      <w:r w:rsidRPr="00496B82">
        <w:rPr>
          <w:bCs/>
          <w:i w:val="0"/>
          <w:sz w:val="22"/>
          <w:szCs w:val="22"/>
          <w:lang w:val="de-DE"/>
        </w:rPr>
        <w:t xml:space="preserve">Zumal sich ein leckeres Spargel-Gericht leicht zubereiten lässt. Besonders einfach gelingt es, wenn die Stangen bereits geschält sind. Diesen Service bieten immer mehr Spargelanbauer für ihre Kunden an. Frisch geerntet ohne lange Transportwege und frisch geschält schmeckt das Gemüse besonders intensiv. Für eine schonende Zubereitung kann der Spargel portionsweise im Backofen gegart werden. Dazu schmecken </w:t>
      </w:r>
      <w:proofErr w:type="gramStart"/>
      <w:r w:rsidR="0035383A">
        <w:rPr>
          <w:bCs/>
          <w:i w:val="0"/>
          <w:sz w:val="22"/>
          <w:szCs w:val="22"/>
          <w:lang w:val="de-DE"/>
        </w:rPr>
        <w:t>einfach nur</w:t>
      </w:r>
      <w:proofErr w:type="gramEnd"/>
      <w:r w:rsidR="0035383A">
        <w:rPr>
          <w:bCs/>
          <w:i w:val="0"/>
          <w:sz w:val="22"/>
          <w:szCs w:val="22"/>
          <w:lang w:val="de-DE"/>
        </w:rPr>
        <w:t xml:space="preserve"> </w:t>
      </w:r>
      <w:r w:rsidRPr="00496B82">
        <w:rPr>
          <w:bCs/>
          <w:i w:val="0"/>
          <w:sz w:val="22"/>
          <w:szCs w:val="22"/>
          <w:lang w:val="de-DE"/>
        </w:rPr>
        <w:t xml:space="preserve">neue Kartoffeln. </w:t>
      </w:r>
      <w:r w:rsidR="0035383A">
        <w:rPr>
          <w:bCs/>
          <w:i w:val="0"/>
          <w:sz w:val="22"/>
          <w:szCs w:val="22"/>
          <w:lang w:val="de-DE"/>
        </w:rPr>
        <w:t xml:space="preserve">Fleisch- und Fischliebhaber können </w:t>
      </w:r>
      <w:r w:rsidRPr="00496B82">
        <w:rPr>
          <w:bCs/>
          <w:i w:val="0"/>
          <w:sz w:val="22"/>
          <w:szCs w:val="22"/>
          <w:lang w:val="de-DE"/>
        </w:rPr>
        <w:t xml:space="preserve">das Gericht um Schinken, Lachs oder auch ein Steak ergänzen. Für Feinschmecker ist dazu ein guter Weißwein die ideale </w:t>
      </w:r>
      <w:r w:rsidR="0035383A">
        <w:rPr>
          <w:bCs/>
          <w:i w:val="0"/>
          <w:sz w:val="22"/>
          <w:szCs w:val="22"/>
          <w:lang w:val="de-DE"/>
        </w:rPr>
        <w:t>Begleitung</w:t>
      </w:r>
      <w:r w:rsidRPr="00496B82">
        <w:rPr>
          <w:bCs/>
          <w:i w:val="0"/>
          <w:sz w:val="22"/>
          <w:szCs w:val="22"/>
          <w:lang w:val="de-DE"/>
        </w:rPr>
        <w:t>.</w:t>
      </w:r>
    </w:p>
    <w:p w14:paraId="66C43144" w14:textId="0C3B3494" w:rsidR="00965386" w:rsidRDefault="00965386" w:rsidP="00C15E86">
      <w:pPr>
        <w:pStyle w:val="Formatvorlage1"/>
        <w:tabs>
          <w:tab w:val="left" w:pos="8364"/>
        </w:tabs>
        <w:spacing w:line="276" w:lineRule="auto"/>
        <w:ind w:left="1701" w:right="992"/>
        <w:rPr>
          <w:bCs/>
          <w:i w:val="0"/>
          <w:sz w:val="22"/>
          <w:szCs w:val="22"/>
          <w:lang w:val="de-DE"/>
        </w:rPr>
      </w:pPr>
    </w:p>
    <w:p w14:paraId="4B387BB2" w14:textId="0EE65AF1" w:rsidR="00496B82" w:rsidRPr="007D3481" w:rsidRDefault="00496B82" w:rsidP="00496B82">
      <w:pPr>
        <w:pStyle w:val="Formatvorlage1"/>
        <w:tabs>
          <w:tab w:val="left" w:pos="8364"/>
        </w:tabs>
        <w:spacing w:after="120" w:line="276" w:lineRule="auto"/>
        <w:ind w:left="1701" w:right="992"/>
        <w:rPr>
          <w:i w:val="0"/>
          <w:sz w:val="22"/>
          <w:szCs w:val="22"/>
          <w:lang w:val="de-DE"/>
        </w:rPr>
      </w:pPr>
      <w:r w:rsidRPr="007D3481">
        <w:rPr>
          <w:i w:val="0"/>
          <w:sz w:val="22"/>
          <w:szCs w:val="22"/>
          <w:lang w:val="de-DE"/>
        </w:rPr>
        <w:lastRenderedPageBreak/>
        <w:t>[Kastenelement</w:t>
      </w:r>
      <w:r w:rsidR="00D572F9">
        <w:rPr>
          <w:i w:val="0"/>
          <w:sz w:val="22"/>
          <w:szCs w:val="22"/>
          <w:lang w:val="de-DE"/>
        </w:rPr>
        <w:t xml:space="preserve"> 1] </w:t>
      </w:r>
      <w:r>
        <w:rPr>
          <w:i w:val="0"/>
          <w:sz w:val="22"/>
          <w:szCs w:val="22"/>
          <w:lang w:val="de-DE"/>
        </w:rPr>
        <w:br/>
        <w:t>============</w:t>
      </w:r>
      <w:r w:rsidR="00D572F9">
        <w:rPr>
          <w:i w:val="0"/>
          <w:sz w:val="22"/>
          <w:szCs w:val="22"/>
          <w:lang w:val="de-DE"/>
        </w:rPr>
        <w:t>==</w:t>
      </w:r>
    </w:p>
    <w:p w14:paraId="0C45C053" w14:textId="77777777" w:rsidR="00496B82" w:rsidRPr="00496B82" w:rsidRDefault="00496B82" w:rsidP="00496B82">
      <w:pPr>
        <w:pStyle w:val="Formatvorlage1"/>
        <w:tabs>
          <w:tab w:val="left" w:pos="8364"/>
        </w:tabs>
        <w:spacing w:line="276" w:lineRule="auto"/>
        <w:ind w:left="1701" w:right="992"/>
        <w:rPr>
          <w:b/>
          <w:i w:val="0"/>
          <w:sz w:val="22"/>
          <w:szCs w:val="22"/>
          <w:lang w:val="de-DE"/>
        </w:rPr>
      </w:pPr>
      <w:r w:rsidRPr="00496B82">
        <w:rPr>
          <w:b/>
          <w:i w:val="0"/>
          <w:sz w:val="22"/>
          <w:szCs w:val="22"/>
          <w:lang w:val="de-DE"/>
        </w:rPr>
        <w:t>Spargel schonend im Backofen garen</w:t>
      </w:r>
    </w:p>
    <w:p w14:paraId="2F2900D4" w14:textId="7C21525C" w:rsidR="003973DE" w:rsidRDefault="00496B82" w:rsidP="00496B82">
      <w:pPr>
        <w:pStyle w:val="Formatvorlage1"/>
        <w:tabs>
          <w:tab w:val="left" w:pos="8364"/>
        </w:tabs>
        <w:spacing w:line="276" w:lineRule="auto"/>
        <w:ind w:left="1701" w:right="992"/>
        <w:rPr>
          <w:bCs/>
          <w:i w:val="0"/>
          <w:sz w:val="22"/>
          <w:szCs w:val="22"/>
          <w:lang w:val="de-DE"/>
        </w:rPr>
      </w:pPr>
      <w:r w:rsidRPr="00496B82">
        <w:rPr>
          <w:bCs/>
          <w:i w:val="0"/>
          <w:sz w:val="22"/>
          <w:szCs w:val="22"/>
          <w:lang w:val="de-DE"/>
        </w:rPr>
        <w:t xml:space="preserve">Als Alternative zum Garen in Salzwasser kann Spargel auch im Backofen zubereitet werden. Gut verpackt bleiben besonders viel Geschmack sowie wertvolle Vitamine und Nährstoffe erhalten, teilt </w:t>
      </w:r>
      <w:r w:rsidR="003F4644">
        <w:rPr>
          <w:bCs/>
          <w:i w:val="0"/>
          <w:sz w:val="22"/>
          <w:szCs w:val="22"/>
          <w:lang w:val="de-DE"/>
        </w:rPr>
        <w:t xml:space="preserve">das </w:t>
      </w:r>
      <w:r w:rsidR="003F4644" w:rsidRPr="003F4644">
        <w:rPr>
          <w:bCs/>
          <w:i w:val="0"/>
          <w:sz w:val="22"/>
          <w:szCs w:val="22"/>
          <w:lang w:val="de-DE"/>
        </w:rPr>
        <w:t>Netzwerk der Spargel und Beerenverbände e.V</w:t>
      </w:r>
      <w:r w:rsidR="003F4644">
        <w:rPr>
          <w:bCs/>
          <w:i w:val="0"/>
          <w:sz w:val="22"/>
          <w:szCs w:val="22"/>
          <w:lang w:val="de-DE"/>
        </w:rPr>
        <w:t xml:space="preserve"> </w:t>
      </w:r>
      <w:r w:rsidRPr="00496B82">
        <w:rPr>
          <w:bCs/>
          <w:i w:val="0"/>
          <w:sz w:val="22"/>
          <w:szCs w:val="22"/>
          <w:lang w:val="de-DE"/>
        </w:rPr>
        <w:t xml:space="preserve">mit. Dazu werden die geschälten Stangen mit etwas Butter sowie je einer Prise Salz und Zucker auf Backpapier in Alufolie gewickelt oder in einem Bratschlauch verpackt. Die Pakete werden auf einem Backblech bei 200 °C Ober-/Unterhitze oder 180 °C Umluft für etwa 40 Minuten im Ofen gegart. </w:t>
      </w:r>
    </w:p>
    <w:p w14:paraId="6A7CA7A6" w14:textId="2AE3580D" w:rsidR="00496B82" w:rsidRDefault="009C2DF3" w:rsidP="00496B82">
      <w:pPr>
        <w:pStyle w:val="Formatvorlage1"/>
        <w:tabs>
          <w:tab w:val="left" w:pos="8364"/>
        </w:tabs>
        <w:spacing w:line="276" w:lineRule="auto"/>
        <w:ind w:left="1701" w:right="992"/>
        <w:rPr>
          <w:bCs/>
          <w:i w:val="0"/>
          <w:sz w:val="22"/>
          <w:szCs w:val="22"/>
          <w:lang w:val="de-DE"/>
        </w:rPr>
      </w:pPr>
      <w:r>
        <w:rPr>
          <w:bCs/>
          <w:i w:val="0"/>
          <w:sz w:val="22"/>
          <w:szCs w:val="22"/>
          <w:lang w:val="de-DE"/>
        </w:rPr>
        <w:t xml:space="preserve">Darüber hinaus gibt es weitere moderne Formen der Spargelzubereitung. </w:t>
      </w:r>
      <w:r w:rsidR="003973DE">
        <w:rPr>
          <w:bCs/>
          <w:i w:val="0"/>
          <w:sz w:val="22"/>
          <w:szCs w:val="22"/>
          <w:lang w:val="de-DE"/>
        </w:rPr>
        <w:t xml:space="preserve">Besonders delikat, schnell und schonend zubereitet wird der Spargel im Dampfgarer. Bei 100 Prozent Luftfeuchte und 100 Grad braucht das Gemüse nur 15 Minuten, um servierfertig zu sein. Da der Spargel nicht mit Waser in Kontakt kommt, </w:t>
      </w:r>
      <w:r w:rsidR="00554C68">
        <w:rPr>
          <w:bCs/>
          <w:i w:val="0"/>
          <w:sz w:val="22"/>
          <w:szCs w:val="22"/>
          <w:lang w:val="de-DE"/>
        </w:rPr>
        <w:t>bleiben mehr wertvolle Inhaltsstoffe, Farbe und Flüssigkeit erhalten.</w:t>
      </w:r>
    </w:p>
    <w:p w14:paraId="2F1BBE54" w14:textId="62860984" w:rsidR="00554C68" w:rsidRDefault="00554C68" w:rsidP="00496B82">
      <w:pPr>
        <w:pStyle w:val="Formatvorlage1"/>
        <w:tabs>
          <w:tab w:val="left" w:pos="8364"/>
        </w:tabs>
        <w:spacing w:line="276" w:lineRule="auto"/>
        <w:ind w:left="1701" w:right="992"/>
        <w:rPr>
          <w:bCs/>
          <w:i w:val="0"/>
          <w:sz w:val="22"/>
          <w:szCs w:val="22"/>
          <w:lang w:val="de-DE"/>
        </w:rPr>
      </w:pPr>
      <w:r>
        <w:rPr>
          <w:bCs/>
          <w:i w:val="0"/>
          <w:sz w:val="22"/>
          <w:szCs w:val="22"/>
          <w:lang w:val="de-DE"/>
        </w:rPr>
        <w:t xml:space="preserve">Eine </w:t>
      </w:r>
      <w:proofErr w:type="gramStart"/>
      <w:r>
        <w:rPr>
          <w:bCs/>
          <w:i w:val="0"/>
          <w:sz w:val="22"/>
          <w:szCs w:val="22"/>
          <w:lang w:val="de-DE"/>
        </w:rPr>
        <w:t>weitere Alternative</w:t>
      </w:r>
      <w:proofErr w:type="gramEnd"/>
      <w:r>
        <w:rPr>
          <w:bCs/>
          <w:i w:val="0"/>
          <w:sz w:val="22"/>
          <w:szCs w:val="22"/>
          <w:lang w:val="de-DE"/>
        </w:rPr>
        <w:t xml:space="preserve"> ist das </w:t>
      </w:r>
      <w:proofErr w:type="spellStart"/>
      <w:r>
        <w:rPr>
          <w:bCs/>
          <w:i w:val="0"/>
          <w:sz w:val="22"/>
          <w:szCs w:val="22"/>
          <w:lang w:val="de-DE"/>
        </w:rPr>
        <w:t>Vakumgaren</w:t>
      </w:r>
      <w:proofErr w:type="spellEnd"/>
      <w:r>
        <w:rPr>
          <w:bCs/>
          <w:i w:val="0"/>
          <w:sz w:val="22"/>
          <w:szCs w:val="22"/>
          <w:lang w:val="de-DE"/>
        </w:rPr>
        <w:t xml:space="preserve"> (Sous-vide-Garen). Dabei wird der Spargel luftdicht verpackt und anschließend im Wasserdampf oder im Wasserbad schonend </w:t>
      </w:r>
      <w:r w:rsidR="00F63F82">
        <w:rPr>
          <w:bCs/>
          <w:i w:val="0"/>
          <w:sz w:val="22"/>
          <w:szCs w:val="22"/>
          <w:lang w:val="de-DE"/>
        </w:rPr>
        <w:t xml:space="preserve">im eigenen Saft </w:t>
      </w:r>
      <w:r>
        <w:rPr>
          <w:bCs/>
          <w:i w:val="0"/>
          <w:sz w:val="22"/>
          <w:szCs w:val="22"/>
          <w:lang w:val="de-DE"/>
        </w:rPr>
        <w:t>gegart.</w:t>
      </w:r>
    </w:p>
    <w:p w14:paraId="4B27F195" w14:textId="566BB8CB" w:rsidR="00D572F9" w:rsidRDefault="00D572F9" w:rsidP="00496B82">
      <w:pPr>
        <w:pStyle w:val="Formatvorlage1"/>
        <w:tabs>
          <w:tab w:val="left" w:pos="8364"/>
        </w:tabs>
        <w:spacing w:line="276" w:lineRule="auto"/>
        <w:ind w:left="1701" w:right="992"/>
        <w:rPr>
          <w:bCs/>
          <w:i w:val="0"/>
          <w:sz w:val="22"/>
          <w:szCs w:val="22"/>
          <w:lang w:val="de-DE"/>
        </w:rPr>
      </w:pPr>
    </w:p>
    <w:p w14:paraId="128172C4" w14:textId="7BF9251B" w:rsidR="00D572F9" w:rsidRPr="008F06E6" w:rsidRDefault="00D572F9" w:rsidP="00D572F9">
      <w:pPr>
        <w:pStyle w:val="Formatvorlage1"/>
        <w:tabs>
          <w:tab w:val="left" w:pos="8364"/>
        </w:tabs>
        <w:spacing w:after="120" w:line="276" w:lineRule="auto"/>
        <w:ind w:left="1701" w:right="992"/>
        <w:rPr>
          <w:i w:val="0"/>
          <w:sz w:val="22"/>
          <w:szCs w:val="22"/>
          <w:lang w:val="de-DE"/>
        </w:rPr>
      </w:pPr>
      <w:r w:rsidRPr="008F06E6">
        <w:rPr>
          <w:i w:val="0"/>
          <w:sz w:val="22"/>
          <w:szCs w:val="22"/>
          <w:lang w:val="de-DE"/>
        </w:rPr>
        <w:t>[Kastenelement 2 - Rezept]</w:t>
      </w:r>
      <w:r w:rsidRPr="008F06E6">
        <w:rPr>
          <w:i w:val="0"/>
          <w:sz w:val="22"/>
          <w:szCs w:val="22"/>
          <w:lang w:val="de-DE"/>
        </w:rPr>
        <w:br/>
        <w:t>=====================</w:t>
      </w:r>
    </w:p>
    <w:p w14:paraId="5B0DB891" w14:textId="77777777" w:rsidR="008F06E6" w:rsidRPr="008F06E6" w:rsidRDefault="008F06E6" w:rsidP="008F06E6">
      <w:pPr>
        <w:ind w:hanging="459"/>
        <w:rPr>
          <w:b/>
          <w:sz w:val="24"/>
          <w:szCs w:val="24"/>
        </w:rPr>
      </w:pPr>
      <w:r w:rsidRPr="008F06E6">
        <w:rPr>
          <w:b/>
          <w:sz w:val="24"/>
          <w:szCs w:val="24"/>
        </w:rPr>
        <w:t>Weißer Spargel in Folie gegart mit Thymian-Butter</w:t>
      </w:r>
    </w:p>
    <w:p w14:paraId="0242733A" w14:textId="77777777" w:rsidR="008F06E6" w:rsidRPr="008F06E6" w:rsidRDefault="008F06E6" w:rsidP="008F06E6">
      <w:pPr>
        <w:ind w:hanging="459"/>
        <w:rPr>
          <w:b/>
          <w:sz w:val="22"/>
          <w:szCs w:val="22"/>
        </w:rPr>
      </w:pPr>
      <w:r w:rsidRPr="008F06E6">
        <w:rPr>
          <w:b/>
          <w:sz w:val="22"/>
          <w:szCs w:val="22"/>
        </w:rPr>
        <w:t>Zutaten (für 2 Personen)</w:t>
      </w:r>
    </w:p>
    <w:p w14:paraId="4A4B3B6E" w14:textId="77777777" w:rsidR="008F06E6" w:rsidRPr="008F06E6" w:rsidRDefault="008F06E6" w:rsidP="008F06E6">
      <w:pPr>
        <w:pStyle w:val="Listenabsatz"/>
        <w:numPr>
          <w:ilvl w:val="0"/>
          <w:numId w:val="14"/>
        </w:numPr>
        <w:rPr>
          <w:bCs/>
          <w:sz w:val="22"/>
          <w:szCs w:val="22"/>
        </w:rPr>
      </w:pPr>
      <w:r w:rsidRPr="008F06E6">
        <w:rPr>
          <w:bCs/>
          <w:sz w:val="22"/>
          <w:szCs w:val="22"/>
        </w:rPr>
        <w:t xml:space="preserve">12 Stangen weißer Spargel </w:t>
      </w:r>
    </w:p>
    <w:p w14:paraId="4333D01E" w14:textId="77777777" w:rsidR="008F06E6" w:rsidRPr="008F06E6" w:rsidRDefault="008F06E6" w:rsidP="008F06E6">
      <w:pPr>
        <w:pStyle w:val="Listenabsatz"/>
        <w:numPr>
          <w:ilvl w:val="0"/>
          <w:numId w:val="14"/>
        </w:numPr>
        <w:rPr>
          <w:bCs/>
          <w:sz w:val="22"/>
          <w:szCs w:val="22"/>
        </w:rPr>
      </w:pPr>
      <w:r w:rsidRPr="008F06E6">
        <w:rPr>
          <w:bCs/>
          <w:sz w:val="22"/>
          <w:szCs w:val="22"/>
        </w:rPr>
        <w:t>50 g Butter</w:t>
      </w:r>
    </w:p>
    <w:p w14:paraId="35C3E19F" w14:textId="77777777" w:rsidR="008F06E6" w:rsidRPr="008F06E6" w:rsidRDefault="008F06E6" w:rsidP="008F06E6">
      <w:pPr>
        <w:pStyle w:val="Listenabsatz"/>
        <w:numPr>
          <w:ilvl w:val="0"/>
          <w:numId w:val="14"/>
        </w:numPr>
        <w:rPr>
          <w:bCs/>
          <w:sz w:val="22"/>
          <w:szCs w:val="22"/>
        </w:rPr>
      </w:pPr>
      <w:r w:rsidRPr="008F06E6">
        <w:rPr>
          <w:bCs/>
          <w:sz w:val="22"/>
          <w:szCs w:val="22"/>
        </w:rPr>
        <w:t>1 unbehandelte Zitrone</w:t>
      </w:r>
    </w:p>
    <w:p w14:paraId="36B3589E" w14:textId="77777777" w:rsidR="008F06E6" w:rsidRPr="008F06E6" w:rsidRDefault="008F06E6" w:rsidP="008F06E6">
      <w:pPr>
        <w:pStyle w:val="Listenabsatz"/>
        <w:numPr>
          <w:ilvl w:val="0"/>
          <w:numId w:val="14"/>
        </w:numPr>
        <w:rPr>
          <w:bCs/>
          <w:sz w:val="22"/>
          <w:szCs w:val="22"/>
        </w:rPr>
      </w:pPr>
      <w:r w:rsidRPr="008F06E6">
        <w:rPr>
          <w:bCs/>
          <w:sz w:val="22"/>
          <w:szCs w:val="22"/>
        </w:rPr>
        <w:t>etwas grobes Meersalz</w:t>
      </w:r>
    </w:p>
    <w:p w14:paraId="195B86A8" w14:textId="77777777" w:rsidR="008F06E6" w:rsidRPr="008F06E6" w:rsidRDefault="008F06E6" w:rsidP="008F06E6">
      <w:pPr>
        <w:pStyle w:val="Listenabsatz"/>
        <w:numPr>
          <w:ilvl w:val="0"/>
          <w:numId w:val="14"/>
        </w:numPr>
        <w:rPr>
          <w:bCs/>
          <w:sz w:val="22"/>
          <w:szCs w:val="22"/>
        </w:rPr>
      </w:pPr>
      <w:r w:rsidRPr="008F06E6">
        <w:rPr>
          <w:bCs/>
          <w:sz w:val="22"/>
          <w:szCs w:val="22"/>
        </w:rPr>
        <w:t>½ Bund Thymian</w:t>
      </w:r>
    </w:p>
    <w:p w14:paraId="6749AC07" w14:textId="77777777" w:rsidR="008F06E6" w:rsidRPr="008F06E6" w:rsidRDefault="008F06E6" w:rsidP="008F06E6">
      <w:pPr>
        <w:pStyle w:val="Listenabsatz"/>
        <w:numPr>
          <w:ilvl w:val="0"/>
          <w:numId w:val="14"/>
        </w:numPr>
        <w:rPr>
          <w:bCs/>
          <w:sz w:val="22"/>
          <w:szCs w:val="22"/>
        </w:rPr>
      </w:pPr>
      <w:r w:rsidRPr="008F06E6">
        <w:rPr>
          <w:bCs/>
          <w:sz w:val="22"/>
          <w:szCs w:val="22"/>
        </w:rPr>
        <w:t>Alufolie</w:t>
      </w:r>
    </w:p>
    <w:p w14:paraId="50A5BDF6" w14:textId="77777777" w:rsidR="008F06E6" w:rsidRPr="008F06E6" w:rsidRDefault="008F06E6" w:rsidP="008F06E6">
      <w:pPr>
        <w:ind w:hanging="459"/>
        <w:rPr>
          <w:b/>
          <w:sz w:val="22"/>
          <w:szCs w:val="22"/>
        </w:rPr>
      </w:pPr>
    </w:p>
    <w:p w14:paraId="728C0407" w14:textId="67D77B65" w:rsidR="008F06E6" w:rsidRPr="008F06E6" w:rsidRDefault="008F06E6" w:rsidP="008F06E6">
      <w:pPr>
        <w:ind w:hanging="459"/>
        <w:rPr>
          <w:b/>
          <w:sz w:val="22"/>
          <w:szCs w:val="22"/>
        </w:rPr>
      </w:pPr>
      <w:r w:rsidRPr="008F06E6">
        <w:rPr>
          <w:b/>
          <w:sz w:val="22"/>
          <w:szCs w:val="22"/>
        </w:rPr>
        <w:lastRenderedPageBreak/>
        <w:t>Zubereitung</w:t>
      </w:r>
    </w:p>
    <w:p w14:paraId="7774109D" w14:textId="77777777" w:rsidR="008F06E6" w:rsidRPr="008F06E6" w:rsidRDefault="008F06E6" w:rsidP="008F06E6">
      <w:pPr>
        <w:pStyle w:val="Formatvorlage1"/>
        <w:numPr>
          <w:ilvl w:val="0"/>
          <w:numId w:val="15"/>
        </w:numPr>
        <w:tabs>
          <w:tab w:val="left" w:pos="8364"/>
        </w:tabs>
        <w:spacing w:line="276" w:lineRule="auto"/>
        <w:ind w:right="992"/>
        <w:rPr>
          <w:bCs/>
          <w:i w:val="0"/>
          <w:iCs w:val="0"/>
          <w:sz w:val="22"/>
          <w:szCs w:val="22"/>
          <w:lang w:val="de-DE"/>
        </w:rPr>
      </w:pPr>
      <w:r w:rsidRPr="008F06E6">
        <w:rPr>
          <w:i w:val="0"/>
          <w:iCs w:val="0"/>
          <w:sz w:val="22"/>
          <w:szCs w:val="22"/>
        </w:rPr>
        <w:t xml:space="preserve">Die Butter in einen kleinen Topf geben und auf dem Herd schwach erhitzen bis sie flüssig ist. </w:t>
      </w:r>
    </w:p>
    <w:p w14:paraId="4C1C3F14" w14:textId="77777777" w:rsidR="008F06E6" w:rsidRPr="008F06E6" w:rsidRDefault="008F06E6" w:rsidP="008F06E6">
      <w:pPr>
        <w:pStyle w:val="Formatvorlage1"/>
        <w:numPr>
          <w:ilvl w:val="0"/>
          <w:numId w:val="15"/>
        </w:numPr>
        <w:tabs>
          <w:tab w:val="left" w:pos="8364"/>
        </w:tabs>
        <w:spacing w:line="276" w:lineRule="auto"/>
        <w:ind w:right="992"/>
        <w:rPr>
          <w:bCs/>
          <w:i w:val="0"/>
          <w:iCs w:val="0"/>
          <w:sz w:val="22"/>
          <w:szCs w:val="22"/>
          <w:lang w:val="de-DE"/>
        </w:rPr>
      </w:pPr>
      <w:r w:rsidRPr="008F06E6">
        <w:rPr>
          <w:i w:val="0"/>
          <w:iCs w:val="0"/>
          <w:sz w:val="22"/>
          <w:szCs w:val="22"/>
        </w:rPr>
        <w:t xml:space="preserve">Die Thymianblätter können von den Zweigen abgelöst oder aber auch als ganze Stiele verwendet werden. </w:t>
      </w:r>
    </w:p>
    <w:p w14:paraId="68124578" w14:textId="77777777" w:rsidR="008F06E6" w:rsidRPr="008F06E6" w:rsidRDefault="008F06E6" w:rsidP="008F06E6">
      <w:pPr>
        <w:pStyle w:val="Formatvorlage1"/>
        <w:numPr>
          <w:ilvl w:val="0"/>
          <w:numId w:val="15"/>
        </w:numPr>
        <w:tabs>
          <w:tab w:val="left" w:pos="8364"/>
        </w:tabs>
        <w:spacing w:line="276" w:lineRule="auto"/>
        <w:ind w:right="992"/>
        <w:rPr>
          <w:bCs/>
          <w:i w:val="0"/>
          <w:iCs w:val="0"/>
          <w:sz w:val="22"/>
          <w:szCs w:val="22"/>
          <w:lang w:val="de-DE"/>
        </w:rPr>
      </w:pPr>
      <w:r w:rsidRPr="008F06E6">
        <w:rPr>
          <w:i w:val="0"/>
          <w:iCs w:val="0"/>
          <w:sz w:val="22"/>
          <w:szCs w:val="22"/>
        </w:rPr>
        <w:t xml:space="preserve">Die Alufolie großzügig in zwei Stücke schneiden (in der Größe von  ca. 12 nebeneinander liegenden Spargelstangen) und mit einem Teil der flüssigen Butter bepinseln. </w:t>
      </w:r>
    </w:p>
    <w:p w14:paraId="3B039649" w14:textId="77777777" w:rsidR="008F06E6" w:rsidRPr="008F06E6" w:rsidRDefault="008F06E6" w:rsidP="008F06E6">
      <w:pPr>
        <w:pStyle w:val="Formatvorlage1"/>
        <w:numPr>
          <w:ilvl w:val="0"/>
          <w:numId w:val="15"/>
        </w:numPr>
        <w:tabs>
          <w:tab w:val="left" w:pos="8364"/>
        </w:tabs>
        <w:spacing w:line="276" w:lineRule="auto"/>
        <w:ind w:right="992"/>
        <w:rPr>
          <w:bCs/>
          <w:i w:val="0"/>
          <w:iCs w:val="0"/>
          <w:sz w:val="22"/>
          <w:szCs w:val="22"/>
          <w:lang w:val="de-DE"/>
        </w:rPr>
      </w:pPr>
      <w:r w:rsidRPr="008F06E6">
        <w:rPr>
          <w:i w:val="0"/>
          <w:iCs w:val="0"/>
          <w:sz w:val="22"/>
          <w:szCs w:val="22"/>
        </w:rPr>
        <w:t xml:space="preserve">Den weißen Spargel vollständig schälen und die holzigen Stücke am Ende der Stange abschneiden. </w:t>
      </w:r>
    </w:p>
    <w:p w14:paraId="5E72584D" w14:textId="77777777" w:rsidR="008F06E6" w:rsidRPr="008F06E6" w:rsidRDefault="008F06E6" w:rsidP="008F06E6">
      <w:pPr>
        <w:pStyle w:val="Formatvorlage1"/>
        <w:numPr>
          <w:ilvl w:val="0"/>
          <w:numId w:val="15"/>
        </w:numPr>
        <w:tabs>
          <w:tab w:val="left" w:pos="8364"/>
        </w:tabs>
        <w:spacing w:line="276" w:lineRule="auto"/>
        <w:ind w:right="992"/>
        <w:rPr>
          <w:bCs/>
          <w:i w:val="0"/>
          <w:iCs w:val="0"/>
          <w:sz w:val="22"/>
          <w:szCs w:val="22"/>
          <w:lang w:val="de-DE"/>
        </w:rPr>
      </w:pPr>
      <w:r w:rsidRPr="008F06E6">
        <w:rPr>
          <w:i w:val="0"/>
          <w:iCs w:val="0"/>
          <w:sz w:val="22"/>
          <w:szCs w:val="22"/>
        </w:rPr>
        <w:t xml:space="preserve">Dann jeweils 6 der geschälten Spargelstangen nebeneinander auf ein Stück Alufolie legen und mit dem groben Meersalz salzen. </w:t>
      </w:r>
    </w:p>
    <w:p w14:paraId="4FF42425" w14:textId="77777777" w:rsidR="008F06E6" w:rsidRPr="008F06E6" w:rsidRDefault="008F06E6" w:rsidP="008F06E6">
      <w:pPr>
        <w:pStyle w:val="Formatvorlage1"/>
        <w:numPr>
          <w:ilvl w:val="0"/>
          <w:numId w:val="15"/>
        </w:numPr>
        <w:tabs>
          <w:tab w:val="left" w:pos="8364"/>
        </w:tabs>
        <w:spacing w:line="276" w:lineRule="auto"/>
        <w:ind w:right="992"/>
        <w:rPr>
          <w:bCs/>
          <w:i w:val="0"/>
          <w:iCs w:val="0"/>
          <w:sz w:val="22"/>
          <w:szCs w:val="22"/>
          <w:lang w:val="de-DE"/>
        </w:rPr>
      </w:pPr>
      <w:r w:rsidRPr="008F06E6">
        <w:rPr>
          <w:i w:val="0"/>
          <w:iCs w:val="0"/>
          <w:sz w:val="22"/>
          <w:szCs w:val="22"/>
        </w:rPr>
        <w:t xml:space="preserve">Anschließend die restliche flüssige Butter über den Spargel geben und mit den Thymianblättern sowie der abgeriebenen Schale einer Zitrone verfeinern. </w:t>
      </w:r>
    </w:p>
    <w:p w14:paraId="0B3CA586" w14:textId="77777777" w:rsidR="008F06E6" w:rsidRPr="008F06E6" w:rsidRDefault="008F06E6" w:rsidP="008F06E6">
      <w:pPr>
        <w:pStyle w:val="Formatvorlage1"/>
        <w:numPr>
          <w:ilvl w:val="0"/>
          <w:numId w:val="15"/>
        </w:numPr>
        <w:tabs>
          <w:tab w:val="left" w:pos="8364"/>
        </w:tabs>
        <w:spacing w:line="276" w:lineRule="auto"/>
        <w:ind w:right="992"/>
        <w:rPr>
          <w:bCs/>
          <w:i w:val="0"/>
          <w:iCs w:val="0"/>
          <w:sz w:val="22"/>
          <w:szCs w:val="22"/>
          <w:lang w:val="de-DE"/>
        </w:rPr>
      </w:pPr>
      <w:r w:rsidRPr="008F06E6">
        <w:rPr>
          <w:i w:val="0"/>
          <w:iCs w:val="0"/>
          <w:sz w:val="22"/>
          <w:szCs w:val="22"/>
        </w:rPr>
        <w:t xml:space="preserve">Die Spargelstangen anschließend in die Alufolie einwickeln und verschlossen bei 160 Grad ca. 30 Minuten im Backofen garen. </w:t>
      </w:r>
    </w:p>
    <w:p w14:paraId="7D9D3183" w14:textId="6FC18FF7" w:rsidR="00D572F9" w:rsidRPr="008F06E6" w:rsidRDefault="008F06E6" w:rsidP="008F06E6">
      <w:pPr>
        <w:pStyle w:val="Formatvorlage1"/>
        <w:numPr>
          <w:ilvl w:val="0"/>
          <w:numId w:val="15"/>
        </w:numPr>
        <w:tabs>
          <w:tab w:val="left" w:pos="8364"/>
        </w:tabs>
        <w:spacing w:line="276" w:lineRule="auto"/>
        <w:ind w:right="992"/>
        <w:rPr>
          <w:bCs/>
          <w:i w:val="0"/>
          <w:iCs w:val="0"/>
          <w:sz w:val="22"/>
          <w:szCs w:val="22"/>
          <w:lang w:val="de-DE"/>
        </w:rPr>
      </w:pPr>
      <w:r w:rsidRPr="008F06E6">
        <w:rPr>
          <w:i w:val="0"/>
          <w:iCs w:val="0"/>
          <w:sz w:val="22"/>
          <w:szCs w:val="22"/>
        </w:rPr>
        <w:t>Zum Schluss den Spargel aus der Folie nehmen und mit der restlichen Thymian-Butter (aus der Alufolie) auf Tellern anrichten.</w:t>
      </w:r>
    </w:p>
    <w:p w14:paraId="6FBCEA7E" w14:textId="575E6B1E" w:rsidR="008F06E6" w:rsidRPr="008F06E6" w:rsidRDefault="008F06E6" w:rsidP="008F06E6">
      <w:pPr>
        <w:pStyle w:val="Formatvorlage1"/>
        <w:tabs>
          <w:tab w:val="left" w:pos="8364"/>
        </w:tabs>
        <w:spacing w:line="276" w:lineRule="auto"/>
        <w:ind w:left="2421" w:right="992"/>
        <w:rPr>
          <w:bCs/>
          <w:i w:val="0"/>
          <w:iCs w:val="0"/>
          <w:sz w:val="22"/>
          <w:szCs w:val="22"/>
          <w:lang w:val="de-DE"/>
        </w:rPr>
      </w:pPr>
      <w:r>
        <w:rPr>
          <w:noProof/>
        </w:rPr>
        <mc:AlternateContent>
          <mc:Choice Requires="wps">
            <w:drawing>
              <wp:anchor distT="0" distB="0" distL="114935" distR="114935" simplePos="0" relativeHeight="251666432" behindDoc="0" locked="0" layoutInCell="1" allowOverlap="1" wp14:anchorId="5C403BB5" wp14:editId="24DAE562">
                <wp:simplePos x="0" y="0"/>
                <wp:positionH relativeFrom="column">
                  <wp:posOffset>694055</wp:posOffset>
                </wp:positionH>
                <wp:positionV relativeFrom="paragraph">
                  <wp:posOffset>234315</wp:posOffset>
                </wp:positionV>
                <wp:extent cx="4721225" cy="495300"/>
                <wp:effectExtent l="0" t="0" r="41275" b="5715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225" cy="49530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196BCB2E" w14:textId="01403C1A" w:rsidR="008F06E6" w:rsidRPr="003F743B" w:rsidRDefault="008F06E6" w:rsidP="008F06E6">
                            <w:pPr>
                              <w:autoSpaceDE w:val="0"/>
                              <w:ind w:left="0" w:right="21"/>
                              <w:jc w:val="center"/>
                              <w:rPr>
                                <w:iCs/>
                                <w:color w:val="FF0000"/>
                                <w:sz w:val="22"/>
                                <w:szCs w:val="22"/>
                              </w:rPr>
                            </w:pPr>
                            <w:r w:rsidRPr="003F743B">
                              <w:rPr>
                                <w:b/>
                                <w:color w:val="FF0000"/>
                                <w:sz w:val="22"/>
                                <w:szCs w:val="22"/>
                              </w:rPr>
                              <w:t xml:space="preserve">Das </w:t>
                            </w:r>
                            <w:r>
                              <w:rPr>
                                <w:b/>
                                <w:color w:val="FF0000"/>
                                <w:sz w:val="22"/>
                                <w:szCs w:val="22"/>
                              </w:rPr>
                              <w:t xml:space="preserve">Foto zum </w:t>
                            </w:r>
                            <w:r w:rsidRPr="003F743B">
                              <w:rPr>
                                <w:b/>
                                <w:color w:val="FF0000"/>
                                <w:sz w:val="22"/>
                                <w:szCs w:val="22"/>
                              </w:rPr>
                              <w:t xml:space="preserve">Rezept befindet sich </w:t>
                            </w:r>
                            <w:r>
                              <w:rPr>
                                <w:b/>
                                <w:color w:val="FF0000"/>
                                <w:sz w:val="22"/>
                                <w:szCs w:val="22"/>
                              </w:rPr>
                              <w:t>auf Seite 1 des</w:t>
                            </w:r>
                            <w:r w:rsidRPr="003F743B">
                              <w:rPr>
                                <w:b/>
                                <w:color w:val="FF0000"/>
                                <w:sz w:val="22"/>
                                <w:szCs w:val="22"/>
                              </w:rPr>
                              <w:t xml:space="preserve"> Artikels!</w:t>
                            </w:r>
                            <w:r>
                              <w:rPr>
                                <w:b/>
                                <w:color w:val="FF0000"/>
                                <w:sz w:val="22"/>
                                <w:szCs w:val="22"/>
                              </w:rPr>
                              <w:br/>
                            </w:r>
                            <w:r>
                              <w:rPr>
                                <w:iCs/>
                                <w:color w:val="FF0000"/>
                                <w:sz w:val="22"/>
                                <w:szCs w:val="22"/>
                              </w:rPr>
                              <w:t>(incl. Downloadlink)</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03BB5" id="Textfeld 13" o:spid="_x0000_s1030" type="#_x0000_t202" style="position:absolute;left:0;text-align:left;margin-left:54.65pt;margin-top:18.45pt;width:371.75pt;height:39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" strokecolor="#f4b083" strokeweight="1pt">
                <v:fill color2="#f7caac" focus="100%" type="gradient"/>
                <v:shadow on="t" color="#823b0b" opacity=".5" offset="1pt"/>
                <v:textbox inset="7.45pt,3.85pt,7.45pt,3.85pt">
                  <w:txbxContent>
                    <w:p w14:paraId="196BCB2E" w14:textId="01403C1A" w:rsidR="008F06E6" w:rsidRPr="003F743B" w:rsidRDefault="008F06E6" w:rsidP="008F06E6">
                      <w:pPr>
                        <w:autoSpaceDE w:val="0"/>
                        <w:ind w:left="0" w:right="21"/>
                        <w:jc w:val="center"/>
                        <w:rPr>
                          <w:iCs/>
                          <w:color w:val="FF0000"/>
                          <w:sz w:val="22"/>
                          <w:szCs w:val="22"/>
                        </w:rPr>
                      </w:pPr>
                      <w:r w:rsidRPr="003F743B">
                        <w:rPr>
                          <w:b/>
                          <w:color w:val="FF0000"/>
                          <w:sz w:val="22"/>
                          <w:szCs w:val="22"/>
                        </w:rPr>
                        <w:t xml:space="preserve">Das </w:t>
                      </w:r>
                      <w:r>
                        <w:rPr>
                          <w:b/>
                          <w:color w:val="FF0000"/>
                          <w:sz w:val="22"/>
                          <w:szCs w:val="22"/>
                        </w:rPr>
                        <w:t xml:space="preserve">Foto zum </w:t>
                      </w:r>
                      <w:r w:rsidRPr="003F743B">
                        <w:rPr>
                          <w:b/>
                          <w:color w:val="FF0000"/>
                          <w:sz w:val="22"/>
                          <w:szCs w:val="22"/>
                        </w:rPr>
                        <w:t xml:space="preserve">Rezept befindet sich </w:t>
                      </w:r>
                      <w:r>
                        <w:rPr>
                          <w:b/>
                          <w:color w:val="FF0000"/>
                          <w:sz w:val="22"/>
                          <w:szCs w:val="22"/>
                        </w:rPr>
                        <w:t>auf Seite 1 des</w:t>
                      </w:r>
                      <w:r w:rsidRPr="003F743B">
                        <w:rPr>
                          <w:b/>
                          <w:color w:val="FF0000"/>
                          <w:sz w:val="22"/>
                          <w:szCs w:val="22"/>
                        </w:rPr>
                        <w:t xml:space="preserve"> Artikels!</w:t>
                      </w:r>
                      <w:r>
                        <w:rPr>
                          <w:b/>
                          <w:color w:val="FF0000"/>
                          <w:sz w:val="22"/>
                          <w:szCs w:val="22"/>
                        </w:rPr>
                        <w:br/>
                      </w:r>
                      <w:r>
                        <w:rPr>
                          <w:iCs/>
                          <w:color w:val="FF0000"/>
                          <w:sz w:val="22"/>
                          <w:szCs w:val="22"/>
                        </w:rPr>
                        <w:t>(incl. Downloadlink)</w:t>
                      </w:r>
                    </w:p>
                  </w:txbxContent>
                </v:textbox>
              </v:shape>
            </w:pict>
          </mc:Fallback>
        </mc:AlternateContent>
      </w:r>
    </w:p>
    <w:p w14:paraId="770C25EA" w14:textId="77777777" w:rsidR="003973DE" w:rsidRPr="004A4840" w:rsidRDefault="003973DE" w:rsidP="003973DE">
      <w:pPr>
        <w:pStyle w:val="Formatvorlage1"/>
        <w:tabs>
          <w:tab w:val="left" w:pos="8364"/>
        </w:tabs>
        <w:spacing w:line="276" w:lineRule="auto"/>
        <w:ind w:left="0" w:right="992"/>
        <w:rPr>
          <w:bCs/>
          <w:i w:val="0"/>
          <w:sz w:val="22"/>
          <w:szCs w:val="22"/>
          <w:lang w:val="de-DE"/>
        </w:rPr>
      </w:pPr>
    </w:p>
    <w:sectPr w:rsidR="003973DE" w:rsidRPr="004A4840" w:rsidSect="00933B64">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7216"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8F55C57"/>
    <w:multiLevelType w:val="hybridMultilevel"/>
    <w:tmpl w:val="8340A576"/>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3" w15:restartNumberingAfterBreak="0">
    <w:nsid w:val="1596628B"/>
    <w:multiLevelType w:val="hybridMultilevel"/>
    <w:tmpl w:val="870A0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5"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6" w15:restartNumberingAfterBreak="0">
    <w:nsid w:val="3A20173C"/>
    <w:multiLevelType w:val="hybridMultilevel"/>
    <w:tmpl w:val="2626D268"/>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7"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8"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0"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2"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12"/>
  </w:num>
  <w:num w:numId="2">
    <w:abstractNumId w:val="10"/>
  </w:num>
  <w:num w:numId="3">
    <w:abstractNumId w:val="13"/>
  </w:num>
  <w:num w:numId="4">
    <w:abstractNumId w:val="0"/>
  </w:num>
  <w:num w:numId="5">
    <w:abstractNumId w:val="8"/>
  </w:num>
  <w:num w:numId="6">
    <w:abstractNumId w:val="11"/>
  </w:num>
  <w:num w:numId="7">
    <w:abstractNumId w:val="4"/>
  </w:num>
  <w:num w:numId="8">
    <w:abstractNumId w:val="5"/>
  </w:num>
  <w:num w:numId="9">
    <w:abstractNumId w:val="7"/>
  </w:num>
  <w:num w:numId="10">
    <w:abstractNumId w:val="14"/>
  </w:num>
  <w:num w:numId="11">
    <w:abstractNumId w:val="2"/>
  </w:num>
  <w:num w:numId="12">
    <w:abstractNumId w:val="9"/>
  </w:num>
  <w:num w:numId="13">
    <w:abstractNumId w:val="3"/>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37EF9"/>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5605"/>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529"/>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37E50"/>
    <w:rsid w:val="0034052E"/>
    <w:rsid w:val="003430BC"/>
    <w:rsid w:val="00344413"/>
    <w:rsid w:val="00345551"/>
    <w:rsid w:val="0034765F"/>
    <w:rsid w:val="0035156C"/>
    <w:rsid w:val="0035383A"/>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3DE"/>
    <w:rsid w:val="00397D5D"/>
    <w:rsid w:val="00397E91"/>
    <w:rsid w:val="003A090C"/>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F1AAA"/>
    <w:rsid w:val="003F1CA8"/>
    <w:rsid w:val="003F4644"/>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84447"/>
    <w:rsid w:val="00485BC7"/>
    <w:rsid w:val="00487F17"/>
    <w:rsid w:val="0049202C"/>
    <w:rsid w:val="00495307"/>
    <w:rsid w:val="00496B82"/>
    <w:rsid w:val="004A00B8"/>
    <w:rsid w:val="004A02E5"/>
    <w:rsid w:val="004A03A7"/>
    <w:rsid w:val="004A28A9"/>
    <w:rsid w:val="004A3DD2"/>
    <w:rsid w:val="004A4840"/>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556C"/>
    <w:rsid w:val="005473E7"/>
    <w:rsid w:val="00550AB1"/>
    <w:rsid w:val="00551C14"/>
    <w:rsid w:val="0055400B"/>
    <w:rsid w:val="00554C68"/>
    <w:rsid w:val="00556C53"/>
    <w:rsid w:val="0056052E"/>
    <w:rsid w:val="005647AD"/>
    <w:rsid w:val="00566A7B"/>
    <w:rsid w:val="00567032"/>
    <w:rsid w:val="00571B88"/>
    <w:rsid w:val="0057210A"/>
    <w:rsid w:val="0057214F"/>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3EE2"/>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16"/>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1443B"/>
    <w:rsid w:val="007213F1"/>
    <w:rsid w:val="007226D9"/>
    <w:rsid w:val="0072605D"/>
    <w:rsid w:val="007323ED"/>
    <w:rsid w:val="0073256B"/>
    <w:rsid w:val="00732CA3"/>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27388"/>
    <w:rsid w:val="00831397"/>
    <w:rsid w:val="00831A71"/>
    <w:rsid w:val="00832719"/>
    <w:rsid w:val="00837225"/>
    <w:rsid w:val="0083748B"/>
    <w:rsid w:val="008432A9"/>
    <w:rsid w:val="00843B59"/>
    <w:rsid w:val="0084500B"/>
    <w:rsid w:val="00845C61"/>
    <w:rsid w:val="008466E9"/>
    <w:rsid w:val="00850203"/>
    <w:rsid w:val="0085060A"/>
    <w:rsid w:val="00850E9F"/>
    <w:rsid w:val="00853567"/>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D7E6C"/>
    <w:rsid w:val="008E0945"/>
    <w:rsid w:val="008E1D76"/>
    <w:rsid w:val="008E25DF"/>
    <w:rsid w:val="008E2A00"/>
    <w:rsid w:val="008E4FEC"/>
    <w:rsid w:val="008E78D7"/>
    <w:rsid w:val="008F06E6"/>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386"/>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DF3"/>
    <w:rsid w:val="009C2F1A"/>
    <w:rsid w:val="009C3953"/>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659D"/>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C5B07"/>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04F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6CE2"/>
    <w:rsid w:val="00BF727F"/>
    <w:rsid w:val="00BF7B59"/>
    <w:rsid w:val="00C04D0B"/>
    <w:rsid w:val="00C05178"/>
    <w:rsid w:val="00C1069E"/>
    <w:rsid w:val="00C10E12"/>
    <w:rsid w:val="00C12EBD"/>
    <w:rsid w:val="00C156EC"/>
    <w:rsid w:val="00C15E8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572F9"/>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31B2"/>
    <w:rsid w:val="00DE40B3"/>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ED1"/>
    <w:rsid w:val="00F510CD"/>
    <w:rsid w:val="00F5341D"/>
    <w:rsid w:val="00F5755E"/>
    <w:rsid w:val="00F57D3B"/>
    <w:rsid w:val="00F6006B"/>
    <w:rsid w:val="00F604C1"/>
    <w:rsid w:val="00F63F82"/>
    <w:rsid w:val="00F6490C"/>
    <w:rsid w:val="00F6637B"/>
    <w:rsid w:val="00F6784A"/>
    <w:rsid w:val="00F679C7"/>
    <w:rsid w:val="00F71B68"/>
    <w:rsid w:val="00F72B06"/>
    <w:rsid w:val="00F73958"/>
    <w:rsid w:val="00F773D1"/>
    <w:rsid w:val="00F822F2"/>
    <w:rsid w:val="00F843BB"/>
    <w:rsid w:val="00F846BD"/>
    <w:rsid w:val="00F849DE"/>
    <w:rsid w:val="00F86868"/>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0702"/>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character" w:styleId="Platzhaltertext">
    <w:name w:val="Placeholder Text"/>
    <w:basedOn w:val="Absatz-Standardschriftart"/>
    <w:uiPriority w:val="99"/>
    <w:semiHidden/>
    <w:rsid w:val="006D13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68389526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15089085">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2/03/GMH_2022_12_04.jpg" TargetMode="External"/><Relationship Id="rId4" Type="http://schemas.openxmlformats.org/officeDocument/2006/relationships/settings" Target="settings.xml"/><Relationship Id="rId9" Type="http://schemas.openxmlformats.org/officeDocument/2006/relationships/hyperlink" Target="https://www.gruenes-medienhaus.de/download/2022/03/GMH_2022_12_04.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4180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Spargel 01 2022</vt:lpstr>
    </vt:vector>
  </TitlesOfParts>
  <Company/>
  <LinksUpToDate>false</LinksUpToDate>
  <CharactersWithSpaces>4834</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Spargel 01 2022</dc:title>
  <dc:creator>GMH</dc:creator>
  <cp:lastModifiedBy>Elvira Bärhausen</cp:lastModifiedBy>
  <cp:revision>66</cp:revision>
  <cp:lastPrinted>2022-03-21T09:00:00Z</cp:lastPrinted>
  <dcterms:created xsi:type="dcterms:W3CDTF">2018-12-06T09:36:00Z</dcterms:created>
  <dcterms:modified xsi:type="dcterms:W3CDTF">2022-03-21T11:36:00Z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89275</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