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5542" w14:textId="698BCDF5" w:rsidR="000A6894" w:rsidRPr="000A6894" w:rsidRDefault="000A6894" w:rsidP="000A6894">
      <w:pPr>
        <w:pStyle w:val="Anfhrungszeichen"/>
        <w:tabs>
          <w:tab w:val="clear" w:pos="7740"/>
          <w:tab w:val="left" w:pos="8222"/>
        </w:tabs>
        <w:ind w:left="1701" w:right="850"/>
        <w:rPr>
          <w:rFonts w:ascii="Arial" w:hAnsi="Arial" w:cs="Arial"/>
          <w:b/>
          <w:bCs/>
          <w:i w:val="0"/>
          <w:color w:val="000000"/>
          <w:sz w:val="28"/>
          <w:szCs w:val="28"/>
          <w:lang w:val="de-DE"/>
        </w:rPr>
      </w:pPr>
      <w:bookmarkStart w:id="0" w:name="_Hlk497815209"/>
      <w:r w:rsidRPr="000A6894">
        <w:rPr>
          <w:rFonts w:ascii="Arial" w:hAnsi="Arial" w:cs="Arial"/>
          <w:b/>
          <w:bCs/>
          <w:i w:val="0"/>
          <w:color w:val="000000"/>
          <w:sz w:val="28"/>
          <w:szCs w:val="28"/>
          <w:lang w:val="de-DE"/>
        </w:rPr>
        <w:t>21. Kräutergartenfest</w:t>
      </w:r>
    </w:p>
    <w:p w14:paraId="5741C693" w14:textId="60C95A96" w:rsidR="000A6894" w:rsidRPr="000A6894" w:rsidRDefault="000A6894" w:rsidP="000A6894">
      <w:pPr>
        <w:pStyle w:val="Anfhrungszeichen"/>
        <w:tabs>
          <w:tab w:val="clear" w:pos="7740"/>
          <w:tab w:val="left" w:pos="8222"/>
        </w:tabs>
        <w:ind w:left="1701" w:right="850"/>
        <w:rPr>
          <w:rFonts w:ascii="Arial" w:hAnsi="Arial" w:cs="Arial"/>
          <w:b/>
          <w:bCs/>
          <w:iCs w:val="0"/>
          <w:color w:val="000000"/>
          <w:sz w:val="24"/>
          <w:szCs w:val="24"/>
          <w:lang w:val="de-DE"/>
        </w:rPr>
      </w:pPr>
      <w:r w:rsidRPr="000A6894">
        <w:rPr>
          <w:rFonts w:ascii="Arial" w:hAnsi="Arial" w:cs="Arial"/>
          <w:b/>
          <w:bCs/>
          <w:iCs w:val="0"/>
          <w:color w:val="000000"/>
          <w:sz w:val="24"/>
          <w:szCs w:val="24"/>
          <w:lang w:val="de-DE"/>
        </w:rPr>
        <w:t>Sa./So., 28./29. Mai 2022, jeweils 10–18 Uhr, Museum Schloss Moyland</w:t>
      </w:r>
    </w:p>
    <w:p w14:paraId="69857928" w14:textId="3B7A904B" w:rsidR="001254A3" w:rsidRDefault="000A6894" w:rsidP="000A6894">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noProof/>
        </w:rPr>
        <w:drawing>
          <wp:anchor distT="0" distB="0" distL="114300" distR="114300" simplePos="0" relativeHeight="251652096" behindDoc="0" locked="0" layoutInCell="1" allowOverlap="1" wp14:anchorId="3BC91B74" wp14:editId="78E39785">
            <wp:simplePos x="0" y="0"/>
            <wp:positionH relativeFrom="column">
              <wp:posOffset>894080</wp:posOffset>
            </wp:positionH>
            <wp:positionV relativeFrom="paragraph">
              <wp:posOffset>1056640</wp:posOffset>
            </wp:positionV>
            <wp:extent cx="4709160" cy="3139440"/>
            <wp:effectExtent l="0" t="0" r="0" b="3810"/>
            <wp:wrapNone/>
            <wp:docPr id="5" name="Grafik 5" descr="Ein Bild, das Gras, Baum,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Baum, draußen, Himmel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9795" cy="3139863"/>
                    </a:xfrm>
                    <a:prstGeom prst="rect">
                      <a:avLst/>
                    </a:prstGeom>
                    <a:noFill/>
                    <a:ln>
                      <a:noFill/>
                    </a:ln>
                  </pic:spPr>
                </pic:pic>
              </a:graphicData>
            </a:graphic>
            <wp14:sizeRelH relativeFrom="page">
              <wp14:pctWidth>0</wp14:pctWidth>
            </wp14:sizeRelH>
            <wp14:sizeRelV relativeFrom="page">
              <wp14:pctHeight>0</wp14:pctHeight>
            </wp14:sizeRelV>
          </wp:anchor>
        </w:drawing>
      </w:r>
      <w:r>
        <w:rPr>
          <w:i w:val="0"/>
          <w:noProof/>
          <w:sz w:val="22"/>
          <w:szCs w:val="22"/>
          <w:lang w:eastAsia="de-DE"/>
        </w:rPr>
        <mc:AlternateContent>
          <mc:Choice Requires="wps">
            <w:drawing>
              <wp:anchor distT="0" distB="0" distL="114300" distR="114300" simplePos="0" relativeHeight="251650048" behindDoc="0" locked="0" layoutInCell="1" allowOverlap="1" wp14:anchorId="0D39FF87" wp14:editId="2F3E8509">
                <wp:simplePos x="0" y="0"/>
                <wp:positionH relativeFrom="column">
                  <wp:posOffset>5710555</wp:posOffset>
                </wp:positionH>
                <wp:positionV relativeFrom="paragraph">
                  <wp:posOffset>8890</wp:posOffset>
                </wp:positionV>
                <wp:extent cx="460375" cy="4146550"/>
                <wp:effectExtent l="0" t="0" r="0" b="63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14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18C2A921" w:rsidR="002B0A44" w:rsidRPr="008F472E" w:rsidRDefault="002B0A44" w:rsidP="00526208">
                            <w:pPr>
                              <w:ind w:left="0"/>
                            </w:pPr>
                            <w:bookmarkStart w:id="1" w:name="_Hlk102997742"/>
                            <w:bookmarkStart w:id="2" w:name="_Hlk102997743"/>
                            <w:r w:rsidRPr="001A3EDF">
                              <w:rPr>
                                <w:color w:val="000000"/>
                              </w:rPr>
                              <w:t>Bildnachweis: GMH</w:t>
                            </w:r>
                            <w:r w:rsidR="008C1C70">
                              <w:rPr>
                                <w:color w:val="000000"/>
                              </w:rPr>
                              <w:t>/</w:t>
                            </w:r>
                            <w:r w:rsidR="000A6894" w:rsidRPr="000A6894">
                              <w:t xml:space="preserve"> </w:t>
                            </w:r>
                            <w:r w:rsidR="000A6894">
                              <w:t>Stiftung Museum Schloss Moyland</w:t>
                            </w:r>
                            <w:bookmarkEnd w:id="1"/>
                            <w:bookmarkEnd w:id="2"/>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9.65pt;margin-top:.7pt;width:36.25pt;height:3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qC9AEAAM0DAAAOAAAAZHJzL2Uyb0RvYy54bWysU8GO0zAQvSPxD5bvNG1JuxA1XS1dFSEt&#10;C9LCBziOk1g4HjN2m/TvGTvdbrXcEDmMPB77ed6bl83t2Bt2VOg12JIvZnPOlJVQa9uW/OeP/bsP&#10;nPkgbC0MWFXyk/L8dvv2zWZwhVpCB6ZWyAjE+mJwJe9CcEWWedmpXvgZOGWp2AD2IlCKbVajGAi9&#10;N9lyPl9nA2DtEKTynnbvpyLfJvymUTJ8axqvAjMlp95CiphiFWO23YiiReE6Lc9tiH/oohfa0qMX&#10;qHsRBDug/guq1xLBQxNmEvoMmkZLlTgQm8X8FZunTjiVuJA43l1k8v8PVj4en9x3ZGH8BCMNMJHw&#10;7gHkL88s7DphW3WHCEOnRE0PL6Jk2eB8cb4apfaFjyDV8BVqGrI4BEhAY4N9VIV4MkKnAZwuoqsx&#10;MEmb+Xr+/mbFmaRSvsjXq1WaSiaK59sOffisoGdxUXKkoSZ0cXzwIXYjiucj8TEPRtd7bUxKsK12&#10;BtlRkAH26UsEXh0zNh62EK9NiHEn0YzMJo5hrEYqRroV1CcijDAZin4AWsS4vCGSA/mp5P73QaDi&#10;zHyxpNvHRZ5HA6YkX90sKcHrSnVdEVZ2QDYNnE3LXZhMe3Co244emyZl4Y60bnSS4aWxc+vkmaTO&#10;2d/RlNd5OvXyF27/AAAA//8DAFBLAwQUAAYACAAAACEAKQAS9t8AAAAJAQAADwAAAGRycy9kb3du&#10;cmV2LnhtbEyPQU+DQBCF7yb+h82YeLNLW8RCWZpq4smkSSvxvGWngGVnCbul6K93POlx8r28+V6+&#10;mWwnRhx860jBfBaBQKqcaalWUL6/PqxA+KDJ6M4RKvhCD5vi9ibXmXFX2uN4CLXgEvKZVtCE0GdS&#10;+qpBq/3M9UjMTm6wOvA51NIM+srltpOLKEqk1S3xh0b3+NJgdT5crIIx+i6rpXbybfeZlOdts3ge&#10;dx9K3d9N2zWIgFP4C8OvPqtDwU5HdyHjRadglaZLjjKIQTBPn+Y85aggeYxjkEUu/y8ofgAAAP//&#10;AwBQSwECLQAUAAYACAAAACEAtoM4kv4AAADhAQAAEwAAAAAAAAAAAAAAAAAAAAAAW0NvbnRlbnRf&#10;VHlwZXNdLnhtbFBLAQItABQABgAIAAAAIQA4/SH/1gAAAJQBAAALAAAAAAAAAAAAAAAAAC8BAABf&#10;cmVscy8ucmVsc1BLAQItABQABgAIAAAAIQAycJqC9AEAAM0DAAAOAAAAAAAAAAAAAAAAAC4CAABk&#10;cnMvZTJvRG9jLnhtbFBLAQItABQABgAIAAAAIQApABL23wAAAAkBAAAPAAAAAAAAAAAAAAAAAE4E&#10;AABkcnMvZG93bnJldi54bWxQSwUGAAAAAAQABADzAAAAWgUAAAAA&#10;" stroked="f">
                <v:textbox style="layout-flow:vertical;mso-layout-flow-alt:bottom-to-top">
                  <w:txbxContent>
                    <w:p w14:paraId="6B046CC4" w14:textId="18C2A921" w:rsidR="002B0A44" w:rsidRPr="008F472E" w:rsidRDefault="002B0A44" w:rsidP="00526208">
                      <w:pPr>
                        <w:ind w:left="0"/>
                      </w:pPr>
                      <w:bookmarkStart w:id="3" w:name="_Hlk102997742"/>
                      <w:bookmarkStart w:id="4" w:name="_Hlk102997743"/>
                      <w:r w:rsidRPr="001A3EDF">
                        <w:rPr>
                          <w:color w:val="000000"/>
                        </w:rPr>
                        <w:t>Bildnachweis: GMH</w:t>
                      </w:r>
                      <w:r w:rsidR="008C1C70">
                        <w:rPr>
                          <w:color w:val="000000"/>
                        </w:rPr>
                        <w:t>/</w:t>
                      </w:r>
                      <w:r w:rsidR="000A6894" w:rsidRPr="000A6894">
                        <w:t xml:space="preserve"> </w:t>
                      </w:r>
                      <w:r w:rsidR="000A6894">
                        <w:t>Stiftung Museum Schloss Moyland</w:t>
                      </w:r>
                      <w:bookmarkEnd w:id="3"/>
                      <w:bookmarkEnd w:id="4"/>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Pr="000A6894">
        <w:rPr>
          <w:rFonts w:ascii="Arial" w:hAnsi="Arial" w:cs="Arial"/>
          <w:i w:val="0"/>
          <w:iCs w:val="0"/>
          <w:color w:val="000000"/>
          <w:sz w:val="22"/>
          <w:szCs w:val="22"/>
          <w:lang w:val="de-DE" w:eastAsia="en-US" w:bidi="en-US"/>
        </w:rPr>
        <w:t xml:space="preserve">Ein Fest für alle Sinne: Das </w:t>
      </w:r>
      <w:proofErr w:type="spellStart"/>
      <w:r w:rsidRPr="000A6894">
        <w:rPr>
          <w:rFonts w:ascii="Arial" w:hAnsi="Arial" w:cs="Arial"/>
          <w:i w:val="0"/>
          <w:iCs w:val="0"/>
          <w:color w:val="000000"/>
          <w:sz w:val="22"/>
          <w:szCs w:val="22"/>
          <w:lang w:val="de-DE" w:eastAsia="en-US" w:bidi="en-US"/>
        </w:rPr>
        <w:t>Moyländer</w:t>
      </w:r>
      <w:proofErr w:type="spellEnd"/>
      <w:r w:rsidRPr="000A6894">
        <w:rPr>
          <w:rFonts w:ascii="Arial" w:hAnsi="Arial" w:cs="Arial"/>
          <w:i w:val="0"/>
          <w:iCs w:val="0"/>
          <w:color w:val="000000"/>
          <w:sz w:val="22"/>
          <w:szCs w:val="22"/>
          <w:lang w:val="de-DE" w:eastAsia="en-US" w:bidi="en-US"/>
        </w:rPr>
        <w:t xml:space="preserve"> Kräutergartenfest lockt jedes Jahr</w:t>
      </w:r>
      <w:r>
        <w:rPr>
          <w:rFonts w:ascii="Arial" w:hAnsi="Arial" w:cs="Arial"/>
          <w:i w:val="0"/>
          <w:iCs w:val="0"/>
          <w:color w:val="000000"/>
          <w:sz w:val="22"/>
          <w:szCs w:val="22"/>
          <w:lang w:val="de-DE" w:eastAsia="en-US" w:bidi="en-US"/>
        </w:rPr>
        <w:t xml:space="preserve"> </w:t>
      </w:r>
      <w:proofErr w:type="spellStart"/>
      <w:proofErr w:type="gramStart"/>
      <w:r w:rsidRPr="000A6894">
        <w:rPr>
          <w:rFonts w:ascii="Arial" w:hAnsi="Arial" w:cs="Arial"/>
          <w:i w:val="0"/>
          <w:iCs w:val="0"/>
          <w:color w:val="000000"/>
          <w:sz w:val="22"/>
          <w:szCs w:val="22"/>
          <w:lang w:val="de-DE" w:eastAsia="en-US" w:bidi="en-US"/>
        </w:rPr>
        <w:t>Besucher:innen</w:t>
      </w:r>
      <w:proofErr w:type="spellEnd"/>
      <w:proofErr w:type="gramEnd"/>
      <w:r w:rsidRPr="000A6894">
        <w:rPr>
          <w:rFonts w:ascii="Arial" w:hAnsi="Arial" w:cs="Arial"/>
          <w:i w:val="0"/>
          <w:iCs w:val="0"/>
          <w:color w:val="000000"/>
          <w:sz w:val="22"/>
          <w:szCs w:val="22"/>
          <w:lang w:val="de-DE" w:eastAsia="en-US" w:bidi="en-US"/>
        </w:rPr>
        <w:t xml:space="preserve"> aus Nah und Fern in den Schlosspark. Im Mittelpunkt stehen Kräuter, ihre Anwendung und Wirkung, ein Pflanzenmarkt, Kunsthandwerk und Erlebnisangebote für die ganze Familie.</w:t>
      </w:r>
    </w:p>
    <w:p w14:paraId="219230B9" w14:textId="2114F1D9" w:rsidR="00F37539" w:rsidRDefault="0034765F" w:rsidP="007C6283">
      <w:pPr>
        <w:rPr>
          <w:noProof/>
        </w:rPr>
      </w:pPr>
      <w:r w:rsidRPr="0034765F">
        <w:rPr>
          <w:noProof/>
        </w:rPr>
        <w:t xml:space="preserve"> </w:t>
      </w:r>
      <w:r w:rsidR="00F37539" w:rsidRPr="00F37539">
        <w:rPr>
          <w:noProof/>
        </w:rPr>
        <w:t xml:space="preserve"> </w:t>
      </w:r>
    </w:p>
    <w:p w14:paraId="75B589C0" w14:textId="55FD8566" w:rsidR="00F37539" w:rsidRDefault="00F37539" w:rsidP="007C6283">
      <w:pPr>
        <w:rPr>
          <w:noProof/>
        </w:rPr>
      </w:pPr>
    </w:p>
    <w:p w14:paraId="1520F434" w14:textId="55C8F2F1"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308515EC" w:rsidR="00B8442D" w:rsidRDefault="00B8442D" w:rsidP="006453F4">
      <w:pPr>
        <w:tabs>
          <w:tab w:val="clear" w:pos="7740"/>
        </w:tabs>
        <w:ind w:left="1701" w:right="992"/>
        <w:jc w:val="center"/>
        <w:rPr>
          <w:color w:val="000000"/>
          <w:sz w:val="22"/>
          <w:szCs w:val="22"/>
        </w:rPr>
      </w:pPr>
    </w:p>
    <w:p w14:paraId="530025AA" w14:textId="0D4F631F"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2B8D6808" w14:textId="4766FC99" w:rsidR="00F32065" w:rsidRDefault="00F32065" w:rsidP="006453F4">
      <w:pPr>
        <w:tabs>
          <w:tab w:val="clear" w:pos="7740"/>
        </w:tabs>
        <w:ind w:left="1701" w:right="992"/>
        <w:jc w:val="center"/>
        <w:rPr>
          <w:color w:val="000000"/>
          <w:sz w:val="22"/>
          <w:szCs w:val="22"/>
        </w:rPr>
      </w:pPr>
    </w:p>
    <w:p w14:paraId="32BB2D81" w14:textId="7FCDAAC6" w:rsidR="00F32065" w:rsidRDefault="007C735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656" behindDoc="0" locked="0" layoutInCell="1" allowOverlap="1" wp14:anchorId="050C8AC7" wp14:editId="0C826697">
                <wp:simplePos x="0" y="0"/>
                <wp:positionH relativeFrom="margin">
                  <wp:posOffset>897255</wp:posOffset>
                </wp:positionH>
                <wp:positionV relativeFrom="paragraph">
                  <wp:posOffset>71755</wp:posOffset>
                </wp:positionV>
                <wp:extent cx="4700270" cy="501650"/>
                <wp:effectExtent l="0" t="0" r="24130" b="127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501650"/>
                        </a:xfrm>
                        <a:prstGeom prst="rect">
                          <a:avLst/>
                        </a:prstGeom>
                        <a:solidFill>
                          <a:srgbClr val="FFFFFF"/>
                        </a:solidFill>
                        <a:ln w="9525">
                          <a:solidFill>
                            <a:srgbClr val="000000"/>
                          </a:solidFill>
                          <a:miter lim="800000"/>
                          <a:headEnd/>
                          <a:tailEnd/>
                        </a:ln>
                      </wps:spPr>
                      <wps:txbx>
                        <w:txbxContent>
                          <w:p w14:paraId="2225F2A6" w14:textId="36B99201"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0A6894" w:rsidRPr="000A6894">
                              <w:rPr>
                                <w:bCs/>
                                <w:color w:val="000000"/>
                                <w:sz w:val="22"/>
                                <w:szCs w:val="22"/>
                              </w:rPr>
                              <w:t>Kräutergartenfest in der historischen Schloss- und Gartenanlage des Museums Schloss Moyland, Bedburg-Hau (NRW)</w:t>
                            </w:r>
                            <w:r w:rsidR="00192755" w:rsidRPr="00192755">
                              <w:rPr>
                                <w:bCs/>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0.65pt;margin-top:5.65pt;width:370.1pt;height:3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NIGQIAADIEAAAOAAAAZHJzL2Uyb0RvYy54bWysU9tu2zAMfR+wfxD0vtgJkqY14hRdugwD&#10;ugvQ7QNkWY6FyaJGKbGzrx8lp2nQbS/D9CCQInVEHh6tbofOsINCr8GWfDrJOVNWQq3truTfvm7f&#10;XHPmg7C1MGBVyY/K89v161er3hVqBi2YWiEjEOuL3pW8DcEVWeZlqzrhJ+CUpWAD2IlALu6yGkVP&#10;6J3JZnl+lfWAtUOQyns6vR+DfJ3wm0bJ8LlpvArMlJxqC2nHtFdxz9YrUexQuFbLUxniH6rohLb0&#10;6BnqXgTB9qh/g+q0RPDQhImELoOm0VKlHqibaf6im8dWOJV6IXK8O9Pk/x+s/HR4dF+QheEtDDTA&#10;1IR3DyC/e2Zh0wq7U3eI0LdK1PTwNFKW9c4Xp6uRal/4CFL1H6GmIYt9gAQ0NNhFVqhPRug0gOOZ&#10;dDUEJulwvszz2ZJCkmKLfHq1SFPJRPF026EP7xV0LBolRxpqQheHBx9iNaJ4SomPeTC63mpjkoO7&#10;amOQHQQJYJtWauBFmrGsL/nNYrYYCfgrRJ7WnyA6HUjJRnclvz4niSLS9s7WSWdBaDPaVLKxJx4j&#10;dSOJYagGpusTyZHWCuojEYswCpc+Ghkt4E/OehJtyf2PvUDFmflgaTg30/k8qjw588VyRg5eRqrL&#10;iLCSoEoeOBvNTRh/xt6h3rX00igHC3c00EYnrp+rOpVPwkwjOH2iqPxLP2U9f/X1LwAAAP//AwBQ&#10;SwMEFAAGAAgAAAAhAPedcTrfAAAACQEAAA8AAABkcnMvZG93bnJldi54bWxMj0FPwzAMhe9I/IfI&#10;SFwQS0vH6ErTCSGB4AbbBNes9dqKxClJ1pV/j3eCk/30np4/l6vJGjGiD70jBeksAYFUu6anVsF2&#10;83SdgwhRU6ONI1TwgwFW1flZqYvGHekdx3VsBZdQKLSCLsahkDLUHVodZm5AYm/vvNWRpW9l4/WR&#10;y62RN0mykFb3xBc6PeBjh/XX+mAV5POX8TO8Zm8f9WJvlvHqbnz+9kpdXkwP9yAiTvEvDCd8RoeK&#10;mXbuQE0QhvU8zTjKy2lyIM/TWxA7BcskA1mV8v8H1S8AAAD//wMAUEsBAi0AFAAGAAgAAAAhALaD&#10;OJL+AAAA4QEAABMAAAAAAAAAAAAAAAAAAAAAAFtDb250ZW50X1R5cGVzXS54bWxQSwECLQAUAAYA&#10;CAAAACEAOP0h/9YAAACUAQAACwAAAAAAAAAAAAAAAAAvAQAAX3JlbHMvLnJlbHNQSwECLQAUAAYA&#10;CAAAACEAN8HjSBkCAAAyBAAADgAAAAAAAAAAAAAAAAAuAgAAZHJzL2Uyb0RvYy54bWxQSwECLQAU&#10;AAYACAAAACEA951xOt8AAAAJAQAADwAAAAAAAAAAAAAAAABzBAAAZHJzL2Rvd25yZXYueG1sUEsF&#10;BgAAAAAEAAQA8wAAAH8FAAAAAA==&#10;">
                <v:textbox>
                  <w:txbxContent>
                    <w:p w14:paraId="2225F2A6" w14:textId="36B99201"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0A6894" w:rsidRPr="000A6894">
                        <w:rPr>
                          <w:bCs/>
                          <w:color w:val="000000"/>
                          <w:sz w:val="22"/>
                          <w:szCs w:val="22"/>
                        </w:rPr>
                        <w:t>Kräutergartenfest in der historischen Schloss- und Gartenanlage des Museums Schloss Moyland, Bedburg-Hau (NRW)</w:t>
                      </w:r>
                      <w:r w:rsidR="00192755" w:rsidRPr="00192755">
                        <w:rPr>
                          <w:bCs/>
                          <w:color w:val="000000"/>
                          <w:sz w:val="22"/>
                          <w:szCs w:val="22"/>
                        </w:rPr>
                        <w:t>.</w:t>
                      </w:r>
                    </w:p>
                  </w:txbxContent>
                </v:textbox>
                <w10:wrap anchorx="margin"/>
              </v:shape>
            </w:pict>
          </mc:Fallback>
        </mc:AlternateContent>
      </w:r>
    </w:p>
    <w:p w14:paraId="5A25CA6C" w14:textId="2988CA82" w:rsidR="00B8442D" w:rsidRDefault="00B8442D" w:rsidP="006453F4">
      <w:pPr>
        <w:tabs>
          <w:tab w:val="clear" w:pos="7740"/>
        </w:tabs>
        <w:ind w:left="1701" w:right="992"/>
        <w:jc w:val="center"/>
        <w:rPr>
          <w:color w:val="000000"/>
          <w:sz w:val="22"/>
          <w:szCs w:val="22"/>
        </w:rPr>
      </w:pPr>
    </w:p>
    <w:p w14:paraId="09DC5449" w14:textId="6F9F2735" w:rsidR="00B8442D" w:rsidRDefault="007C735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5680" behindDoc="0" locked="0" layoutInCell="1" allowOverlap="1" wp14:anchorId="4D34B8A1" wp14:editId="01A66ACD">
                <wp:simplePos x="0" y="0"/>
                <wp:positionH relativeFrom="column">
                  <wp:posOffset>903605</wp:posOffset>
                </wp:positionH>
                <wp:positionV relativeFrom="paragraph">
                  <wp:posOffset>87630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642D269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160848" w:rsidRPr="00D7480C">
                                <w:rPr>
                                  <w:rStyle w:val="Hyperlink"/>
                                  <w:rFonts w:ascii="Arial" w:hAnsi="Arial" w:cs="Arial"/>
                                  <w:sz w:val="20"/>
                                  <w:szCs w:val="20"/>
                                  <w:lang w:val="de-DE"/>
                                </w:rPr>
                                <w:t>https://www.gruenes-medienhaus.de/download/2022/05/GMH_2022_20_02.jpg</w:t>
                              </w:r>
                            </w:hyperlink>
                          </w:p>
                          <w:p w14:paraId="2A2E9596" w14:textId="77777777" w:rsidR="00160848" w:rsidRDefault="00160848" w:rsidP="005E6B96">
                            <w:pPr>
                              <w:pStyle w:val="NurText"/>
                              <w:jc w:val="center"/>
                              <w:rPr>
                                <w:rFonts w:ascii="Arial" w:hAnsi="Arial" w:cs="Arial"/>
                                <w:sz w:val="20"/>
                                <w:szCs w:val="20"/>
                                <w:lang w:val="de-DE"/>
                              </w:rPr>
                            </w:pPr>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1.15pt;margin-top:6.9pt;width:371.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msrGR+AAAAAJAQAADwAAAGRycy9kb3ducmV2LnhtbEyPTUvDQBCG74L/&#10;YZmCl2I3pqVN02yKCIqWXkxF8LbNTpPQ7GzIbtP47x1PepuXeXg/su1oWzFg7xtHCh5mEQik0pmG&#10;KgUfh+f7BIQPmoxuHaGCb/SwzW9vMp0ad6V3HIpQCTYhn2oFdQhdKqUva7Taz1yHxL+T660OLPtK&#10;ml5f2dy2Mo6ipbS6IU6odYdPNZbn4mIVfL0N5/3KfR52u2UxfZUvxX6cNkrdTcbHDYiAY/iD4bc+&#10;V4ecOx3dhYwXLetFPGeUjzlPYCBJFmsQRwWrJAaZZ/L/gvwHAAD//wMAUEsBAi0AFAAGAAgAAAAh&#10;ALaDOJL+AAAA4QEAABMAAAAAAAAAAAAAAAAAAAAAAFtDb250ZW50X1R5cGVzXS54bWxQSwECLQAU&#10;AAYACAAAACEAOP0h/9YAAACUAQAACwAAAAAAAAAAAAAAAAAvAQAAX3JlbHMvLnJlbHNQSwECLQAU&#10;AAYACAAAACEA0sY01hsCAAAyBAAADgAAAAAAAAAAAAAAAAAuAgAAZHJzL2Uyb0RvYy54bWxQSwEC&#10;LQAUAAYACAAAACEAmsrGR+AAAAAJAQAADwAAAAAAAAAAAAAAAAB1BAAAZHJzL2Rvd25yZXYueG1s&#10;UEsFBgAAAAAEAAQA8wAAAIIFAAAAAA==&#10;" strokecolor="red">
                <v:textbox>
                  <w:txbxContent>
                    <w:p w14:paraId="728A549A" w14:textId="642D269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160848" w:rsidRPr="00D7480C">
                          <w:rPr>
                            <w:rStyle w:val="Hyperlink"/>
                            <w:rFonts w:ascii="Arial" w:hAnsi="Arial" w:cs="Arial"/>
                            <w:sz w:val="20"/>
                            <w:szCs w:val="20"/>
                            <w:lang w:val="de-DE"/>
                          </w:rPr>
                          <w:t>https://www.gruenes-medienhaus.de/download/2022/05/GMH_2022_20_02.jpg</w:t>
                        </w:r>
                      </w:hyperlink>
                    </w:p>
                    <w:p w14:paraId="2A2E9596" w14:textId="77777777" w:rsidR="00160848" w:rsidRDefault="00160848" w:rsidP="005E6B96">
                      <w:pPr>
                        <w:pStyle w:val="NurText"/>
                        <w:jc w:val="center"/>
                        <w:rPr>
                          <w:rFonts w:ascii="Arial" w:hAnsi="Arial" w:cs="Arial"/>
                          <w:sz w:val="20"/>
                          <w:szCs w:val="20"/>
                          <w:lang w:val="de-DE"/>
                        </w:rPr>
                      </w:pPr>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0A6569F9" w:rsidR="00B8442D" w:rsidRDefault="00B8442D" w:rsidP="006453F4">
      <w:pPr>
        <w:tabs>
          <w:tab w:val="clear" w:pos="7740"/>
        </w:tabs>
        <w:ind w:left="1701" w:right="992"/>
        <w:jc w:val="center"/>
        <w:rPr>
          <w:color w:val="000000"/>
          <w:sz w:val="22"/>
          <w:szCs w:val="22"/>
        </w:rPr>
      </w:pPr>
    </w:p>
    <w:p w14:paraId="2F754BCE" w14:textId="42F94394" w:rsidR="00B8442D" w:rsidRDefault="007C7356" w:rsidP="006453F4">
      <w:pPr>
        <w:tabs>
          <w:tab w:val="clear" w:pos="7740"/>
        </w:tabs>
        <w:ind w:left="1701" w:right="992"/>
        <w:jc w:val="center"/>
        <w:rPr>
          <w:color w:val="000000"/>
          <w:sz w:val="22"/>
          <w:szCs w:val="22"/>
        </w:rPr>
      </w:pPr>
      <w:r>
        <w:rPr>
          <w:noProof/>
        </w:rPr>
        <mc:AlternateContent>
          <mc:Choice Requires="wps">
            <w:drawing>
              <wp:anchor distT="0" distB="0" distL="114935" distR="114935" simplePos="0" relativeHeight="251656704" behindDoc="0" locked="0" layoutInCell="1" allowOverlap="1" wp14:anchorId="233D693B" wp14:editId="685BF9EF">
                <wp:simplePos x="0" y="0"/>
                <wp:positionH relativeFrom="column">
                  <wp:posOffset>882650</wp:posOffset>
                </wp:positionH>
                <wp:positionV relativeFrom="paragraph">
                  <wp:posOffset>119380</wp:posOffset>
                </wp:positionV>
                <wp:extent cx="4721225" cy="269240"/>
                <wp:effectExtent l="0" t="0" r="41275" b="5461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26924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31DA197" w14:textId="65499B57" w:rsidR="003A090C" w:rsidRPr="003F743B" w:rsidRDefault="000A6894" w:rsidP="003A090C">
                            <w:pPr>
                              <w:autoSpaceDE w:val="0"/>
                              <w:ind w:left="0" w:right="21"/>
                              <w:jc w:val="center"/>
                              <w:rPr>
                                <w:iCs/>
                                <w:color w:val="FF0000"/>
                                <w:sz w:val="22"/>
                                <w:szCs w:val="22"/>
                              </w:rPr>
                            </w:pPr>
                            <w:r>
                              <w:rPr>
                                <w:b/>
                                <w:color w:val="FF0000"/>
                                <w:sz w:val="22"/>
                                <w:szCs w:val="22"/>
                              </w:rPr>
                              <w:t>Weiteres Bildmaterial am</w:t>
                            </w:r>
                            <w:r w:rsidR="003A090C" w:rsidRPr="003F743B">
                              <w:rPr>
                                <w:b/>
                                <w:color w:val="FF0000"/>
                                <w:sz w:val="22"/>
                                <w:szCs w:val="22"/>
                              </w:rPr>
                              <w:t xml:space="preserve"> Ende des Artikels!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693B" id="Textfeld 12" o:spid="_x0000_s1029" type="#_x0000_t202" style="position:absolute;left:0;text-align:left;margin-left:69.5pt;margin-top:9.4pt;width:371.75pt;height:21.2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fcqAIAAGUFAAAOAAAAZHJzL2Uyb0RvYy54bWysVE2P2yAQvVfqf0Dcu3acbOJY66ySbLeq&#10;tP2QtlXPBLCNioECib399R2wk/W2PVX1wQKGeTPz3gw3t30r0YlbJ7Qq8ewqxYgrqplQdYm/frl/&#10;k2PkPFGMSK14iZ+4w7eb169uOlPwTDdaMm4RgChXdKbEjfemSBJHG94Sd6UNV2CstG2Jh62tE2ZJ&#10;B+itTLI0XSadtsxYTblzcHo3GPEm4lcVp/5TVTnukSwx5Obj38b/IfyTzQ0paktMI+iYBvmHLFoi&#10;FAS9QN0RT9DRij+gWkGtdrryV1S3ia4qQXmsAaqZpb9V89gQw2MtQI4zF5rc/4OlH0+P5rNFvt/p&#10;HgSMRTjzoOl3h5TeN0TVfGut7hpOGASeBcqSzrhidA1Uu8IFkEP3QTMQmRy9jkB9ZdvACtSJAB0E&#10;eLqQznuPKBwuVtksy64xomDLlutsEVVJSHH2Ntb5d1y3KCxKbEHUiE5OD86HbEhxvjJKwO6FlMhq&#10;/034JrIYwkajA59hgYyGeoZjZ+vDXlp0ItAn9/GLdYKgbnp7loZvIOmFy2q/3e4nLpBTfQ4lhUJA&#10;Y4mvF4M7cpRIzs5kxq6JKYdQUqEOLNnqHEdLcTG+zHOxS/P5GNRNr7XCw1RJ0ZY4H0LGPg8SvlUs&#10;rj0RclhDqlKFyDzOy8iPPgLEY8M6xERgPcvna5hlJmB45nm6TNcrjIisYeqpt/ivZL/INs/mu3Q3&#10;CCdNQwauryOfg4jj9SjoJXzcTTKLrRe6beg73x96JIDKyEPoxINmT9CLIH4QN7xNsGi0/YlRB3Ne&#10;YvfjSCzHSL5XoP96sZxB8/m4WeT5GjZ2ajlMLURRgCqxh9rjcu+Hx+RorKgbiDRMkNJbmIFKxPZ8&#10;zmqcHJjlWNb47oTHYrqPt55fx80vAAAA//8DAFBLAwQUAAYACAAAACEAb3/6qN8AAAAJAQAADwAA&#10;AGRycy9kb3ducmV2LnhtbEyPwU7DMBBE70j8g7VIXFDrJIhgQpwK2nLqBVqQOLrxkkTE6yh228DX&#10;s5zgtqMdzcwrF5PrxRHH0HnSkM4TEEi1tx01Gl53TzMFIkRD1vSeUMMXBlhU52elKaw/0Qset7ER&#10;HEKhMBraGIdCylC36EyY+wGJfx9+dCayHBtpR3PicNfLLEly6UxH3NCaAZct1p/bg9PwvFmvrt5v&#10;u3W6tPSdv1Fdrx6V1pcX08M9iIhT/DPD73yeDhVv2vsD2SB61td3zBL5UIzABqWyGxB7DXmagaxK&#10;+Z+g+gEAAP//AwBQSwECLQAUAAYACAAAACEAtoM4kv4AAADhAQAAEwAAAAAAAAAAAAAAAAAAAAAA&#10;W0NvbnRlbnRfVHlwZXNdLnhtbFBLAQItABQABgAIAAAAIQA4/SH/1gAAAJQBAAALAAAAAAAAAAAA&#10;AAAAAC8BAABfcmVscy8ucmVsc1BLAQItABQABgAIAAAAIQAs8kfcqAIAAGUFAAAOAAAAAAAAAAAA&#10;AAAAAC4CAABkcnMvZTJvRG9jLnhtbFBLAQItABQABgAIAAAAIQBvf/qo3wAAAAkBAAAPAAAAAAAA&#10;AAAAAAAAAAIFAABkcnMvZG93bnJldi54bWxQSwUGAAAAAAQABADzAAAADgYAAAAA&#10;" strokecolor="#f4b083" strokeweight="1pt">
                <v:fill color2="#f7caac" focus="100%" type="gradient"/>
                <v:shadow on="t" color="#823b0b" opacity=".5" offset="1pt"/>
                <v:textbox inset="7.45pt,3.85pt,7.45pt,3.85pt">
                  <w:txbxContent>
                    <w:p w14:paraId="731DA197" w14:textId="65499B57" w:rsidR="003A090C" w:rsidRPr="003F743B" w:rsidRDefault="000A6894" w:rsidP="003A090C">
                      <w:pPr>
                        <w:autoSpaceDE w:val="0"/>
                        <w:ind w:left="0" w:right="21"/>
                        <w:jc w:val="center"/>
                        <w:rPr>
                          <w:iCs/>
                          <w:color w:val="FF0000"/>
                          <w:sz w:val="22"/>
                          <w:szCs w:val="22"/>
                        </w:rPr>
                      </w:pPr>
                      <w:r>
                        <w:rPr>
                          <w:b/>
                          <w:color w:val="FF0000"/>
                          <w:sz w:val="22"/>
                          <w:szCs w:val="22"/>
                        </w:rPr>
                        <w:t>Weiteres Bildmaterial am</w:t>
                      </w:r>
                      <w:r w:rsidR="003A090C" w:rsidRPr="003F743B">
                        <w:rPr>
                          <w:b/>
                          <w:color w:val="FF0000"/>
                          <w:sz w:val="22"/>
                          <w:szCs w:val="22"/>
                        </w:rPr>
                        <w:t xml:space="preserve"> Ende des Artikels!</w:t>
                      </w:r>
                    </w:p>
                  </w:txbxContent>
                </v:textbox>
              </v:shape>
            </w:pict>
          </mc:Fallback>
        </mc:AlternateContent>
      </w:r>
    </w:p>
    <w:p w14:paraId="3074E449" w14:textId="652E7988" w:rsidR="00827388" w:rsidRDefault="00827388" w:rsidP="006453F4">
      <w:pPr>
        <w:tabs>
          <w:tab w:val="clear" w:pos="7740"/>
        </w:tabs>
        <w:ind w:left="1701" w:right="992"/>
        <w:jc w:val="center"/>
        <w:rPr>
          <w:color w:val="000000"/>
          <w:sz w:val="22"/>
          <w:szCs w:val="22"/>
        </w:rPr>
      </w:pPr>
    </w:p>
    <w:bookmarkEnd w:id="0"/>
    <w:p w14:paraId="0457FA1B" w14:textId="573C7891" w:rsidR="00453303" w:rsidRPr="00453303" w:rsidRDefault="00453303" w:rsidP="00453303">
      <w:pPr>
        <w:pStyle w:val="Formatvorlage1"/>
        <w:tabs>
          <w:tab w:val="left" w:pos="8364"/>
        </w:tabs>
        <w:spacing w:line="276" w:lineRule="auto"/>
        <w:ind w:left="1701" w:right="992"/>
        <w:rPr>
          <w:bCs/>
          <w:i w:val="0"/>
          <w:sz w:val="22"/>
          <w:szCs w:val="22"/>
          <w:lang w:val="de-DE"/>
        </w:rPr>
      </w:pPr>
      <w:r w:rsidRPr="00453303">
        <w:rPr>
          <w:bCs/>
          <w:i w:val="0"/>
          <w:sz w:val="22"/>
          <w:szCs w:val="22"/>
          <w:lang w:val="de-DE"/>
        </w:rPr>
        <w:t xml:space="preserve">Das </w:t>
      </w:r>
      <w:proofErr w:type="spellStart"/>
      <w:r w:rsidRPr="00453303">
        <w:rPr>
          <w:bCs/>
          <w:i w:val="0"/>
          <w:sz w:val="22"/>
          <w:szCs w:val="22"/>
          <w:lang w:val="de-DE"/>
        </w:rPr>
        <w:t>Moyländer</w:t>
      </w:r>
      <w:proofErr w:type="spellEnd"/>
      <w:r w:rsidRPr="00453303">
        <w:rPr>
          <w:bCs/>
          <w:i w:val="0"/>
          <w:sz w:val="22"/>
          <w:szCs w:val="22"/>
          <w:lang w:val="de-DE"/>
        </w:rPr>
        <w:t xml:space="preserve"> Kräutergartenfest bietet ein buntes Programm aus Führungen, Fachinformationen und Marktständen. Hier werden biologisch erzeugte Kräuter und Gemüsepflanzen sowie Kunsthandwerk für Garten, Balkon oder Terrasse angeboten. Am Stand des NABU können Kinder Samenbomben erstellen. </w:t>
      </w:r>
    </w:p>
    <w:p w14:paraId="3E2286CB" w14:textId="2790AB46" w:rsidR="00453303" w:rsidRPr="000A03F2" w:rsidRDefault="000A03F2" w:rsidP="00453303">
      <w:pPr>
        <w:pStyle w:val="Formatvorlage1"/>
        <w:tabs>
          <w:tab w:val="left" w:pos="8364"/>
        </w:tabs>
        <w:spacing w:line="276" w:lineRule="auto"/>
        <w:ind w:left="1701" w:right="992"/>
        <w:rPr>
          <w:bCs/>
          <w:i w:val="0"/>
          <w:sz w:val="22"/>
          <w:szCs w:val="22"/>
          <w:lang w:val="de-DE"/>
        </w:rPr>
      </w:pPr>
      <w:r w:rsidRPr="000A03F2">
        <w:rPr>
          <w:bCs/>
          <w:i w:val="0"/>
          <w:sz w:val="22"/>
          <w:szCs w:val="22"/>
          <w:lang w:val="de-DE"/>
        </w:rPr>
        <w:lastRenderedPageBreak/>
        <w:t>Die Führungen finden zwischen 11 und 15 Uhr stündlich statt sowie am Sonntag um 12.30 und 15.30 Uhr zusätzlich. Außerdem gibt es an beiden Tagen jeweils um 12.30 und 14.30 Uhr am Stand von Imker Marco Janßen die Möglichkeit, sich zum Thema „Bienen“ zu informieren.</w:t>
      </w:r>
    </w:p>
    <w:p w14:paraId="4D9A014C" w14:textId="1053F8DA" w:rsidR="00453303" w:rsidRPr="00453303" w:rsidRDefault="00453303" w:rsidP="00453303">
      <w:pPr>
        <w:pStyle w:val="Formatvorlage1"/>
        <w:tabs>
          <w:tab w:val="left" w:pos="8364"/>
        </w:tabs>
        <w:spacing w:line="276" w:lineRule="auto"/>
        <w:ind w:left="1701" w:right="992"/>
        <w:rPr>
          <w:bCs/>
          <w:i w:val="0"/>
          <w:sz w:val="22"/>
          <w:szCs w:val="22"/>
          <w:lang w:val="de-DE"/>
        </w:rPr>
      </w:pPr>
      <w:r w:rsidRPr="00453303">
        <w:rPr>
          <w:bCs/>
          <w:i w:val="0"/>
          <w:sz w:val="22"/>
          <w:szCs w:val="22"/>
          <w:lang w:val="de-DE"/>
        </w:rPr>
        <w:t>Der Eintritt beträgt 5 €, ermäßigt 3 €. Darin enthalten sind alle Angebote sowie der Zutritt zum Schloss und zu den Ausstellungen inkl. Besuch der Aussichtsplattform.</w:t>
      </w:r>
    </w:p>
    <w:p w14:paraId="28309B80" w14:textId="46E5931C" w:rsidR="00453303" w:rsidRPr="00453303" w:rsidRDefault="00453303" w:rsidP="00453303">
      <w:pPr>
        <w:pStyle w:val="Formatvorlage1"/>
        <w:tabs>
          <w:tab w:val="left" w:pos="8364"/>
        </w:tabs>
        <w:spacing w:line="276" w:lineRule="auto"/>
        <w:ind w:left="1701" w:right="992"/>
        <w:rPr>
          <w:b/>
          <w:i w:val="0"/>
          <w:sz w:val="22"/>
          <w:szCs w:val="22"/>
          <w:lang w:val="de-DE"/>
        </w:rPr>
      </w:pPr>
    </w:p>
    <w:p w14:paraId="6BCA3DA3" w14:textId="11006EBC" w:rsidR="00453303" w:rsidRPr="00453303" w:rsidRDefault="00453303" w:rsidP="00453303">
      <w:pPr>
        <w:pStyle w:val="Formatvorlage1"/>
        <w:tabs>
          <w:tab w:val="left" w:pos="8364"/>
        </w:tabs>
        <w:spacing w:line="276" w:lineRule="auto"/>
        <w:ind w:left="1701" w:right="992"/>
        <w:rPr>
          <w:b/>
          <w:i w:val="0"/>
          <w:sz w:val="22"/>
          <w:szCs w:val="22"/>
          <w:lang w:val="de-DE"/>
        </w:rPr>
      </w:pPr>
      <w:r w:rsidRPr="00453303">
        <w:rPr>
          <w:b/>
          <w:i w:val="0"/>
          <w:sz w:val="22"/>
          <w:szCs w:val="22"/>
          <w:lang w:val="de-DE"/>
        </w:rPr>
        <w:t>Kräutergarten Moyland</w:t>
      </w:r>
    </w:p>
    <w:p w14:paraId="2AD5529F" w14:textId="10A32DAB" w:rsidR="00453303" w:rsidRPr="00453303" w:rsidRDefault="00453303" w:rsidP="00453303">
      <w:pPr>
        <w:pStyle w:val="Formatvorlage1"/>
        <w:tabs>
          <w:tab w:val="left" w:pos="8364"/>
        </w:tabs>
        <w:spacing w:line="276" w:lineRule="auto"/>
        <w:ind w:left="1701" w:right="992"/>
        <w:rPr>
          <w:bCs/>
          <w:i w:val="0"/>
          <w:sz w:val="22"/>
          <w:szCs w:val="22"/>
          <w:lang w:val="de-DE"/>
        </w:rPr>
      </w:pPr>
      <w:r w:rsidRPr="00453303">
        <w:rPr>
          <w:bCs/>
          <w:i w:val="0"/>
          <w:sz w:val="22"/>
          <w:szCs w:val="22"/>
          <w:lang w:val="de-DE"/>
        </w:rPr>
        <w:t>Heil- und Arzneipflanzen, würzige Küchenkräuter oder giftige Gewächse – mit über 350 verschiedenen heimischen und ausländischen Kräutern gilt der Kräutergarten des Museums Schloss Moyland als einer der größten und attraktivsten der Region Kleve/Niederrhein.</w:t>
      </w:r>
    </w:p>
    <w:p w14:paraId="79FB633A" w14:textId="4EAFDF48" w:rsidR="00453303" w:rsidRPr="00FA6EAB" w:rsidRDefault="00453303" w:rsidP="00453303">
      <w:pPr>
        <w:pStyle w:val="Formatvorlage1"/>
        <w:tabs>
          <w:tab w:val="left" w:pos="8364"/>
        </w:tabs>
        <w:spacing w:line="276" w:lineRule="auto"/>
        <w:ind w:left="1701" w:right="992"/>
        <w:rPr>
          <w:bCs/>
          <w:i w:val="0"/>
          <w:sz w:val="22"/>
          <w:szCs w:val="22"/>
          <w:lang w:val="de-DE"/>
        </w:rPr>
      </w:pPr>
      <w:r w:rsidRPr="00FA6EAB">
        <w:rPr>
          <w:bCs/>
          <w:i w:val="0"/>
          <w:sz w:val="22"/>
          <w:szCs w:val="22"/>
          <w:lang w:val="de-DE"/>
        </w:rPr>
        <w:t>Dieser einzigartige Kräutergarten, der in sechzehn Einzelbeeten die große Vielfalt heimischer wie ausländischer Kräuter enthält, wurde 1999</w:t>
      </w:r>
      <w:r w:rsidR="00FA6EAB">
        <w:rPr>
          <w:bCs/>
          <w:i w:val="0"/>
          <w:sz w:val="22"/>
          <w:szCs w:val="22"/>
          <w:lang w:val="de-DE"/>
        </w:rPr>
        <w:t xml:space="preserve"> </w:t>
      </w:r>
      <w:r w:rsidRPr="00FA6EAB">
        <w:rPr>
          <w:bCs/>
          <w:i w:val="0"/>
          <w:sz w:val="22"/>
          <w:szCs w:val="22"/>
          <w:lang w:val="de-DE"/>
        </w:rPr>
        <w:t xml:space="preserve">angelegt aufgrund des ungewöhnlichen Fundes eines bis dahin weitgehend unbekannten Kräuterbuchs aus dem 15. Jahrhundert. Das handgeschriebene und illustrierte </w:t>
      </w:r>
      <w:proofErr w:type="spellStart"/>
      <w:r w:rsidRPr="00FA6EAB">
        <w:rPr>
          <w:bCs/>
          <w:i w:val="0"/>
          <w:sz w:val="22"/>
          <w:szCs w:val="22"/>
          <w:lang w:val="de-DE"/>
        </w:rPr>
        <w:t>Anholter-Moyländer</w:t>
      </w:r>
      <w:proofErr w:type="spellEnd"/>
      <w:r w:rsidRPr="00FA6EAB">
        <w:rPr>
          <w:bCs/>
          <w:i w:val="0"/>
          <w:sz w:val="22"/>
          <w:szCs w:val="22"/>
          <w:lang w:val="de-DE"/>
        </w:rPr>
        <w:t xml:space="preserve"> Kräuterbuch aus dem Jahr 1470</w:t>
      </w:r>
      <w:r w:rsidR="00FA6EAB">
        <w:rPr>
          <w:bCs/>
          <w:i w:val="0"/>
          <w:sz w:val="22"/>
          <w:szCs w:val="22"/>
          <w:lang w:val="de-DE"/>
        </w:rPr>
        <w:t xml:space="preserve"> </w:t>
      </w:r>
      <w:r w:rsidRPr="00FA6EAB">
        <w:rPr>
          <w:bCs/>
          <w:i w:val="0"/>
          <w:sz w:val="22"/>
          <w:szCs w:val="22"/>
          <w:lang w:val="de-DE"/>
        </w:rPr>
        <w:t>befindet sich heute in der Fürstlich Salm-</w:t>
      </w:r>
      <w:proofErr w:type="spellStart"/>
      <w:r w:rsidRPr="00FA6EAB">
        <w:rPr>
          <w:bCs/>
          <w:i w:val="0"/>
          <w:sz w:val="22"/>
          <w:szCs w:val="22"/>
          <w:lang w:val="de-DE"/>
        </w:rPr>
        <w:t>Salm’schen</w:t>
      </w:r>
      <w:proofErr w:type="spellEnd"/>
      <w:r w:rsidRPr="00FA6EAB">
        <w:rPr>
          <w:bCs/>
          <w:i w:val="0"/>
          <w:sz w:val="22"/>
          <w:szCs w:val="22"/>
          <w:lang w:val="de-DE"/>
        </w:rPr>
        <w:t xml:space="preserve"> Bibliothek der Wasserburg </w:t>
      </w:r>
      <w:proofErr w:type="gramStart"/>
      <w:r w:rsidRPr="00FA6EAB">
        <w:rPr>
          <w:bCs/>
          <w:i w:val="0"/>
          <w:sz w:val="22"/>
          <w:szCs w:val="22"/>
          <w:lang w:val="de-DE"/>
        </w:rPr>
        <w:t>Anholt</w:t>
      </w:r>
      <w:proofErr w:type="gramEnd"/>
      <w:r w:rsidRPr="00FA6EAB">
        <w:rPr>
          <w:bCs/>
          <w:i w:val="0"/>
          <w:sz w:val="22"/>
          <w:szCs w:val="22"/>
          <w:lang w:val="de-DE"/>
        </w:rPr>
        <w:t>.</w:t>
      </w:r>
    </w:p>
    <w:p w14:paraId="624671CC" w14:textId="7721CD1A" w:rsidR="0035383A" w:rsidRDefault="00453303" w:rsidP="00453303">
      <w:pPr>
        <w:pStyle w:val="Formatvorlage1"/>
        <w:tabs>
          <w:tab w:val="left" w:pos="8364"/>
        </w:tabs>
        <w:spacing w:line="276" w:lineRule="auto"/>
        <w:ind w:left="1701" w:right="992"/>
        <w:rPr>
          <w:bCs/>
          <w:i w:val="0"/>
          <w:sz w:val="22"/>
          <w:szCs w:val="22"/>
          <w:lang w:val="de-DE"/>
        </w:rPr>
      </w:pPr>
      <w:r w:rsidRPr="00FA6EAB">
        <w:rPr>
          <w:bCs/>
          <w:i w:val="0"/>
          <w:sz w:val="22"/>
          <w:szCs w:val="22"/>
          <w:lang w:val="de-DE"/>
        </w:rPr>
        <w:t xml:space="preserve">Zurzeit gedeihen über 350 Kräuter im </w:t>
      </w:r>
      <w:proofErr w:type="spellStart"/>
      <w:r w:rsidRPr="00FA6EAB">
        <w:rPr>
          <w:bCs/>
          <w:i w:val="0"/>
          <w:sz w:val="22"/>
          <w:szCs w:val="22"/>
          <w:lang w:val="de-DE"/>
        </w:rPr>
        <w:t>Moyländer</w:t>
      </w:r>
      <w:proofErr w:type="spellEnd"/>
      <w:r w:rsidRPr="00FA6EAB">
        <w:rPr>
          <w:bCs/>
          <w:i w:val="0"/>
          <w:sz w:val="22"/>
          <w:szCs w:val="22"/>
          <w:lang w:val="de-DE"/>
        </w:rPr>
        <w:t xml:space="preserve"> Kräutergarten. Enthalten sind Kräuter des </w:t>
      </w:r>
      <w:proofErr w:type="spellStart"/>
      <w:r w:rsidRPr="00FA6EAB">
        <w:rPr>
          <w:bCs/>
          <w:i w:val="0"/>
          <w:sz w:val="22"/>
          <w:szCs w:val="22"/>
          <w:lang w:val="de-DE"/>
        </w:rPr>
        <w:t>Anholter-Moyländer</w:t>
      </w:r>
      <w:proofErr w:type="spellEnd"/>
      <w:r w:rsidRPr="00FA6EAB">
        <w:rPr>
          <w:bCs/>
          <w:i w:val="0"/>
          <w:sz w:val="22"/>
          <w:szCs w:val="22"/>
          <w:lang w:val="de-DE"/>
        </w:rPr>
        <w:t xml:space="preserve"> Kräuterbuchs, Giftpflanzen, exotische Kräuter aus Asien, Afrika und Australien, Kräuter, die aus der Antike bekannt sind, und solche, die Bestandteile des </w:t>
      </w:r>
      <w:proofErr w:type="spellStart"/>
      <w:r w:rsidRPr="00FA6EAB">
        <w:rPr>
          <w:bCs/>
          <w:i w:val="0"/>
          <w:sz w:val="22"/>
          <w:szCs w:val="22"/>
          <w:lang w:val="de-DE"/>
        </w:rPr>
        <w:t>Capitulare</w:t>
      </w:r>
      <w:proofErr w:type="spellEnd"/>
      <w:r w:rsidRPr="00FA6EAB">
        <w:rPr>
          <w:bCs/>
          <w:i w:val="0"/>
          <w:sz w:val="22"/>
          <w:szCs w:val="22"/>
          <w:lang w:val="de-DE"/>
        </w:rPr>
        <w:t xml:space="preserve"> de Villis sind. Jeweils zwei Beete umfassen Pflanzen aus Amerika sowie Arzneipflanzen und Kräuter, die in der Pflanzenheilkunde der Hildegard von Bingen eine wichtige Rolle spielen. Weitere Beete sind mit aktuellen Küchenkräutern bepflanzt.</w:t>
      </w:r>
    </w:p>
    <w:p w14:paraId="284F6578" w14:textId="77777777" w:rsidR="00FA6EAB" w:rsidRDefault="00FA6EAB">
      <w:pPr>
        <w:tabs>
          <w:tab w:val="clear" w:pos="7740"/>
        </w:tabs>
        <w:spacing w:after="0" w:line="240" w:lineRule="auto"/>
        <w:ind w:left="0" w:right="0"/>
        <w:rPr>
          <w:bCs/>
          <w:iCs/>
          <w:color w:val="000000"/>
          <w:sz w:val="22"/>
          <w:szCs w:val="22"/>
        </w:rPr>
      </w:pPr>
      <w:r>
        <w:rPr>
          <w:bCs/>
          <w:i/>
          <w:sz w:val="22"/>
          <w:szCs w:val="22"/>
        </w:rPr>
        <w:br w:type="page"/>
      </w:r>
    </w:p>
    <w:p w14:paraId="22E713C9" w14:textId="2DDD4009" w:rsidR="00FA6EAB" w:rsidRPr="009F1D29" w:rsidRDefault="00FA6EAB" w:rsidP="00453303">
      <w:pPr>
        <w:pStyle w:val="Formatvorlage1"/>
        <w:tabs>
          <w:tab w:val="left" w:pos="8364"/>
        </w:tabs>
        <w:spacing w:line="276" w:lineRule="auto"/>
        <w:ind w:left="1701" w:right="992"/>
        <w:rPr>
          <w:b/>
          <w:iCs w:val="0"/>
          <w:sz w:val="22"/>
          <w:szCs w:val="22"/>
          <w:lang w:val="de-DE"/>
        </w:rPr>
      </w:pPr>
      <w:r w:rsidRPr="009F1D29">
        <w:rPr>
          <w:b/>
          <w:iCs w:val="0"/>
          <w:noProof/>
          <w:color w:val="FF0000"/>
        </w:rPr>
        <w:lastRenderedPageBreak/>
        <w:drawing>
          <wp:anchor distT="0" distB="0" distL="114300" distR="114300" simplePos="0" relativeHeight="251668480" behindDoc="0" locked="0" layoutInCell="1" allowOverlap="1" wp14:anchorId="239C45A7" wp14:editId="2B904043">
            <wp:simplePos x="0" y="0"/>
            <wp:positionH relativeFrom="column">
              <wp:posOffset>1087755</wp:posOffset>
            </wp:positionH>
            <wp:positionV relativeFrom="paragraph">
              <wp:posOffset>433705</wp:posOffset>
            </wp:positionV>
            <wp:extent cx="3962400" cy="2641600"/>
            <wp:effectExtent l="0" t="0" r="0" b="6350"/>
            <wp:wrapNone/>
            <wp:docPr id="17" name="Grafik 17" descr="Ein Bild, das Baum, Gras,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Baum, Gras, draußen, Himmel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0" cy="264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D29">
        <w:rPr>
          <w:b/>
          <w:iCs w:val="0"/>
          <w:color w:val="FF0000"/>
          <w:sz w:val="22"/>
          <w:szCs w:val="22"/>
          <w:lang w:val="de-DE"/>
        </w:rPr>
        <w:t>Weiteres Bildmaterial (Bildnachweis: GMH/ Stiftung Museum Schloss Moyland):</w:t>
      </w:r>
    </w:p>
    <w:p w14:paraId="532042B7" w14:textId="64FCAC77" w:rsidR="00F62DDA" w:rsidRPr="00FA6EAB" w:rsidRDefault="00F62DDA" w:rsidP="00FA6EAB">
      <w:pPr>
        <w:tabs>
          <w:tab w:val="clear" w:pos="7740"/>
        </w:tabs>
        <w:spacing w:line="259" w:lineRule="auto"/>
        <w:ind w:left="0" w:right="0"/>
        <w:rPr>
          <w:sz w:val="22"/>
          <w:szCs w:val="22"/>
        </w:rPr>
      </w:pPr>
    </w:p>
    <w:p w14:paraId="3A212A21" w14:textId="301F2BF3" w:rsidR="00F62DDA" w:rsidRDefault="00F62DDA" w:rsidP="00F62DDA">
      <w:pPr>
        <w:ind w:hanging="459"/>
        <w:rPr>
          <w:b/>
          <w:sz w:val="24"/>
          <w:szCs w:val="24"/>
        </w:rPr>
      </w:pPr>
    </w:p>
    <w:p w14:paraId="0B780831" w14:textId="5F5F917B" w:rsidR="00F62DDA" w:rsidRDefault="00F62DDA" w:rsidP="00F62DDA">
      <w:pPr>
        <w:ind w:hanging="459"/>
        <w:rPr>
          <w:b/>
          <w:sz w:val="24"/>
          <w:szCs w:val="24"/>
        </w:rPr>
      </w:pPr>
    </w:p>
    <w:p w14:paraId="00C34C81" w14:textId="6A756540" w:rsidR="00F62DDA" w:rsidRDefault="00F62DDA" w:rsidP="00F62DDA">
      <w:pPr>
        <w:ind w:hanging="459"/>
        <w:rPr>
          <w:b/>
          <w:sz w:val="24"/>
          <w:szCs w:val="24"/>
        </w:rPr>
      </w:pPr>
    </w:p>
    <w:p w14:paraId="35259AD9" w14:textId="3FC38327" w:rsidR="00F62DDA" w:rsidRDefault="00F62DDA" w:rsidP="00F62DDA">
      <w:pPr>
        <w:ind w:hanging="459"/>
        <w:rPr>
          <w:b/>
          <w:sz w:val="24"/>
          <w:szCs w:val="24"/>
        </w:rPr>
      </w:pPr>
    </w:p>
    <w:p w14:paraId="15DCB58D" w14:textId="0A0D912B" w:rsidR="00F62DDA" w:rsidRDefault="00F62DDA" w:rsidP="00F62DDA">
      <w:pPr>
        <w:ind w:hanging="459"/>
        <w:rPr>
          <w:b/>
          <w:sz w:val="24"/>
          <w:szCs w:val="24"/>
        </w:rPr>
      </w:pPr>
    </w:p>
    <w:p w14:paraId="26D417A9" w14:textId="5C80B413" w:rsidR="00F62DDA" w:rsidRDefault="00F62DDA" w:rsidP="00F62DDA">
      <w:pPr>
        <w:ind w:hanging="459"/>
        <w:rPr>
          <w:b/>
          <w:sz w:val="24"/>
          <w:szCs w:val="24"/>
        </w:rPr>
      </w:pPr>
    </w:p>
    <w:p w14:paraId="5BAD8848" w14:textId="63FA00B3" w:rsidR="00F62DDA" w:rsidRDefault="00F62DDA" w:rsidP="00F62DDA">
      <w:pPr>
        <w:ind w:hanging="459"/>
        <w:rPr>
          <w:b/>
          <w:sz w:val="24"/>
          <w:szCs w:val="24"/>
        </w:rPr>
      </w:pPr>
    </w:p>
    <w:p w14:paraId="055E0A6B" w14:textId="5D7FB7C3" w:rsidR="00F62DDA" w:rsidRDefault="00FA6EAB" w:rsidP="00F62DDA">
      <w:pPr>
        <w:ind w:hanging="459"/>
        <w:rPr>
          <w:b/>
          <w:sz w:val="24"/>
          <w:szCs w:val="24"/>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562535FF" wp14:editId="57FE01A3">
                <wp:simplePos x="0" y="0"/>
                <wp:positionH relativeFrom="column">
                  <wp:posOffset>783590</wp:posOffset>
                </wp:positionH>
                <wp:positionV relativeFrom="paragraph">
                  <wp:posOffset>238125</wp:posOffset>
                </wp:positionV>
                <wp:extent cx="4715510" cy="408940"/>
                <wp:effectExtent l="13970" t="12065" r="13970" b="762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666331F9" w14:textId="72769794" w:rsidR="00AF472B" w:rsidRDefault="00AF472B" w:rsidP="00AF472B">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2" w:history="1">
                              <w:r w:rsidR="00160848" w:rsidRPr="00D7480C">
                                <w:rPr>
                                  <w:rStyle w:val="Hyperlink"/>
                                  <w:rFonts w:ascii="Arial" w:hAnsi="Arial" w:cs="Arial"/>
                                  <w:sz w:val="20"/>
                                  <w:szCs w:val="20"/>
                                  <w:lang w:val="de-DE"/>
                                </w:rPr>
                                <w:t>https://www.gruenes-medienhaus.de/download/2022/05/GMH_2022_20_03.jpg</w:t>
                              </w:r>
                            </w:hyperlink>
                          </w:p>
                          <w:p w14:paraId="6C1CE616" w14:textId="77777777" w:rsidR="00160848" w:rsidRDefault="00160848" w:rsidP="00AF472B">
                            <w:pPr>
                              <w:pStyle w:val="NurText"/>
                              <w:jc w:val="center"/>
                              <w:rPr>
                                <w:rFonts w:ascii="Arial" w:hAnsi="Arial" w:cs="Arial"/>
                                <w:sz w:val="20"/>
                                <w:szCs w:val="20"/>
                                <w:lang w:val="de-DE"/>
                              </w:rPr>
                            </w:pPr>
                          </w:p>
                          <w:p w14:paraId="0ADE6BE7" w14:textId="77777777" w:rsidR="007A0335" w:rsidRDefault="007A0335" w:rsidP="00AF472B">
                            <w:pPr>
                              <w:pStyle w:val="NurText"/>
                              <w:jc w:val="center"/>
                              <w:rPr>
                                <w:rFonts w:ascii="Arial" w:hAnsi="Arial" w:cs="Arial"/>
                                <w:sz w:val="20"/>
                                <w:szCs w:val="20"/>
                                <w:lang w:val="de-DE"/>
                              </w:rPr>
                            </w:pPr>
                          </w:p>
                          <w:p w14:paraId="06811A97" w14:textId="77777777" w:rsidR="00AF472B" w:rsidRDefault="00AF472B" w:rsidP="00AF472B">
                            <w:pPr>
                              <w:pStyle w:val="NurText"/>
                              <w:jc w:val="center"/>
                              <w:rPr>
                                <w:rFonts w:ascii="Arial" w:hAnsi="Arial" w:cs="Arial"/>
                                <w:sz w:val="20"/>
                                <w:szCs w:val="20"/>
                                <w:lang w:val="de-DE"/>
                              </w:rPr>
                            </w:pPr>
                          </w:p>
                          <w:p w14:paraId="21E5D35F" w14:textId="77777777" w:rsidR="00AF472B" w:rsidRDefault="00AF472B" w:rsidP="00AF472B">
                            <w:pPr>
                              <w:pStyle w:val="NurText"/>
                              <w:jc w:val="center"/>
                              <w:rPr>
                                <w:rFonts w:ascii="Arial" w:hAnsi="Arial" w:cs="Arial"/>
                                <w:sz w:val="20"/>
                                <w:szCs w:val="20"/>
                                <w:lang w:val="de-DE"/>
                              </w:rPr>
                            </w:pPr>
                          </w:p>
                          <w:p w14:paraId="08EAA60D" w14:textId="77777777" w:rsidR="00AF472B" w:rsidRDefault="00AF472B" w:rsidP="00AF472B">
                            <w:pPr>
                              <w:pStyle w:val="NurText"/>
                              <w:jc w:val="center"/>
                              <w:rPr>
                                <w:rFonts w:ascii="Arial" w:hAnsi="Arial" w:cs="Arial"/>
                                <w:sz w:val="20"/>
                                <w:szCs w:val="20"/>
                                <w:lang w:val="de-DE"/>
                              </w:rPr>
                            </w:pPr>
                          </w:p>
                          <w:p w14:paraId="2CF0FF97" w14:textId="77777777" w:rsidR="00AF472B" w:rsidRDefault="00AF472B" w:rsidP="00AF472B">
                            <w:pPr>
                              <w:pStyle w:val="NurText"/>
                              <w:jc w:val="center"/>
                              <w:rPr>
                                <w:rFonts w:ascii="Arial" w:hAnsi="Arial" w:cs="Arial"/>
                                <w:sz w:val="20"/>
                                <w:szCs w:val="20"/>
                                <w:lang w:val="de-DE"/>
                              </w:rPr>
                            </w:pPr>
                          </w:p>
                          <w:p w14:paraId="348A068B" w14:textId="77777777" w:rsidR="00AF472B" w:rsidRPr="001F13DC" w:rsidRDefault="00AF472B" w:rsidP="00AF472B">
                            <w:pPr>
                              <w:pStyle w:val="NurText"/>
                              <w:jc w:val="center"/>
                              <w:rPr>
                                <w:rFonts w:ascii="Arial" w:hAnsi="Arial" w:cs="Arial"/>
                                <w:sz w:val="20"/>
                                <w:szCs w:val="20"/>
                                <w:lang w:val="de-DE"/>
                              </w:rPr>
                            </w:pPr>
                          </w:p>
                          <w:p w14:paraId="2E29CF4D" w14:textId="77777777" w:rsidR="00AF472B" w:rsidRPr="00EA5AB4" w:rsidRDefault="00AF472B" w:rsidP="00AF472B">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35FF" id="_x0000_s1030" type="#_x0000_t202" style="position:absolute;left:0;text-align:left;margin-left:61.7pt;margin-top:18.75pt;width:371.3pt;height: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jR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ZroiEGiLRWUB+JWIRRuDRodGgBf3LWk2hL7n/sBSrOzEdLzVnmc2KPhWTMF1czMvDS&#10;U116hJUEVfLA2XjchHEy9g71rqVIoxws3FJDG524fs7qlD4JM7XgNERR+Zd2evU86utfAAAA//8D&#10;AFBLAwQUAAYACAAAACEAUksDruEAAAAKAQAADwAAAGRycy9kb3ducmV2LnhtbEyPQU/CQBSE7yb+&#10;h80j8UJkC2iB0i0xJhohXCzGxNvSfbQN3bdNdyn13/s86XEyk5lv0s1gG9Fj52tHCqaTCARS4UxN&#10;pYKPw8v9EoQPmoxuHKGCb/SwyW5vUp0Yd6V37PNQCi4hn2gFVQhtIqUvKrTaT1yLxN7JdVYHll0p&#10;TaevXG4bOYuiWFpdEy9UusXnCotzfrEKvrb9eb9wn4fdLs7Hb/I13w/jWqm70fC0BhFwCH9h+MVn&#10;dMiY6eguZLxoWM/mDxxVMF88guDAMo753JGdaLoCmaXy/4XsBwAA//8DAFBLAQItABQABgAIAAAA&#10;IQC2gziS/gAAAOEBAAATAAAAAAAAAAAAAAAAAAAAAABbQ29udGVudF9UeXBlc10ueG1sUEsBAi0A&#10;FAAGAAgAAAAhADj9If/WAAAAlAEAAAsAAAAAAAAAAAAAAAAALwEAAF9yZWxzLy5yZWxzUEsBAi0A&#10;FAAGAAgAAAAhANFrmNEbAgAAMgQAAA4AAAAAAAAAAAAAAAAALgIAAGRycy9lMm9Eb2MueG1sUEsB&#10;Ai0AFAAGAAgAAAAhAFJLA67hAAAACgEAAA8AAAAAAAAAAAAAAAAAdQQAAGRycy9kb3ducmV2Lnht&#10;bFBLBQYAAAAABAAEAPMAAACDBQAAAAA=&#10;" strokecolor="red">
                <v:textbox>
                  <w:txbxContent>
                    <w:p w14:paraId="666331F9" w14:textId="72769794" w:rsidR="00AF472B" w:rsidRDefault="00AF472B" w:rsidP="00AF472B">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3" w:history="1">
                        <w:r w:rsidR="00160848" w:rsidRPr="00D7480C">
                          <w:rPr>
                            <w:rStyle w:val="Hyperlink"/>
                            <w:rFonts w:ascii="Arial" w:hAnsi="Arial" w:cs="Arial"/>
                            <w:sz w:val="20"/>
                            <w:szCs w:val="20"/>
                            <w:lang w:val="de-DE"/>
                          </w:rPr>
                          <w:t>https://www.gruenes-medienhaus.de/download/2022/05/GMH_2022_20_03.jpg</w:t>
                        </w:r>
                      </w:hyperlink>
                    </w:p>
                    <w:p w14:paraId="6C1CE616" w14:textId="77777777" w:rsidR="00160848" w:rsidRDefault="00160848" w:rsidP="00AF472B">
                      <w:pPr>
                        <w:pStyle w:val="NurText"/>
                        <w:jc w:val="center"/>
                        <w:rPr>
                          <w:rFonts w:ascii="Arial" w:hAnsi="Arial" w:cs="Arial"/>
                          <w:sz w:val="20"/>
                          <w:szCs w:val="20"/>
                          <w:lang w:val="de-DE"/>
                        </w:rPr>
                      </w:pPr>
                    </w:p>
                    <w:p w14:paraId="0ADE6BE7" w14:textId="77777777" w:rsidR="007A0335" w:rsidRDefault="007A0335" w:rsidP="00AF472B">
                      <w:pPr>
                        <w:pStyle w:val="NurText"/>
                        <w:jc w:val="center"/>
                        <w:rPr>
                          <w:rFonts w:ascii="Arial" w:hAnsi="Arial" w:cs="Arial"/>
                          <w:sz w:val="20"/>
                          <w:szCs w:val="20"/>
                          <w:lang w:val="de-DE"/>
                        </w:rPr>
                      </w:pPr>
                    </w:p>
                    <w:p w14:paraId="06811A97" w14:textId="77777777" w:rsidR="00AF472B" w:rsidRDefault="00AF472B" w:rsidP="00AF472B">
                      <w:pPr>
                        <w:pStyle w:val="NurText"/>
                        <w:jc w:val="center"/>
                        <w:rPr>
                          <w:rFonts w:ascii="Arial" w:hAnsi="Arial" w:cs="Arial"/>
                          <w:sz w:val="20"/>
                          <w:szCs w:val="20"/>
                          <w:lang w:val="de-DE"/>
                        </w:rPr>
                      </w:pPr>
                    </w:p>
                    <w:p w14:paraId="21E5D35F" w14:textId="77777777" w:rsidR="00AF472B" w:rsidRDefault="00AF472B" w:rsidP="00AF472B">
                      <w:pPr>
                        <w:pStyle w:val="NurText"/>
                        <w:jc w:val="center"/>
                        <w:rPr>
                          <w:rFonts w:ascii="Arial" w:hAnsi="Arial" w:cs="Arial"/>
                          <w:sz w:val="20"/>
                          <w:szCs w:val="20"/>
                          <w:lang w:val="de-DE"/>
                        </w:rPr>
                      </w:pPr>
                    </w:p>
                    <w:p w14:paraId="08EAA60D" w14:textId="77777777" w:rsidR="00AF472B" w:rsidRDefault="00AF472B" w:rsidP="00AF472B">
                      <w:pPr>
                        <w:pStyle w:val="NurText"/>
                        <w:jc w:val="center"/>
                        <w:rPr>
                          <w:rFonts w:ascii="Arial" w:hAnsi="Arial" w:cs="Arial"/>
                          <w:sz w:val="20"/>
                          <w:szCs w:val="20"/>
                          <w:lang w:val="de-DE"/>
                        </w:rPr>
                      </w:pPr>
                    </w:p>
                    <w:p w14:paraId="2CF0FF97" w14:textId="77777777" w:rsidR="00AF472B" w:rsidRDefault="00AF472B" w:rsidP="00AF472B">
                      <w:pPr>
                        <w:pStyle w:val="NurText"/>
                        <w:jc w:val="center"/>
                        <w:rPr>
                          <w:rFonts w:ascii="Arial" w:hAnsi="Arial" w:cs="Arial"/>
                          <w:sz w:val="20"/>
                          <w:szCs w:val="20"/>
                          <w:lang w:val="de-DE"/>
                        </w:rPr>
                      </w:pPr>
                    </w:p>
                    <w:p w14:paraId="348A068B" w14:textId="77777777" w:rsidR="00AF472B" w:rsidRPr="001F13DC" w:rsidRDefault="00AF472B" w:rsidP="00AF472B">
                      <w:pPr>
                        <w:pStyle w:val="NurText"/>
                        <w:jc w:val="center"/>
                        <w:rPr>
                          <w:rFonts w:ascii="Arial" w:hAnsi="Arial" w:cs="Arial"/>
                          <w:sz w:val="20"/>
                          <w:szCs w:val="20"/>
                          <w:lang w:val="de-DE"/>
                        </w:rPr>
                      </w:pPr>
                    </w:p>
                    <w:p w14:paraId="2E29CF4D" w14:textId="77777777" w:rsidR="00AF472B" w:rsidRPr="00EA5AB4" w:rsidRDefault="00AF472B" w:rsidP="00AF472B">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02C2AB7" w14:textId="79DFF269" w:rsidR="00F62DDA" w:rsidRDefault="00F62DDA" w:rsidP="00F62DDA">
      <w:pPr>
        <w:ind w:hanging="459"/>
        <w:rPr>
          <w:b/>
          <w:sz w:val="24"/>
          <w:szCs w:val="24"/>
        </w:rPr>
      </w:pPr>
    </w:p>
    <w:p w14:paraId="55DC0E53" w14:textId="34BA2623" w:rsidR="00F62DDA" w:rsidRDefault="00FA6EAB" w:rsidP="00F62DDA">
      <w:pPr>
        <w:ind w:hanging="459"/>
        <w:rPr>
          <w:b/>
          <w:sz w:val="24"/>
          <w:szCs w:val="24"/>
        </w:rPr>
      </w:pPr>
      <w:r>
        <w:rPr>
          <w:noProof/>
        </w:rPr>
        <w:drawing>
          <wp:anchor distT="0" distB="0" distL="114300" distR="114300" simplePos="0" relativeHeight="251673600" behindDoc="0" locked="0" layoutInCell="1" allowOverlap="1" wp14:anchorId="1200D9D8" wp14:editId="4691A600">
            <wp:simplePos x="0" y="0"/>
            <wp:positionH relativeFrom="column">
              <wp:posOffset>941705</wp:posOffset>
            </wp:positionH>
            <wp:positionV relativeFrom="paragraph">
              <wp:posOffset>100330</wp:posOffset>
            </wp:positionV>
            <wp:extent cx="4023840" cy="3892550"/>
            <wp:effectExtent l="0" t="0" r="0" b="0"/>
            <wp:wrapNone/>
            <wp:docPr id="18" name="Grafik 18" descr="Ein Bild, das Himmel, Blume, Pflanze, lö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Himmel, Blume, Pflanze, lösche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6670" cy="38952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6A42C" w14:textId="58FFDCE9" w:rsidR="00F62DDA" w:rsidRDefault="00F62DDA" w:rsidP="00F62DDA">
      <w:pPr>
        <w:ind w:hanging="459"/>
        <w:rPr>
          <w:b/>
          <w:sz w:val="24"/>
          <w:szCs w:val="24"/>
        </w:rPr>
      </w:pPr>
    </w:p>
    <w:p w14:paraId="79E76CC6" w14:textId="042AD166" w:rsidR="00F62DDA" w:rsidRDefault="00F62DDA" w:rsidP="00F62DDA">
      <w:pPr>
        <w:ind w:hanging="459"/>
        <w:rPr>
          <w:b/>
          <w:sz w:val="24"/>
          <w:szCs w:val="24"/>
        </w:rPr>
      </w:pPr>
    </w:p>
    <w:p w14:paraId="7502ECAA" w14:textId="453E1A24" w:rsidR="00F62DDA" w:rsidRDefault="00F62DDA" w:rsidP="00F62DDA">
      <w:pPr>
        <w:ind w:hanging="459"/>
        <w:rPr>
          <w:b/>
          <w:sz w:val="24"/>
          <w:szCs w:val="24"/>
        </w:rPr>
      </w:pPr>
    </w:p>
    <w:p w14:paraId="47B1E6AC" w14:textId="77777777" w:rsidR="00F62DDA" w:rsidRDefault="00F62DDA" w:rsidP="00F62DDA">
      <w:pPr>
        <w:ind w:hanging="459"/>
        <w:rPr>
          <w:b/>
          <w:sz w:val="24"/>
          <w:szCs w:val="24"/>
        </w:rPr>
      </w:pPr>
    </w:p>
    <w:p w14:paraId="1FB74890" w14:textId="77777777" w:rsidR="00874573" w:rsidRDefault="00874573" w:rsidP="00F62DDA">
      <w:pPr>
        <w:ind w:hanging="459"/>
        <w:rPr>
          <w:b/>
          <w:sz w:val="24"/>
          <w:szCs w:val="24"/>
        </w:rPr>
      </w:pPr>
    </w:p>
    <w:p w14:paraId="010C7273" w14:textId="1BDBD782" w:rsidR="00874573" w:rsidRDefault="00874573">
      <w:pPr>
        <w:tabs>
          <w:tab w:val="clear" w:pos="7740"/>
        </w:tabs>
        <w:spacing w:after="0" w:line="240" w:lineRule="auto"/>
        <w:ind w:left="0" w:right="0"/>
        <w:rPr>
          <w:b/>
          <w:sz w:val="24"/>
          <w:szCs w:val="24"/>
        </w:rPr>
      </w:pPr>
      <w:r>
        <w:rPr>
          <w:i/>
          <w:noProof/>
          <w:sz w:val="22"/>
          <w:szCs w:val="22"/>
          <w:lang w:eastAsia="de-DE" w:bidi="ar-SA"/>
        </w:rPr>
        <mc:AlternateContent>
          <mc:Choice Requires="wps">
            <w:drawing>
              <wp:anchor distT="0" distB="0" distL="114300" distR="114300" simplePos="0" relativeHeight="251679744" behindDoc="0" locked="0" layoutInCell="1" allowOverlap="1" wp14:anchorId="5BE75697" wp14:editId="5C9A3B65">
                <wp:simplePos x="0" y="0"/>
                <wp:positionH relativeFrom="column">
                  <wp:posOffset>558800</wp:posOffset>
                </wp:positionH>
                <wp:positionV relativeFrom="paragraph">
                  <wp:posOffset>2177415</wp:posOffset>
                </wp:positionV>
                <wp:extent cx="4715510" cy="408940"/>
                <wp:effectExtent l="13970" t="12065" r="13970" b="762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188DCD7E" w14:textId="7AF2BB9E" w:rsidR="00874573" w:rsidRDefault="00874573" w:rsidP="00874573">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5" w:history="1">
                              <w:r w:rsidR="00160848" w:rsidRPr="00D7480C">
                                <w:rPr>
                                  <w:rStyle w:val="Hyperlink"/>
                                  <w:rFonts w:ascii="Arial" w:hAnsi="Arial" w:cs="Arial"/>
                                  <w:sz w:val="20"/>
                                  <w:szCs w:val="20"/>
                                  <w:lang w:val="de-DE"/>
                                </w:rPr>
                                <w:t>https://www.gruenes-medienhaus.de/download/2022/05/GMH_2022_20_04.jpg</w:t>
                              </w:r>
                            </w:hyperlink>
                          </w:p>
                          <w:p w14:paraId="358279CB" w14:textId="77777777" w:rsidR="00160848" w:rsidRDefault="00160848" w:rsidP="00874573">
                            <w:pPr>
                              <w:pStyle w:val="NurText"/>
                              <w:jc w:val="center"/>
                              <w:rPr>
                                <w:rFonts w:ascii="Arial" w:hAnsi="Arial" w:cs="Arial"/>
                                <w:sz w:val="20"/>
                                <w:szCs w:val="20"/>
                                <w:lang w:val="de-DE"/>
                              </w:rPr>
                            </w:pPr>
                          </w:p>
                          <w:p w14:paraId="13111D17" w14:textId="77777777" w:rsidR="00874573" w:rsidRDefault="00874573" w:rsidP="00874573">
                            <w:pPr>
                              <w:pStyle w:val="NurText"/>
                              <w:jc w:val="center"/>
                              <w:rPr>
                                <w:rFonts w:ascii="Arial" w:hAnsi="Arial" w:cs="Arial"/>
                                <w:sz w:val="20"/>
                                <w:szCs w:val="20"/>
                                <w:lang w:val="de-DE"/>
                              </w:rPr>
                            </w:pPr>
                          </w:p>
                          <w:p w14:paraId="1295A552" w14:textId="77777777" w:rsidR="00874573" w:rsidRDefault="00874573" w:rsidP="00874573">
                            <w:pPr>
                              <w:pStyle w:val="NurText"/>
                              <w:jc w:val="center"/>
                              <w:rPr>
                                <w:rFonts w:ascii="Arial" w:hAnsi="Arial" w:cs="Arial"/>
                                <w:sz w:val="20"/>
                                <w:szCs w:val="20"/>
                                <w:lang w:val="de-DE"/>
                              </w:rPr>
                            </w:pPr>
                          </w:p>
                          <w:p w14:paraId="11F3E37A" w14:textId="77777777" w:rsidR="00874573" w:rsidRDefault="00874573" w:rsidP="00874573">
                            <w:pPr>
                              <w:pStyle w:val="NurText"/>
                              <w:jc w:val="center"/>
                              <w:rPr>
                                <w:rFonts w:ascii="Arial" w:hAnsi="Arial" w:cs="Arial"/>
                                <w:sz w:val="20"/>
                                <w:szCs w:val="20"/>
                                <w:lang w:val="de-DE"/>
                              </w:rPr>
                            </w:pPr>
                          </w:p>
                          <w:p w14:paraId="546A8AFF" w14:textId="77777777" w:rsidR="00874573" w:rsidRDefault="00874573" w:rsidP="00874573">
                            <w:pPr>
                              <w:pStyle w:val="NurText"/>
                              <w:jc w:val="center"/>
                              <w:rPr>
                                <w:rFonts w:ascii="Arial" w:hAnsi="Arial" w:cs="Arial"/>
                                <w:sz w:val="20"/>
                                <w:szCs w:val="20"/>
                                <w:lang w:val="de-DE"/>
                              </w:rPr>
                            </w:pPr>
                          </w:p>
                          <w:p w14:paraId="16634403" w14:textId="77777777" w:rsidR="00874573" w:rsidRDefault="00874573" w:rsidP="00874573">
                            <w:pPr>
                              <w:pStyle w:val="NurText"/>
                              <w:jc w:val="center"/>
                              <w:rPr>
                                <w:rFonts w:ascii="Arial" w:hAnsi="Arial" w:cs="Arial"/>
                                <w:sz w:val="20"/>
                                <w:szCs w:val="20"/>
                                <w:lang w:val="de-DE"/>
                              </w:rPr>
                            </w:pPr>
                          </w:p>
                          <w:p w14:paraId="7934E5BA" w14:textId="77777777" w:rsidR="00874573" w:rsidRPr="001F13DC" w:rsidRDefault="00874573" w:rsidP="00874573">
                            <w:pPr>
                              <w:pStyle w:val="NurText"/>
                              <w:jc w:val="center"/>
                              <w:rPr>
                                <w:rFonts w:ascii="Arial" w:hAnsi="Arial" w:cs="Arial"/>
                                <w:sz w:val="20"/>
                                <w:szCs w:val="20"/>
                                <w:lang w:val="de-DE"/>
                              </w:rPr>
                            </w:pPr>
                          </w:p>
                          <w:p w14:paraId="7D5E0B13" w14:textId="77777777" w:rsidR="00874573" w:rsidRPr="00EA5AB4" w:rsidRDefault="00874573" w:rsidP="00874573">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5697" id="_x0000_s1031" type="#_x0000_t202" style="position:absolute;margin-left:44pt;margin-top:171.45pt;width:371.3pt;height:3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09GwIAADIEAAAOAAAAZHJzL2Uyb0RvYy54bWysU1Fv0zAQfkfiP1h+p0mqhq1R02l0FCGN&#10;gTT4AY7jJBaOz9huk/LrOTtZVw3EA8IPls9nf3f33Xebm7FX5Cisk6BLmi1SSoTmUEvdlvTb1/2b&#10;a0qcZ7pmCrQo6Uk4erN9/WozmEIsoQNVC0sQRLtiMCXtvDdFkjjeiZ65BRih0dmA7ZlH07ZJbdmA&#10;6L1Klmn6NhnA1sYCF87h7d3kpNuI3zSC+89N44QnqqSYm4+7jXsV9mS7YUVrmekkn9Ng/5BFz6TG&#10;oGeoO+YZOVj5G1QvuQUHjV9w6BNoGslFrAGrydIX1Tx2zIhYC5LjzJkm9/9g+cPx0XyxxI/vYMQG&#10;xiKcuQf+3RENu47pVtxaC0MnWI2Bs0BZMhhXzF8D1a5wAaQaPkGNTWYHDxFobGwfWME6CaJjA05n&#10;0sXoCcfL1VWW5xm6OPpW6fV6FbuSsOLpt7HOfxDQk3AoqcWmRnR2vHc+ZMOKpychmAMl671UKhq2&#10;rXbKkiNDAezjigW8eKY0GUq6zpf5RMBfIFJcf4LopUclK9mX9Dq8mbUVaHuv66gzz6Sazpiy0jOP&#10;gbqJRD9WI5F1SfMQINBaQX1CYi1MwsVBw0MH9iclA4q2pO7HgVlBifqosTnrbIXsER+NVX61RMNe&#10;eqpLD9McoUrqKZmOOz9NxsFY2XYYaZKDhltsaCMj189ZzemjMGML5iEKyr+046vnUd/+AgAA//8D&#10;AFBLAwQUAAYACAAAACEA2pczMOIAAAAKAQAADwAAAGRycy9kb3ducmV2LnhtbEyPQUvDQBSE74L/&#10;YXmCl2J3bUoaY16KCIqWXkyl0Ns2eSah2bchu03jv3c96XGYYeabbD2ZTow0uNYywv1cgSAubdVy&#10;jfC5e7lLQDivudKdZUL4Jgfr/Poq02llL/xBY+FrEUrYpRqh8b5PpXRlQ0a7ue2Jg/dlB6N9kEMt&#10;q0FfQrnp5EKpWBrdclhodE/PDZWn4mwQDu/jabuy+91mExezN/labKdZi3h7Mz09gvA0+b8w/OIH&#10;dMgD09GeuXKiQ0iScMUjRMvFA4gQSCIVgzgiLNUqApln8v+F/AcAAP//AwBQSwECLQAUAAYACAAA&#10;ACEAtoM4kv4AAADhAQAAEwAAAAAAAAAAAAAAAAAAAAAAW0NvbnRlbnRfVHlwZXNdLnhtbFBLAQIt&#10;ABQABgAIAAAAIQA4/SH/1gAAAJQBAAALAAAAAAAAAAAAAAAAAC8BAABfcmVscy8ucmVsc1BLAQIt&#10;ABQABgAIAAAAIQBxJW09GwIAADIEAAAOAAAAAAAAAAAAAAAAAC4CAABkcnMvZTJvRG9jLnhtbFBL&#10;AQItABQABgAIAAAAIQDalzMw4gAAAAoBAAAPAAAAAAAAAAAAAAAAAHUEAABkcnMvZG93bnJldi54&#10;bWxQSwUGAAAAAAQABADzAAAAhAUAAAAA&#10;" strokecolor="red">
                <v:textbox>
                  <w:txbxContent>
                    <w:p w14:paraId="188DCD7E" w14:textId="7AF2BB9E" w:rsidR="00874573" w:rsidRDefault="00874573" w:rsidP="00874573">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6" w:history="1">
                        <w:r w:rsidR="00160848" w:rsidRPr="00D7480C">
                          <w:rPr>
                            <w:rStyle w:val="Hyperlink"/>
                            <w:rFonts w:ascii="Arial" w:hAnsi="Arial" w:cs="Arial"/>
                            <w:sz w:val="20"/>
                            <w:szCs w:val="20"/>
                            <w:lang w:val="de-DE"/>
                          </w:rPr>
                          <w:t>https://www.gruenes-medienhaus.de/download/2022/05/GMH_2022_20_04.jpg</w:t>
                        </w:r>
                      </w:hyperlink>
                    </w:p>
                    <w:p w14:paraId="358279CB" w14:textId="77777777" w:rsidR="00160848" w:rsidRDefault="00160848" w:rsidP="00874573">
                      <w:pPr>
                        <w:pStyle w:val="NurText"/>
                        <w:jc w:val="center"/>
                        <w:rPr>
                          <w:rFonts w:ascii="Arial" w:hAnsi="Arial" w:cs="Arial"/>
                          <w:sz w:val="20"/>
                          <w:szCs w:val="20"/>
                          <w:lang w:val="de-DE"/>
                        </w:rPr>
                      </w:pPr>
                    </w:p>
                    <w:p w14:paraId="13111D17" w14:textId="77777777" w:rsidR="00874573" w:rsidRDefault="00874573" w:rsidP="00874573">
                      <w:pPr>
                        <w:pStyle w:val="NurText"/>
                        <w:jc w:val="center"/>
                        <w:rPr>
                          <w:rFonts w:ascii="Arial" w:hAnsi="Arial" w:cs="Arial"/>
                          <w:sz w:val="20"/>
                          <w:szCs w:val="20"/>
                          <w:lang w:val="de-DE"/>
                        </w:rPr>
                      </w:pPr>
                    </w:p>
                    <w:p w14:paraId="1295A552" w14:textId="77777777" w:rsidR="00874573" w:rsidRDefault="00874573" w:rsidP="00874573">
                      <w:pPr>
                        <w:pStyle w:val="NurText"/>
                        <w:jc w:val="center"/>
                        <w:rPr>
                          <w:rFonts w:ascii="Arial" w:hAnsi="Arial" w:cs="Arial"/>
                          <w:sz w:val="20"/>
                          <w:szCs w:val="20"/>
                          <w:lang w:val="de-DE"/>
                        </w:rPr>
                      </w:pPr>
                    </w:p>
                    <w:p w14:paraId="11F3E37A" w14:textId="77777777" w:rsidR="00874573" w:rsidRDefault="00874573" w:rsidP="00874573">
                      <w:pPr>
                        <w:pStyle w:val="NurText"/>
                        <w:jc w:val="center"/>
                        <w:rPr>
                          <w:rFonts w:ascii="Arial" w:hAnsi="Arial" w:cs="Arial"/>
                          <w:sz w:val="20"/>
                          <w:szCs w:val="20"/>
                          <w:lang w:val="de-DE"/>
                        </w:rPr>
                      </w:pPr>
                    </w:p>
                    <w:p w14:paraId="546A8AFF" w14:textId="77777777" w:rsidR="00874573" w:rsidRDefault="00874573" w:rsidP="00874573">
                      <w:pPr>
                        <w:pStyle w:val="NurText"/>
                        <w:jc w:val="center"/>
                        <w:rPr>
                          <w:rFonts w:ascii="Arial" w:hAnsi="Arial" w:cs="Arial"/>
                          <w:sz w:val="20"/>
                          <w:szCs w:val="20"/>
                          <w:lang w:val="de-DE"/>
                        </w:rPr>
                      </w:pPr>
                    </w:p>
                    <w:p w14:paraId="16634403" w14:textId="77777777" w:rsidR="00874573" w:rsidRDefault="00874573" w:rsidP="00874573">
                      <w:pPr>
                        <w:pStyle w:val="NurText"/>
                        <w:jc w:val="center"/>
                        <w:rPr>
                          <w:rFonts w:ascii="Arial" w:hAnsi="Arial" w:cs="Arial"/>
                          <w:sz w:val="20"/>
                          <w:szCs w:val="20"/>
                          <w:lang w:val="de-DE"/>
                        </w:rPr>
                      </w:pPr>
                    </w:p>
                    <w:p w14:paraId="7934E5BA" w14:textId="77777777" w:rsidR="00874573" w:rsidRPr="001F13DC" w:rsidRDefault="00874573" w:rsidP="00874573">
                      <w:pPr>
                        <w:pStyle w:val="NurText"/>
                        <w:jc w:val="center"/>
                        <w:rPr>
                          <w:rFonts w:ascii="Arial" w:hAnsi="Arial" w:cs="Arial"/>
                          <w:sz w:val="20"/>
                          <w:szCs w:val="20"/>
                          <w:lang w:val="de-DE"/>
                        </w:rPr>
                      </w:pPr>
                    </w:p>
                    <w:p w14:paraId="7D5E0B13" w14:textId="77777777" w:rsidR="00874573" w:rsidRPr="00EA5AB4" w:rsidRDefault="00874573" w:rsidP="00874573">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r>
        <w:rPr>
          <w:b/>
          <w:sz w:val="24"/>
          <w:szCs w:val="24"/>
        </w:rPr>
        <w:br w:type="page"/>
      </w:r>
    </w:p>
    <w:p w14:paraId="0A9ADA37" w14:textId="64B62DC4" w:rsidR="00AF472B" w:rsidRDefault="00874573" w:rsidP="00F62DDA">
      <w:pPr>
        <w:ind w:hanging="459"/>
        <w:rPr>
          <w:b/>
          <w:sz w:val="24"/>
          <w:szCs w:val="24"/>
        </w:rPr>
      </w:pPr>
      <w:r>
        <w:rPr>
          <w:i/>
          <w:noProof/>
          <w:sz w:val="22"/>
          <w:szCs w:val="22"/>
          <w:lang w:eastAsia="de-DE" w:bidi="ar-SA"/>
        </w:rPr>
        <w:lastRenderedPageBreak/>
        <mc:AlternateContent>
          <mc:Choice Requires="wps">
            <w:drawing>
              <wp:anchor distT="0" distB="0" distL="114300" distR="114300" simplePos="0" relativeHeight="251676672" behindDoc="0" locked="0" layoutInCell="1" allowOverlap="1" wp14:anchorId="0FA79A44" wp14:editId="23E57306">
                <wp:simplePos x="0" y="0"/>
                <wp:positionH relativeFrom="column">
                  <wp:posOffset>660400</wp:posOffset>
                </wp:positionH>
                <wp:positionV relativeFrom="paragraph">
                  <wp:posOffset>5174615</wp:posOffset>
                </wp:positionV>
                <wp:extent cx="4715510" cy="408940"/>
                <wp:effectExtent l="13970" t="12065" r="13970" b="762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732D4A2" w14:textId="47D0BE4A" w:rsidR="00FA6EAB" w:rsidRDefault="00FA6EAB" w:rsidP="00FA6EAB">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7" w:history="1">
                              <w:r w:rsidR="00160848" w:rsidRPr="00D7480C">
                                <w:rPr>
                                  <w:rStyle w:val="Hyperlink"/>
                                  <w:rFonts w:ascii="Arial" w:hAnsi="Arial" w:cs="Arial"/>
                                  <w:sz w:val="20"/>
                                  <w:szCs w:val="20"/>
                                  <w:lang w:val="de-DE"/>
                                </w:rPr>
                                <w:t>https://www.gruenes-medienhaus.de/download/2022/05/GMH_2022_20_05.jpg</w:t>
                              </w:r>
                            </w:hyperlink>
                          </w:p>
                          <w:p w14:paraId="2F793106" w14:textId="77777777" w:rsidR="00160848" w:rsidRDefault="00160848" w:rsidP="00FA6EAB">
                            <w:pPr>
                              <w:pStyle w:val="NurText"/>
                              <w:jc w:val="center"/>
                              <w:rPr>
                                <w:rFonts w:ascii="Arial" w:hAnsi="Arial" w:cs="Arial"/>
                                <w:sz w:val="20"/>
                                <w:szCs w:val="20"/>
                                <w:lang w:val="de-DE"/>
                              </w:rPr>
                            </w:pPr>
                          </w:p>
                          <w:p w14:paraId="74144A60" w14:textId="77777777" w:rsidR="00FA6EAB" w:rsidRDefault="00FA6EAB" w:rsidP="00FA6EAB">
                            <w:pPr>
                              <w:pStyle w:val="NurText"/>
                              <w:jc w:val="center"/>
                              <w:rPr>
                                <w:rFonts w:ascii="Arial" w:hAnsi="Arial" w:cs="Arial"/>
                                <w:sz w:val="20"/>
                                <w:szCs w:val="20"/>
                                <w:lang w:val="de-DE"/>
                              </w:rPr>
                            </w:pPr>
                          </w:p>
                          <w:p w14:paraId="49764B12" w14:textId="77777777" w:rsidR="00FA6EAB" w:rsidRDefault="00FA6EAB" w:rsidP="00FA6EAB">
                            <w:pPr>
                              <w:pStyle w:val="NurText"/>
                              <w:jc w:val="center"/>
                              <w:rPr>
                                <w:rFonts w:ascii="Arial" w:hAnsi="Arial" w:cs="Arial"/>
                                <w:sz w:val="20"/>
                                <w:szCs w:val="20"/>
                                <w:lang w:val="de-DE"/>
                              </w:rPr>
                            </w:pPr>
                          </w:p>
                          <w:p w14:paraId="5A2AD7AA" w14:textId="77777777" w:rsidR="00FA6EAB" w:rsidRDefault="00FA6EAB" w:rsidP="00FA6EAB">
                            <w:pPr>
                              <w:pStyle w:val="NurText"/>
                              <w:jc w:val="center"/>
                              <w:rPr>
                                <w:rFonts w:ascii="Arial" w:hAnsi="Arial" w:cs="Arial"/>
                                <w:sz w:val="20"/>
                                <w:szCs w:val="20"/>
                                <w:lang w:val="de-DE"/>
                              </w:rPr>
                            </w:pPr>
                          </w:p>
                          <w:p w14:paraId="38A084B4" w14:textId="77777777" w:rsidR="00FA6EAB" w:rsidRDefault="00FA6EAB" w:rsidP="00FA6EAB">
                            <w:pPr>
                              <w:pStyle w:val="NurText"/>
                              <w:jc w:val="center"/>
                              <w:rPr>
                                <w:rFonts w:ascii="Arial" w:hAnsi="Arial" w:cs="Arial"/>
                                <w:sz w:val="20"/>
                                <w:szCs w:val="20"/>
                                <w:lang w:val="de-DE"/>
                              </w:rPr>
                            </w:pPr>
                          </w:p>
                          <w:p w14:paraId="010FAF1B" w14:textId="77777777" w:rsidR="00FA6EAB" w:rsidRDefault="00FA6EAB" w:rsidP="00FA6EAB">
                            <w:pPr>
                              <w:pStyle w:val="NurText"/>
                              <w:jc w:val="center"/>
                              <w:rPr>
                                <w:rFonts w:ascii="Arial" w:hAnsi="Arial" w:cs="Arial"/>
                                <w:sz w:val="20"/>
                                <w:szCs w:val="20"/>
                                <w:lang w:val="de-DE"/>
                              </w:rPr>
                            </w:pPr>
                          </w:p>
                          <w:p w14:paraId="51BD5DBF" w14:textId="77777777" w:rsidR="00FA6EAB" w:rsidRPr="001F13DC" w:rsidRDefault="00FA6EAB" w:rsidP="00FA6EAB">
                            <w:pPr>
                              <w:pStyle w:val="NurText"/>
                              <w:jc w:val="center"/>
                              <w:rPr>
                                <w:rFonts w:ascii="Arial" w:hAnsi="Arial" w:cs="Arial"/>
                                <w:sz w:val="20"/>
                                <w:szCs w:val="20"/>
                                <w:lang w:val="de-DE"/>
                              </w:rPr>
                            </w:pPr>
                          </w:p>
                          <w:p w14:paraId="68C25867" w14:textId="77777777" w:rsidR="00FA6EAB" w:rsidRPr="00EA5AB4" w:rsidRDefault="00FA6EAB" w:rsidP="00FA6EAB">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9A44" id="_x0000_s1032" type="#_x0000_t202" style="position:absolute;left:0;text-align:left;margin-left:52pt;margin-top:407.45pt;width:371.3pt;height:3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PTHAIAADIEAAAOAAAAZHJzL2Uyb0RvYy54bWysU9tu2zAMfR+wfxD0vjgJkrYx4hRdugwD&#10;ugvQ7QNkWbaFyaJGKbGzrx8lp2nQDXsYpgdBFKVD8vBwfTt0hh0Ueg224LPJlDNlJVTaNgX/9nX3&#10;5oYzH4SthAGrCn5Unt9uXr9a9y5Xc2jBVAoZgVif967gbQguzzIvW9UJPwGnLDlrwE4EMrHJKhQ9&#10;oXcmm0+nV1kPWDkEqbyn2/vRyTcJv66VDJ/r2qvATMEpt5B2THsZ92yzFnmDwrVantIQ/5BFJ7Sl&#10;oGeoexEE26P+DarTEsFDHSYSugzqWkuVaqBqZtMX1Ty2wqlUC5Hj3Zkm//9g5afDo/uCLAxvYaAG&#10;piK8ewD53TML21bYRt0hQt8qUVHgWaQs653PT18j1T73EaTsP0JFTRb7AAloqLGLrFCdjNCpAccz&#10;6WoITNLl4nq2XM7IJcm3mN6sFqkrmciffjv04b2CjsVDwZGamtDF4cGHmI3In57EYB6MrnbamGRg&#10;U24NsoMgAezSSgW8eGYs6wu+Ws6XIwF/gZjS+hNEpwMp2eiu4DfxzUlbkbZ3tko6C0Kb8UwpG3vi&#10;MVI3khiGcmC6KvhVDBBpLaE6ErEIo3Bp0OjQAv7krCfRFtz/2AtUnJkPlpqzmi2IPRaSsVhez8nA&#10;S0956RFWElTBA2fjcRvGydg71E1LkUY5WLijhtY6cf2c1Sl9EmZqwWmIovIv7fTqedQ3vwAAAP//&#10;AwBQSwMEFAAGAAgAAAAhAMl32pbjAAAACwEAAA8AAABkcnMvZG93bnJldi54bWxMj0FLw0AQhe+C&#10;/2EZwUuxm2pI05hNEUHR0oupFHrbZsckNDsbsts0/nvHk97mMY/3vpevJ9uJEQffOlKwmEcgkCpn&#10;WqoVfO5e7lIQPmgyunOECr7Rw7q4vsp1ZtyFPnAsQy04hHymFTQh9JmUvmrQaj93PRL/vtxgdWA5&#10;1NIM+sLhtpP3UZRIq1vihkb3+NxgdSrPVsHhfTxtl26/22yScvYmX8vtNGuVur2Znh5BBJzCnxl+&#10;8RkdCmY6ujMZLzrWUcxbgoJ0Ea9AsCONkwTEkY/l6gFkkcv/G4ofAAAA//8DAFBLAQItABQABgAI&#10;AAAAIQC2gziS/gAAAOEBAAATAAAAAAAAAAAAAAAAAAAAAABbQ29udGVudF9UeXBlc10ueG1sUEsB&#10;Ai0AFAAGAAgAAAAhADj9If/WAAAAlAEAAAsAAAAAAAAAAAAAAAAALwEAAF9yZWxzLy5yZWxzUEsB&#10;Ai0AFAAGAAgAAAAhANDwA9McAgAAMgQAAA4AAAAAAAAAAAAAAAAALgIAAGRycy9lMm9Eb2MueG1s&#10;UEsBAi0AFAAGAAgAAAAhAMl32pbjAAAACwEAAA8AAAAAAAAAAAAAAAAAdgQAAGRycy9kb3ducmV2&#10;LnhtbFBLBQYAAAAABAAEAPMAAACGBQAAAAA=&#10;" strokecolor="red">
                <v:textbox>
                  <w:txbxContent>
                    <w:p w14:paraId="7732D4A2" w14:textId="47D0BE4A" w:rsidR="00FA6EAB" w:rsidRDefault="00FA6EAB" w:rsidP="00FA6EAB">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8" w:history="1">
                        <w:r w:rsidR="00160848" w:rsidRPr="00D7480C">
                          <w:rPr>
                            <w:rStyle w:val="Hyperlink"/>
                            <w:rFonts w:ascii="Arial" w:hAnsi="Arial" w:cs="Arial"/>
                            <w:sz w:val="20"/>
                            <w:szCs w:val="20"/>
                            <w:lang w:val="de-DE"/>
                          </w:rPr>
                          <w:t>https://www.gruenes-medienhaus.de/download/2022/05/GMH_2022_20_05.jpg</w:t>
                        </w:r>
                      </w:hyperlink>
                    </w:p>
                    <w:p w14:paraId="2F793106" w14:textId="77777777" w:rsidR="00160848" w:rsidRDefault="00160848" w:rsidP="00FA6EAB">
                      <w:pPr>
                        <w:pStyle w:val="NurText"/>
                        <w:jc w:val="center"/>
                        <w:rPr>
                          <w:rFonts w:ascii="Arial" w:hAnsi="Arial" w:cs="Arial"/>
                          <w:sz w:val="20"/>
                          <w:szCs w:val="20"/>
                          <w:lang w:val="de-DE"/>
                        </w:rPr>
                      </w:pPr>
                    </w:p>
                    <w:p w14:paraId="74144A60" w14:textId="77777777" w:rsidR="00FA6EAB" w:rsidRDefault="00FA6EAB" w:rsidP="00FA6EAB">
                      <w:pPr>
                        <w:pStyle w:val="NurText"/>
                        <w:jc w:val="center"/>
                        <w:rPr>
                          <w:rFonts w:ascii="Arial" w:hAnsi="Arial" w:cs="Arial"/>
                          <w:sz w:val="20"/>
                          <w:szCs w:val="20"/>
                          <w:lang w:val="de-DE"/>
                        </w:rPr>
                      </w:pPr>
                    </w:p>
                    <w:p w14:paraId="49764B12" w14:textId="77777777" w:rsidR="00FA6EAB" w:rsidRDefault="00FA6EAB" w:rsidP="00FA6EAB">
                      <w:pPr>
                        <w:pStyle w:val="NurText"/>
                        <w:jc w:val="center"/>
                        <w:rPr>
                          <w:rFonts w:ascii="Arial" w:hAnsi="Arial" w:cs="Arial"/>
                          <w:sz w:val="20"/>
                          <w:szCs w:val="20"/>
                          <w:lang w:val="de-DE"/>
                        </w:rPr>
                      </w:pPr>
                    </w:p>
                    <w:p w14:paraId="5A2AD7AA" w14:textId="77777777" w:rsidR="00FA6EAB" w:rsidRDefault="00FA6EAB" w:rsidP="00FA6EAB">
                      <w:pPr>
                        <w:pStyle w:val="NurText"/>
                        <w:jc w:val="center"/>
                        <w:rPr>
                          <w:rFonts w:ascii="Arial" w:hAnsi="Arial" w:cs="Arial"/>
                          <w:sz w:val="20"/>
                          <w:szCs w:val="20"/>
                          <w:lang w:val="de-DE"/>
                        </w:rPr>
                      </w:pPr>
                    </w:p>
                    <w:p w14:paraId="38A084B4" w14:textId="77777777" w:rsidR="00FA6EAB" w:rsidRDefault="00FA6EAB" w:rsidP="00FA6EAB">
                      <w:pPr>
                        <w:pStyle w:val="NurText"/>
                        <w:jc w:val="center"/>
                        <w:rPr>
                          <w:rFonts w:ascii="Arial" w:hAnsi="Arial" w:cs="Arial"/>
                          <w:sz w:val="20"/>
                          <w:szCs w:val="20"/>
                          <w:lang w:val="de-DE"/>
                        </w:rPr>
                      </w:pPr>
                    </w:p>
                    <w:p w14:paraId="010FAF1B" w14:textId="77777777" w:rsidR="00FA6EAB" w:rsidRDefault="00FA6EAB" w:rsidP="00FA6EAB">
                      <w:pPr>
                        <w:pStyle w:val="NurText"/>
                        <w:jc w:val="center"/>
                        <w:rPr>
                          <w:rFonts w:ascii="Arial" w:hAnsi="Arial" w:cs="Arial"/>
                          <w:sz w:val="20"/>
                          <w:szCs w:val="20"/>
                          <w:lang w:val="de-DE"/>
                        </w:rPr>
                      </w:pPr>
                    </w:p>
                    <w:p w14:paraId="51BD5DBF" w14:textId="77777777" w:rsidR="00FA6EAB" w:rsidRPr="001F13DC" w:rsidRDefault="00FA6EAB" w:rsidP="00FA6EAB">
                      <w:pPr>
                        <w:pStyle w:val="NurText"/>
                        <w:jc w:val="center"/>
                        <w:rPr>
                          <w:rFonts w:ascii="Arial" w:hAnsi="Arial" w:cs="Arial"/>
                          <w:sz w:val="20"/>
                          <w:szCs w:val="20"/>
                          <w:lang w:val="de-DE"/>
                        </w:rPr>
                      </w:pPr>
                    </w:p>
                    <w:p w14:paraId="68C25867" w14:textId="77777777" w:rsidR="00FA6EAB" w:rsidRPr="00EA5AB4" w:rsidRDefault="00FA6EAB" w:rsidP="00FA6EAB">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r>
        <w:rPr>
          <w:noProof/>
        </w:rPr>
        <w:drawing>
          <wp:anchor distT="0" distB="0" distL="114300" distR="114300" simplePos="0" relativeHeight="251678720" behindDoc="0" locked="0" layoutInCell="1" allowOverlap="1" wp14:anchorId="46FEF925" wp14:editId="347A8526">
            <wp:simplePos x="0" y="0"/>
            <wp:positionH relativeFrom="column">
              <wp:posOffset>1081405</wp:posOffset>
            </wp:positionH>
            <wp:positionV relativeFrom="paragraph">
              <wp:posOffset>1905</wp:posOffset>
            </wp:positionV>
            <wp:extent cx="3817005" cy="5086350"/>
            <wp:effectExtent l="0" t="0" r="0" b="0"/>
            <wp:wrapNone/>
            <wp:docPr id="21" name="Grafik 21" descr="Ein Bild, das Baum, draußen, Himmel,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Baum, draußen, Himmel, Pflanze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20279" cy="509071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472B" w:rsidSect="00933B64">
      <w:headerReference w:type="default" r:id="rId20"/>
      <w:footerReference w:type="default" r:id="rId21"/>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926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5A0294"/>
    <w:multiLevelType w:val="hybridMultilevel"/>
    <w:tmpl w:val="2F44A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1"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760523043">
    <w:abstractNumId w:val="13"/>
  </w:num>
  <w:num w:numId="2" w16cid:durableId="166290214">
    <w:abstractNumId w:val="11"/>
  </w:num>
  <w:num w:numId="3" w16cid:durableId="565531805">
    <w:abstractNumId w:val="14"/>
  </w:num>
  <w:num w:numId="4" w16cid:durableId="957026180">
    <w:abstractNumId w:val="0"/>
  </w:num>
  <w:num w:numId="5" w16cid:durableId="861473205">
    <w:abstractNumId w:val="9"/>
  </w:num>
  <w:num w:numId="6" w16cid:durableId="1193035638">
    <w:abstractNumId w:val="12"/>
  </w:num>
  <w:num w:numId="7" w16cid:durableId="289239806">
    <w:abstractNumId w:val="4"/>
  </w:num>
  <w:num w:numId="8" w16cid:durableId="1294020732">
    <w:abstractNumId w:val="5"/>
  </w:num>
  <w:num w:numId="9" w16cid:durableId="1071543956">
    <w:abstractNumId w:val="8"/>
  </w:num>
  <w:num w:numId="10" w16cid:durableId="358363402">
    <w:abstractNumId w:val="15"/>
  </w:num>
  <w:num w:numId="11" w16cid:durableId="1657879691">
    <w:abstractNumId w:val="2"/>
  </w:num>
  <w:num w:numId="12" w16cid:durableId="1542327885">
    <w:abstractNumId w:val="10"/>
  </w:num>
  <w:num w:numId="13" w16cid:durableId="570699464">
    <w:abstractNumId w:val="3"/>
  </w:num>
  <w:num w:numId="14" w16cid:durableId="1273825589">
    <w:abstractNumId w:val="6"/>
  </w:num>
  <w:num w:numId="15" w16cid:durableId="1846282673">
    <w:abstractNumId w:val="1"/>
  </w:num>
  <w:num w:numId="16" w16cid:durableId="1298225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42D"/>
    <w:rsid w:val="00032D4F"/>
    <w:rsid w:val="00035152"/>
    <w:rsid w:val="00037221"/>
    <w:rsid w:val="00043264"/>
    <w:rsid w:val="00045595"/>
    <w:rsid w:val="00050E0E"/>
    <w:rsid w:val="00052A23"/>
    <w:rsid w:val="000539C2"/>
    <w:rsid w:val="00060C14"/>
    <w:rsid w:val="00062741"/>
    <w:rsid w:val="00063B18"/>
    <w:rsid w:val="000653AE"/>
    <w:rsid w:val="00067E3F"/>
    <w:rsid w:val="00067E50"/>
    <w:rsid w:val="00072177"/>
    <w:rsid w:val="000770CF"/>
    <w:rsid w:val="00077560"/>
    <w:rsid w:val="0008031E"/>
    <w:rsid w:val="000826ED"/>
    <w:rsid w:val="00083327"/>
    <w:rsid w:val="00084FE0"/>
    <w:rsid w:val="0009137F"/>
    <w:rsid w:val="00095DCC"/>
    <w:rsid w:val="00096009"/>
    <w:rsid w:val="000A03F2"/>
    <w:rsid w:val="000A12B4"/>
    <w:rsid w:val="000A3274"/>
    <w:rsid w:val="000A689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0848"/>
    <w:rsid w:val="0016157B"/>
    <w:rsid w:val="00164E0E"/>
    <w:rsid w:val="00172907"/>
    <w:rsid w:val="00173C7D"/>
    <w:rsid w:val="00181907"/>
    <w:rsid w:val="00184A67"/>
    <w:rsid w:val="001857D7"/>
    <w:rsid w:val="00186AE8"/>
    <w:rsid w:val="00192755"/>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B82"/>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3303"/>
    <w:rsid w:val="004566D9"/>
    <w:rsid w:val="00457245"/>
    <w:rsid w:val="0045761B"/>
    <w:rsid w:val="00463CF8"/>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2F97"/>
    <w:rsid w:val="004B65BB"/>
    <w:rsid w:val="004B7187"/>
    <w:rsid w:val="004B74BB"/>
    <w:rsid w:val="004C49AC"/>
    <w:rsid w:val="004C4A77"/>
    <w:rsid w:val="004C62BE"/>
    <w:rsid w:val="004C6E86"/>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2F5E"/>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6210"/>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57B4"/>
    <w:rsid w:val="0069646B"/>
    <w:rsid w:val="00696A45"/>
    <w:rsid w:val="00697B8A"/>
    <w:rsid w:val="006A1F25"/>
    <w:rsid w:val="006A28C6"/>
    <w:rsid w:val="006A5065"/>
    <w:rsid w:val="006A79A7"/>
    <w:rsid w:val="006A7AF9"/>
    <w:rsid w:val="006B1AFE"/>
    <w:rsid w:val="006B2402"/>
    <w:rsid w:val="006B3025"/>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16"/>
    <w:rsid w:val="006D132C"/>
    <w:rsid w:val="006D1E39"/>
    <w:rsid w:val="006D69CB"/>
    <w:rsid w:val="006D6D82"/>
    <w:rsid w:val="006E24E8"/>
    <w:rsid w:val="006E4F26"/>
    <w:rsid w:val="006E5975"/>
    <w:rsid w:val="006F0D27"/>
    <w:rsid w:val="006F3A0F"/>
    <w:rsid w:val="006F4452"/>
    <w:rsid w:val="006F4868"/>
    <w:rsid w:val="006F7B20"/>
    <w:rsid w:val="007008B9"/>
    <w:rsid w:val="007009D9"/>
    <w:rsid w:val="00701D9F"/>
    <w:rsid w:val="00703FD8"/>
    <w:rsid w:val="007101EC"/>
    <w:rsid w:val="007129EE"/>
    <w:rsid w:val="0071443B"/>
    <w:rsid w:val="007213F1"/>
    <w:rsid w:val="007226D9"/>
    <w:rsid w:val="0072605D"/>
    <w:rsid w:val="007323ED"/>
    <w:rsid w:val="0073256B"/>
    <w:rsid w:val="00732CA3"/>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5"/>
    <w:rsid w:val="007A033F"/>
    <w:rsid w:val="007A3197"/>
    <w:rsid w:val="007A4405"/>
    <w:rsid w:val="007A52D7"/>
    <w:rsid w:val="007A6690"/>
    <w:rsid w:val="007B1CA3"/>
    <w:rsid w:val="007B3BBD"/>
    <w:rsid w:val="007B5BDC"/>
    <w:rsid w:val="007C4D65"/>
    <w:rsid w:val="007C6283"/>
    <w:rsid w:val="007C7185"/>
    <w:rsid w:val="007C7356"/>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8D4"/>
    <w:rsid w:val="00807E1C"/>
    <w:rsid w:val="00807F1F"/>
    <w:rsid w:val="00811BFD"/>
    <w:rsid w:val="00823989"/>
    <w:rsid w:val="0082662A"/>
    <w:rsid w:val="00826975"/>
    <w:rsid w:val="00826DFD"/>
    <w:rsid w:val="00827388"/>
    <w:rsid w:val="00831397"/>
    <w:rsid w:val="00831A71"/>
    <w:rsid w:val="00832719"/>
    <w:rsid w:val="00836589"/>
    <w:rsid w:val="00837225"/>
    <w:rsid w:val="0083748B"/>
    <w:rsid w:val="008432A9"/>
    <w:rsid w:val="00843B59"/>
    <w:rsid w:val="0084500B"/>
    <w:rsid w:val="00845C61"/>
    <w:rsid w:val="008466E9"/>
    <w:rsid w:val="00850203"/>
    <w:rsid w:val="0085060A"/>
    <w:rsid w:val="00850E9F"/>
    <w:rsid w:val="00853567"/>
    <w:rsid w:val="00854612"/>
    <w:rsid w:val="008565A2"/>
    <w:rsid w:val="00860935"/>
    <w:rsid w:val="00861520"/>
    <w:rsid w:val="00861A8A"/>
    <w:rsid w:val="00864357"/>
    <w:rsid w:val="00864D8D"/>
    <w:rsid w:val="0086774B"/>
    <w:rsid w:val="008677CB"/>
    <w:rsid w:val="00870C06"/>
    <w:rsid w:val="00874573"/>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1C70"/>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6B1C"/>
    <w:rsid w:val="00910CBC"/>
    <w:rsid w:val="00913538"/>
    <w:rsid w:val="00915946"/>
    <w:rsid w:val="00916790"/>
    <w:rsid w:val="0091700C"/>
    <w:rsid w:val="00923022"/>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B5F4A"/>
    <w:rsid w:val="009C0BC1"/>
    <w:rsid w:val="009C2937"/>
    <w:rsid w:val="009C2DF3"/>
    <w:rsid w:val="009C2F1A"/>
    <w:rsid w:val="009C3953"/>
    <w:rsid w:val="009C669D"/>
    <w:rsid w:val="009D2E51"/>
    <w:rsid w:val="009D38C5"/>
    <w:rsid w:val="009D428E"/>
    <w:rsid w:val="009D72D8"/>
    <w:rsid w:val="009D7358"/>
    <w:rsid w:val="009E0635"/>
    <w:rsid w:val="009E1E3C"/>
    <w:rsid w:val="009E3193"/>
    <w:rsid w:val="009E33BF"/>
    <w:rsid w:val="009E4FF9"/>
    <w:rsid w:val="009E5CA5"/>
    <w:rsid w:val="009E7EA3"/>
    <w:rsid w:val="009F0C73"/>
    <w:rsid w:val="009F1D29"/>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659D"/>
    <w:rsid w:val="00A76EAB"/>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472B"/>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20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7DC"/>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16E5"/>
    <w:rsid w:val="00F5341D"/>
    <w:rsid w:val="00F5755E"/>
    <w:rsid w:val="00F57D3B"/>
    <w:rsid w:val="00F6006B"/>
    <w:rsid w:val="00F604C1"/>
    <w:rsid w:val="00F62DDA"/>
    <w:rsid w:val="00F63F82"/>
    <w:rsid w:val="00F6490C"/>
    <w:rsid w:val="00F6637B"/>
    <w:rsid w:val="00F6784A"/>
    <w:rsid w:val="00F679C7"/>
    <w:rsid w:val="00F71B68"/>
    <w:rsid w:val="00F72B06"/>
    <w:rsid w:val="00F72DAD"/>
    <w:rsid w:val="00F73958"/>
    <w:rsid w:val="00F773D1"/>
    <w:rsid w:val="00F822F2"/>
    <w:rsid w:val="00F843BB"/>
    <w:rsid w:val="00F846BD"/>
    <w:rsid w:val="00F849DE"/>
    <w:rsid w:val="00F86868"/>
    <w:rsid w:val="00F90E32"/>
    <w:rsid w:val="00F92270"/>
    <w:rsid w:val="00F93069"/>
    <w:rsid w:val="00F939E5"/>
    <w:rsid w:val="00F95B91"/>
    <w:rsid w:val="00F96326"/>
    <w:rsid w:val="00F96B3C"/>
    <w:rsid w:val="00F97847"/>
    <w:rsid w:val="00FA098C"/>
    <w:rsid w:val="00FA2F51"/>
    <w:rsid w:val="00FA32EF"/>
    <w:rsid w:val="00FA3921"/>
    <w:rsid w:val="00FA6A6A"/>
    <w:rsid w:val="00FA6EAB"/>
    <w:rsid w:val="00FB2545"/>
    <w:rsid w:val="00FB7606"/>
    <w:rsid w:val="00FC0702"/>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973020643">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67287955">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 w:id="21223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2/05/GMH_2022_20_03.jpg" TargetMode="External"/><Relationship Id="rId18" Type="http://schemas.openxmlformats.org/officeDocument/2006/relationships/hyperlink" Target="https://www.gruenes-medienhaus.de/download/2022/05/GMH_2022_20_05.jp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ruenes-medienhaus.de/download/2022/05/GMH_2022_20_03.jpg" TargetMode="External"/><Relationship Id="rId17" Type="http://schemas.openxmlformats.org/officeDocument/2006/relationships/hyperlink" Target="https://www.gruenes-medienhaus.de/download/2022/05/GMH_2022_20_05.jpg" TargetMode="External"/><Relationship Id="rId2" Type="http://schemas.openxmlformats.org/officeDocument/2006/relationships/numbering" Target="numbering.xml"/><Relationship Id="rId16" Type="http://schemas.openxmlformats.org/officeDocument/2006/relationships/hyperlink" Target="https://www.gruenes-medienhaus.de/download/2022/05/GMH_2022_20_04.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ruenes-medienhaus.de/download/2022/05/GMH_2022_20_04.jpg" TargetMode="External"/><Relationship Id="rId23" Type="http://schemas.openxmlformats.org/officeDocument/2006/relationships/theme" Target="theme/theme1.xml"/><Relationship Id="rId10" Type="http://schemas.openxmlformats.org/officeDocument/2006/relationships/hyperlink" Target="https://www.gruenes-medienhaus.de/download/2022/05/GMH_2022_20_02.jp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gruenes-medienhaus.de/download/2022/05/GMH_2022_20_02.jpg"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Spargel 01 2022</vt:lpstr>
    </vt:vector>
  </TitlesOfParts>
  <Company/>
  <LinksUpToDate>false</LinksUpToDate>
  <CharactersWithSpaces>2434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Spargel 01 2022</dc:title>
  <dc:creator>Michael Legrand</dc:creator>
  <cp:lastModifiedBy>Elvira Bärhausen</cp:lastModifiedBy>
  <cp:revision>91</cp:revision>
  <cp:lastPrinted>2022-05-16T11:49:00Z</cp:lastPrinted>
  <dcterms:created xsi:type="dcterms:W3CDTF">2018-12-06T09:36:00Z</dcterms:created>
  <dcterms:modified xsi:type="dcterms:W3CDTF">2022-05-16T12:03:00Z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395672</vt:lpwstr>
  </property>
  <property fmtid="{D5CDD505-2E9C-101B-9397-08002B2CF9AE}" pid="3" name="NXPowerLiteSettings">
    <vt:lpwstr>C700052003A000</vt:lpwstr>
  </property>
  <property fmtid="{D5CDD505-2E9C-101B-9397-08002B2CF9AE}" pid="4" name="NXPowerLiteVersion">
    <vt:lpwstr>D8.0.4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