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072C" w14:textId="651AADE2" w:rsidR="00BD3AEF" w:rsidRPr="00BD3AEF" w:rsidRDefault="00EC3E2B" w:rsidP="00BD3AEF">
      <w:pPr>
        <w:pStyle w:val="Anfhrungszeichen"/>
        <w:tabs>
          <w:tab w:val="clear" w:pos="7740"/>
          <w:tab w:val="left" w:pos="8222"/>
        </w:tabs>
        <w:ind w:left="1701" w:right="850"/>
        <w:rPr>
          <w:rFonts w:ascii="Arial" w:hAnsi="Arial" w:cs="Arial"/>
          <w:b/>
          <w:bCs/>
          <w:iCs w:val="0"/>
          <w:noProof/>
          <w:color w:val="000000"/>
          <w:sz w:val="24"/>
          <w:szCs w:val="24"/>
          <w:lang w:val="de-DE"/>
        </w:rPr>
      </w:pPr>
      <w:bookmarkStart w:id="0" w:name="_Hlk497815209"/>
      <w:r>
        <w:rPr>
          <w:rFonts w:ascii="Arial" w:hAnsi="Arial" w:cs="Arial"/>
          <w:b/>
          <w:bCs/>
          <w:i w:val="0"/>
          <w:color w:val="000000"/>
          <w:sz w:val="28"/>
          <w:szCs w:val="28"/>
          <w:lang w:val="de-DE"/>
        </w:rPr>
        <w:t>Jetzt ist die Zeit, blühendes Bienenfutter für Beet und Balkon zu pflanzen</w:t>
      </w:r>
      <w:r w:rsidR="00BD3AEF" w:rsidRPr="00BD3AEF">
        <w:rPr>
          <w:rFonts w:ascii="Arial" w:hAnsi="Arial" w:cs="Arial"/>
          <w:b/>
          <w:bCs/>
          <w:iCs w:val="0"/>
          <w:noProof/>
          <w:color w:val="000000"/>
          <w:sz w:val="24"/>
          <w:szCs w:val="24"/>
          <w:lang w:val="de-DE"/>
        </w:rPr>
        <w:t xml:space="preserve"> </w:t>
      </w:r>
    </w:p>
    <w:p w14:paraId="2B838AE5" w14:textId="61341721" w:rsidR="00EC3E2B" w:rsidRDefault="007C6283" w:rsidP="00EC3E2B">
      <w:pPr>
        <w:pStyle w:val="Formatvorlage2"/>
        <w:rPr>
          <w:lang w:eastAsia="de-DE"/>
        </w:rPr>
      </w:pPr>
      <w:r w:rsidRPr="007C6283">
        <w:t>(GMH/</w:t>
      </w:r>
      <w:r w:rsidR="00EC3E2B">
        <w:rPr>
          <w:i/>
          <w:iCs/>
        </w:rPr>
        <w:t>BVE</w:t>
      </w:r>
      <w:r w:rsidRPr="007C6283">
        <w:t xml:space="preserve">) </w:t>
      </w:r>
      <w:r w:rsidR="00EC3E2B" w:rsidRPr="009545F5">
        <w:rPr>
          <w:lang w:eastAsia="de-DE"/>
        </w:rPr>
        <w:t xml:space="preserve">Von Frühling bis Herbst ein reich gedeckter Tisch: Mit der richtigen Auswahl an Blühpflanzen für Beet und Balkon </w:t>
      </w:r>
      <w:r w:rsidR="00EC3E2B">
        <w:rPr>
          <w:lang w:eastAsia="de-DE"/>
        </w:rPr>
        <w:t xml:space="preserve">lässt sich bis in den Herbst hinein </w:t>
      </w:r>
      <w:r w:rsidR="00EC3E2B" w:rsidRPr="009545F5">
        <w:rPr>
          <w:lang w:eastAsia="de-DE"/>
        </w:rPr>
        <w:t xml:space="preserve">ein </w:t>
      </w:r>
      <w:r w:rsidR="00EC3E2B">
        <w:rPr>
          <w:lang w:eastAsia="de-DE"/>
        </w:rPr>
        <w:t xml:space="preserve">wertvoller </w:t>
      </w:r>
      <w:r w:rsidR="00EC3E2B" w:rsidRPr="009545F5">
        <w:rPr>
          <w:lang w:eastAsia="de-DE"/>
        </w:rPr>
        <w:t>Beitrag für die Insekten</w:t>
      </w:r>
      <w:r w:rsidR="00EC3E2B">
        <w:rPr>
          <w:lang w:eastAsia="de-DE"/>
        </w:rPr>
        <w:t>welt</w:t>
      </w:r>
      <w:r w:rsidR="00EC3E2B" w:rsidRPr="009545F5">
        <w:rPr>
          <w:lang w:eastAsia="de-DE"/>
        </w:rPr>
        <w:t xml:space="preserve"> leisten. Kompetente Partner </w:t>
      </w:r>
      <w:r w:rsidR="00EC3E2B">
        <w:rPr>
          <w:lang w:eastAsia="de-DE"/>
        </w:rPr>
        <w:t>sind hier die Gärtnereien, die</w:t>
      </w:r>
      <w:r w:rsidR="00EC3E2B" w:rsidRPr="009545F5">
        <w:rPr>
          <w:lang w:eastAsia="de-DE"/>
        </w:rPr>
        <w:t xml:space="preserve"> ein großes Sortiment an nachhaltig erzeugten Sommerpflanzen in bester Qualität bereithalten. </w:t>
      </w:r>
      <w:r w:rsidR="00EC3E2B">
        <w:rPr>
          <w:lang w:eastAsia="de-DE"/>
        </w:rPr>
        <w:t>Die</w:t>
      </w:r>
      <w:r w:rsidR="00EC3E2B" w:rsidRPr="009545F5">
        <w:rPr>
          <w:lang w:eastAsia="de-DE"/>
        </w:rPr>
        <w:t xml:space="preserve"> Gärtner</w:t>
      </w:r>
      <w:r w:rsidR="00EC3E2B">
        <w:rPr>
          <w:lang w:eastAsia="de-DE"/>
        </w:rPr>
        <w:t xml:space="preserve"> beantworten </w:t>
      </w:r>
      <w:r w:rsidR="00EC3E2B" w:rsidRPr="009545F5">
        <w:rPr>
          <w:lang w:eastAsia="de-DE"/>
        </w:rPr>
        <w:t xml:space="preserve">als Pflanzenexperten </w:t>
      </w:r>
      <w:r w:rsidR="00EC3E2B">
        <w:rPr>
          <w:lang w:eastAsia="de-DE"/>
        </w:rPr>
        <w:t xml:space="preserve">auch </w:t>
      </w:r>
      <w:r w:rsidR="00EC3E2B" w:rsidRPr="009545F5">
        <w:rPr>
          <w:lang w:eastAsia="de-DE"/>
        </w:rPr>
        <w:t>fachkundig Fragen nach Blütezeit, Kombinationsmöglichkeiten und Insektenfreundlichkeit.</w:t>
      </w:r>
    </w:p>
    <w:p w14:paraId="219230B9" w14:textId="26684374" w:rsidR="00F37539" w:rsidRDefault="00AE42A3" w:rsidP="007C628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61FC2654" wp14:editId="0B838F90">
            <wp:simplePos x="0" y="0"/>
            <wp:positionH relativeFrom="margin">
              <wp:posOffset>400050</wp:posOffset>
            </wp:positionH>
            <wp:positionV relativeFrom="margin">
              <wp:posOffset>2248535</wp:posOffset>
            </wp:positionV>
            <wp:extent cx="5760720" cy="3840480"/>
            <wp:effectExtent l="0" t="0" r="0" b="7620"/>
            <wp:wrapSquare wrapText="bothSides"/>
            <wp:docPr id="5" name="Grafik 5" descr="Ein Bild, das Blume, draußen, Pflanze, Pi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Blume, draußen, Pflanze, Pin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7539" w:rsidRPr="00F37539">
        <w:rPr>
          <w:noProof/>
        </w:rPr>
        <w:t xml:space="preserve"> </w:t>
      </w:r>
    </w:p>
    <w:p w14:paraId="75B589C0" w14:textId="0F6B0545" w:rsidR="00F37539" w:rsidRDefault="00AE42A3" w:rsidP="007C6283">
      <w:pPr>
        <w:rPr>
          <w:noProof/>
        </w:rPr>
      </w:pPr>
      <w:r>
        <w:rPr>
          <w:i/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9FF87" wp14:editId="4BF47721">
                <wp:simplePos x="0" y="0"/>
                <wp:positionH relativeFrom="column">
                  <wp:posOffset>6156325</wp:posOffset>
                </wp:positionH>
                <wp:positionV relativeFrom="paragraph">
                  <wp:posOffset>299085</wp:posOffset>
                </wp:positionV>
                <wp:extent cx="460375" cy="2490470"/>
                <wp:effectExtent l="0" t="0" r="0" b="508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49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46CC4" w14:textId="30AC56FF" w:rsidR="002B0A44" w:rsidRPr="008F472E" w:rsidRDefault="002B0A44" w:rsidP="00526208">
                            <w:pPr>
                              <w:ind w:left="0"/>
                            </w:pPr>
                            <w:r w:rsidRPr="001A3EDF">
                              <w:rPr>
                                <w:color w:val="000000"/>
                              </w:rPr>
                              <w:t>Bildnachweis: GMH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 w:rsidR="00EC3E2B">
                              <w:rPr>
                                <w:color w:val="000000"/>
                              </w:rPr>
                              <w:t>BVE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9FF8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84.75pt;margin-top:23.55pt;width:36.25pt;height:19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" stroked="f">
                <v:textbox style="layout-flow:vertical;mso-layout-flow-alt:bottom-to-top">
                  <w:txbxContent>
                    <w:p w14:paraId="6B046CC4" w14:textId="30AC56FF" w:rsidR="002B0A44" w:rsidRPr="008F472E" w:rsidRDefault="002B0A44" w:rsidP="00526208">
                      <w:pPr>
                        <w:ind w:left="0"/>
                      </w:pPr>
                      <w:r w:rsidRPr="001A3EDF">
                        <w:rPr>
                          <w:color w:val="000000"/>
                        </w:rPr>
                        <w:t>Bildnachweis: GMH</w:t>
                      </w:r>
                      <w:r>
                        <w:rPr>
                          <w:color w:val="000000"/>
                        </w:rPr>
                        <w:t>/</w:t>
                      </w:r>
                      <w:r w:rsidR="00EC3E2B">
                        <w:rPr>
                          <w:color w:val="000000"/>
                        </w:rPr>
                        <w:t>BVE</w:t>
                      </w:r>
                    </w:p>
                  </w:txbxContent>
                </v:textbox>
              </v:shape>
            </w:pict>
          </mc:Fallback>
        </mc:AlternateContent>
      </w:r>
    </w:p>
    <w:p w14:paraId="1520F434" w14:textId="4D06661C" w:rsidR="00F37539" w:rsidRDefault="00F37539" w:rsidP="007C6283">
      <w:pPr>
        <w:rPr>
          <w:noProof/>
        </w:rPr>
      </w:pPr>
    </w:p>
    <w:p w14:paraId="728F3855" w14:textId="5C504B71" w:rsidR="00F37539" w:rsidRDefault="00F37539" w:rsidP="007C6283">
      <w:pPr>
        <w:rPr>
          <w:noProof/>
        </w:rPr>
      </w:pPr>
    </w:p>
    <w:p w14:paraId="3CC550A6" w14:textId="6F3C959E" w:rsidR="007C6283" w:rsidRPr="007C6283" w:rsidRDefault="007C6283" w:rsidP="007C6283"/>
    <w:p w14:paraId="4085DE9B" w14:textId="38EBDB34" w:rsidR="00A80DA9" w:rsidRDefault="00A80DA9" w:rsidP="006453F4">
      <w:pPr>
        <w:tabs>
          <w:tab w:val="clear" w:pos="7740"/>
        </w:tabs>
        <w:ind w:left="1701" w:right="992"/>
        <w:jc w:val="center"/>
        <w:rPr>
          <w:noProof/>
        </w:rPr>
      </w:pPr>
    </w:p>
    <w:p w14:paraId="726F884D" w14:textId="3A65D293" w:rsidR="00B8442D" w:rsidRDefault="00B8442D" w:rsidP="006453F4">
      <w:pPr>
        <w:tabs>
          <w:tab w:val="clear" w:pos="7740"/>
        </w:tabs>
        <w:ind w:left="1701" w:right="992"/>
        <w:jc w:val="center"/>
        <w:rPr>
          <w:color w:val="000000"/>
          <w:sz w:val="22"/>
          <w:szCs w:val="22"/>
        </w:rPr>
      </w:pPr>
    </w:p>
    <w:p w14:paraId="038C62A1" w14:textId="42E451CF" w:rsidR="00B8442D" w:rsidRDefault="00B8442D" w:rsidP="006453F4">
      <w:pPr>
        <w:tabs>
          <w:tab w:val="clear" w:pos="7740"/>
        </w:tabs>
        <w:ind w:left="1701" w:right="992"/>
        <w:jc w:val="center"/>
        <w:rPr>
          <w:color w:val="000000"/>
          <w:sz w:val="22"/>
          <w:szCs w:val="22"/>
        </w:rPr>
      </w:pPr>
    </w:p>
    <w:p w14:paraId="7B23E6A4" w14:textId="66062D03" w:rsidR="00B8442D" w:rsidRDefault="00B8442D" w:rsidP="006453F4">
      <w:pPr>
        <w:tabs>
          <w:tab w:val="clear" w:pos="7740"/>
        </w:tabs>
        <w:ind w:left="1701" w:right="992"/>
        <w:jc w:val="center"/>
        <w:rPr>
          <w:color w:val="000000"/>
          <w:sz w:val="22"/>
          <w:szCs w:val="22"/>
        </w:rPr>
      </w:pPr>
    </w:p>
    <w:p w14:paraId="530025AA" w14:textId="61151A3C" w:rsidR="00B8442D" w:rsidRDefault="00B8442D" w:rsidP="006453F4">
      <w:pPr>
        <w:tabs>
          <w:tab w:val="clear" w:pos="7740"/>
        </w:tabs>
        <w:ind w:left="1701" w:right="992"/>
        <w:jc w:val="center"/>
        <w:rPr>
          <w:color w:val="000000"/>
          <w:sz w:val="22"/>
          <w:szCs w:val="22"/>
        </w:rPr>
      </w:pPr>
    </w:p>
    <w:p w14:paraId="0B933EF4" w14:textId="4D24762C" w:rsidR="00B8442D" w:rsidRDefault="00B8442D" w:rsidP="006453F4">
      <w:pPr>
        <w:tabs>
          <w:tab w:val="clear" w:pos="7740"/>
        </w:tabs>
        <w:ind w:left="1701" w:right="992"/>
        <w:jc w:val="center"/>
        <w:rPr>
          <w:color w:val="000000"/>
          <w:sz w:val="22"/>
          <w:szCs w:val="22"/>
        </w:rPr>
      </w:pPr>
    </w:p>
    <w:p w14:paraId="0ED1E945" w14:textId="0B6E699C" w:rsidR="00F32065" w:rsidRDefault="00F32065" w:rsidP="006453F4">
      <w:pPr>
        <w:tabs>
          <w:tab w:val="clear" w:pos="7740"/>
        </w:tabs>
        <w:ind w:left="1701" w:right="992"/>
        <w:jc w:val="center"/>
        <w:rPr>
          <w:color w:val="000000"/>
          <w:sz w:val="22"/>
          <w:szCs w:val="22"/>
        </w:rPr>
      </w:pPr>
    </w:p>
    <w:p w14:paraId="2B8D6808" w14:textId="61F65D52" w:rsidR="00F32065" w:rsidRDefault="00F32065" w:rsidP="006453F4">
      <w:pPr>
        <w:tabs>
          <w:tab w:val="clear" w:pos="7740"/>
        </w:tabs>
        <w:ind w:left="1701" w:right="992"/>
        <w:jc w:val="center"/>
        <w:rPr>
          <w:color w:val="000000"/>
          <w:sz w:val="22"/>
          <w:szCs w:val="22"/>
        </w:rPr>
      </w:pPr>
    </w:p>
    <w:p w14:paraId="32BB2D81" w14:textId="16271378" w:rsidR="00F32065" w:rsidRDefault="00F32065" w:rsidP="006453F4">
      <w:pPr>
        <w:tabs>
          <w:tab w:val="clear" w:pos="7740"/>
        </w:tabs>
        <w:ind w:left="1701" w:right="992"/>
        <w:jc w:val="center"/>
        <w:rPr>
          <w:color w:val="000000"/>
          <w:sz w:val="22"/>
          <w:szCs w:val="22"/>
        </w:rPr>
      </w:pPr>
    </w:p>
    <w:p w14:paraId="5A25CA6C" w14:textId="7422A8F3" w:rsidR="00B8442D" w:rsidRDefault="000C568B" w:rsidP="006453F4">
      <w:pPr>
        <w:tabs>
          <w:tab w:val="clear" w:pos="7740"/>
        </w:tabs>
        <w:ind w:left="1701" w:right="992"/>
        <w:jc w:val="center"/>
        <w:rPr>
          <w:color w:val="000000"/>
          <w:sz w:val="22"/>
          <w:szCs w:val="22"/>
        </w:rPr>
      </w:pPr>
      <w:r>
        <w:rPr>
          <w:i/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D61988" wp14:editId="51DE8406">
                <wp:simplePos x="0" y="0"/>
                <wp:positionH relativeFrom="margin">
                  <wp:posOffset>376554</wp:posOffset>
                </wp:positionH>
                <wp:positionV relativeFrom="paragraph">
                  <wp:posOffset>26670</wp:posOffset>
                </wp:positionV>
                <wp:extent cx="5800725" cy="666750"/>
                <wp:effectExtent l="0" t="0" r="28575" b="1905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EBECE" w14:textId="2AA1F375" w:rsidR="000C568B" w:rsidRPr="00683724" w:rsidRDefault="000C568B" w:rsidP="000C568B">
                            <w:pPr>
                              <w:autoSpaceDE w:val="0"/>
                              <w:autoSpaceDN w:val="0"/>
                              <w:adjustRightInd w:val="0"/>
                              <w:ind w:left="0" w:right="21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83724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Bildunterschrift: </w:t>
                            </w:r>
                            <w:r w:rsidRPr="000C568B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Nachhaltig produziert, blühfreudig und langlebig sollte die Sommerbepflanzung sein. Beste Qualität und kompetente Ansprechpartner bieten hier die Verkaufs-Gärtnereien.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61988" id="Text Box 32" o:spid="_x0000_s1027" type="#_x0000_t202" style="position:absolute;left:0;text-align:left;margin-left:29.65pt;margin-top:2.1pt;width:456.7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">
                <v:textbox>
                  <w:txbxContent>
                    <w:p w14:paraId="423EBECE" w14:textId="2AA1F375" w:rsidR="000C568B" w:rsidRPr="00683724" w:rsidRDefault="000C568B" w:rsidP="000C568B">
                      <w:pPr>
                        <w:autoSpaceDE w:val="0"/>
                        <w:autoSpaceDN w:val="0"/>
                        <w:adjustRightInd w:val="0"/>
                        <w:ind w:left="0" w:right="21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683724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Bildunterschrift: </w:t>
                      </w:r>
                      <w:r w:rsidRPr="000C568B">
                        <w:rPr>
                          <w:bCs/>
                          <w:color w:val="000000" w:themeColor="text1"/>
                          <w:sz w:val="22"/>
                          <w:szCs w:val="22"/>
                        </w:rPr>
                        <w:t>Nachhaltig produziert, blühfreudig und langlebig sollte die Sommerbepflanzung sein. Beste Qualität und kompetente Ansprechpartner bieten hier die Verkaufs-Gärtnereien.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54BCE" w14:textId="1FCF3138" w:rsidR="00B8442D" w:rsidRDefault="00B8442D" w:rsidP="00EC3E2B">
      <w:pPr>
        <w:tabs>
          <w:tab w:val="clear" w:pos="7740"/>
        </w:tabs>
        <w:ind w:left="0" w:right="992"/>
        <w:rPr>
          <w:color w:val="000000"/>
          <w:sz w:val="22"/>
          <w:szCs w:val="22"/>
        </w:rPr>
      </w:pPr>
    </w:p>
    <w:p w14:paraId="6ADB8F32" w14:textId="29B30E3E" w:rsidR="00AE42A3" w:rsidRDefault="00AE42A3" w:rsidP="00EC3E2B">
      <w:pPr>
        <w:tabs>
          <w:tab w:val="clear" w:pos="7740"/>
        </w:tabs>
        <w:ind w:left="0" w:right="992"/>
        <w:rPr>
          <w:color w:val="000000"/>
          <w:sz w:val="22"/>
          <w:szCs w:val="22"/>
        </w:rPr>
      </w:pPr>
    </w:p>
    <w:p w14:paraId="35BE8095" w14:textId="70778EE4" w:rsidR="00AE42A3" w:rsidRDefault="00AE42A3" w:rsidP="00EC3E2B">
      <w:pPr>
        <w:tabs>
          <w:tab w:val="clear" w:pos="7740"/>
        </w:tabs>
        <w:ind w:left="0" w:right="992"/>
        <w:rPr>
          <w:color w:val="000000"/>
          <w:sz w:val="22"/>
          <w:szCs w:val="22"/>
        </w:rPr>
      </w:pPr>
      <w:r>
        <w:rPr>
          <w:i/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4B8A1" wp14:editId="572D4890">
                <wp:simplePos x="0" y="0"/>
                <wp:positionH relativeFrom="column">
                  <wp:posOffset>376555</wp:posOffset>
                </wp:positionH>
                <wp:positionV relativeFrom="paragraph">
                  <wp:posOffset>10160</wp:posOffset>
                </wp:positionV>
                <wp:extent cx="5800725" cy="408940"/>
                <wp:effectExtent l="0" t="0" r="28575" b="1016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A549A" w14:textId="7575534D" w:rsidR="00E318FE" w:rsidRDefault="002B0A44" w:rsidP="005E6B96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837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Bilddaten in höherer Auflösung unter: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hyperlink r:id="rId9" w:history="1">
                              <w:r w:rsidR="00036E78" w:rsidRPr="00F2704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https://www.gruenes-medienhaus.de/download/2023/01/GMH_2023_02_01.jpg</w:t>
                              </w:r>
                            </w:hyperlink>
                          </w:p>
                          <w:p w14:paraId="2AEA2A44" w14:textId="77777777" w:rsidR="00036E78" w:rsidRDefault="00036E78" w:rsidP="005E6B96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23513395" w14:textId="77777777" w:rsidR="00264EE2" w:rsidRDefault="00264EE2" w:rsidP="005E6B96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22D6290C" w14:textId="77777777" w:rsidR="009F0C73" w:rsidRDefault="009F0C73" w:rsidP="005E6B96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308B49E2" w14:textId="77777777" w:rsidR="00945E1F" w:rsidRDefault="00945E1F" w:rsidP="005E6B96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3FDC93E1" w14:textId="77777777" w:rsidR="009E1E3C" w:rsidRDefault="009E1E3C" w:rsidP="005E6B96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0C21E300" w14:textId="77777777" w:rsidR="00031EF3" w:rsidRDefault="00031EF3" w:rsidP="005E6B96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0B0E3CB0" w14:textId="77777777" w:rsidR="001F13DC" w:rsidRPr="001F13DC" w:rsidRDefault="001F13DC" w:rsidP="005E6B96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3C3ADC91" w14:textId="77777777" w:rsidR="002B0A44" w:rsidRPr="00EA5AB4" w:rsidRDefault="00EA5AB4" w:rsidP="005E6B96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4B8A1" id="Text Box 33" o:spid="_x0000_s1028" type="#_x0000_t202" style="position:absolute;margin-left:29.65pt;margin-top:.8pt;width:456.75pt;height:3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" strokecolor="red">
                <v:textbox>
                  <w:txbxContent>
                    <w:p w14:paraId="728A549A" w14:textId="7575534D" w:rsidR="00E318FE" w:rsidRDefault="002B0A44" w:rsidP="005E6B96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8837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Bilddaten in höherer Auflösung unter: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hyperlink r:id="rId10" w:history="1">
                        <w:r w:rsidR="00036E78" w:rsidRPr="00F2704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https://www.gruenes-medienhaus.de/download/2023/01/GMH_2023_02_01.jpg</w:t>
                        </w:r>
                      </w:hyperlink>
                    </w:p>
                    <w:p w14:paraId="2AEA2A44" w14:textId="77777777" w:rsidR="00036E78" w:rsidRDefault="00036E78" w:rsidP="005E6B96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</w:p>
                    <w:p w14:paraId="23513395" w14:textId="77777777" w:rsidR="00264EE2" w:rsidRDefault="00264EE2" w:rsidP="005E6B96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</w:p>
                    <w:p w14:paraId="22D6290C" w14:textId="77777777" w:rsidR="009F0C73" w:rsidRDefault="009F0C73" w:rsidP="005E6B96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</w:p>
                    <w:p w14:paraId="308B49E2" w14:textId="77777777" w:rsidR="00945E1F" w:rsidRDefault="00945E1F" w:rsidP="005E6B96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</w:p>
                    <w:p w14:paraId="3FDC93E1" w14:textId="77777777" w:rsidR="009E1E3C" w:rsidRDefault="009E1E3C" w:rsidP="005E6B96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</w:p>
                    <w:p w14:paraId="0C21E300" w14:textId="77777777" w:rsidR="00031EF3" w:rsidRDefault="00031EF3" w:rsidP="005E6B96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</w:p>
                    <w:p w14:paraId="0B0E3CB0" w14:textId="77777777" w:rsidR="001F13DC" w:rsidRPr="001F13DC" w:rsidRDefault="001F13DC" w:rsidP="005E6B96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</w:p>
                    <w:p w14:paraId="3C3ADC91" w14:textId="77777777" w:rsidR="002B0A44" w:rsidRPr="00EA5AB4" w:rsidRDefault="00EA5AB4" w:rsidP="005E6B96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54FC88" w14:textId="77777777" w:rsidR="00AE42A3" w:rsidRDefault="00AE42A3" w:rsidP="00EC3E2B">
      <w:pPr>
        <w:tabs>
          <w:tab w:val="clear" w:pos="7740"/>
        </w:tabs>
        <w:ind w:left="0" w:right="992"/>
        <w:rPr>
          <w:color w:val="000000"/>
          <w:sz w:val="22"/>
          <w:szCs w:val="22"/>
        </w:rPr>
      </w:pPr>
    </w:p>
    <w:bookmarkEnd w:id="0"/>
    <w:p w14:paraId="1441E79E" w14:textId="77777777" w:rsidR="00EC3E2B" w:rsidRPr="00907DD1" w:rsidRDefault="00EC3E2B" w:rsidP="00EC3E2B">
      <w:pPr>
        <w:pStyle w:val="Formatvorlage3"/>
        <w:rPr>
          <w:lang w:eastAsia="de-DE"/>
        </w:rPr>
      </w:pPr>
      <w:r w:rsidRPr="00907DD1">
        <w:rPr>
          <w:lang w:eastAsia="de-DE"/>
        </w:rPr>
        <w:lastRenderedPageBreak/>
        <w:t>Klimafreundlich produziert</w:t>
      </w:r>
    </w:p>
    <w:p w14:paraId="38BEAEBA" w14:textId="77777777" w:rsidR="00EC3E2B" w:rsidRDefault="00EC3E2B" w:rsidP="00EC3E2B">
      <w:pPr>
        <w:pStyle w:val="Formatvorlage2"/>
        <w:rPr>
          <w:lang w:eastAsia="de-DE"/>
        </w:rPr>
      </w:pPr>
      <w:r w:rsidRPr="009545F5">
        <w:rPr>
          <w:lang w:eastAsia="de-DE"/>
        </w:rPr>
        <w:t>Jetzt</w:t>
      </w:r>
      <w:r>
        <w:rPr>
          <w:lang w:eastAsia="de-DE"/>
        </w:rPr>
        <w:t xml:space="preserve"> startet die Sommersaison im Beet und Balkonkasten — und es darf nach Lust und Laune</w:t>
      </w:r>
      <w:r w:rsidRPr="009545F5">
        <w:rPr>
          <w:lang w:eastAsia="de-DE"/>
        </w:rPr>
        <w:t xml:space="preserve"> gepflanzt werden. Bei der Auswahl </w:t>
      </w:r>
      <w:r>
        <w:rPr>
          <w:lang w:eastAsia="de-DE"/>
        </w:rPr>
        <w:t>sollte jedoch auf</w:t>
      </w:r>
      <w:r w:rsidRPr="009545F5">
        <w:rPr>
          <w:lang w:eastAsia="de-DE"/>
        </w:rPr>
        <w:t xml:space="preserve"> Nachhaltigkeit und Langlebigkeit </w:t>
      </w:r>
      <w:r>
        <w:rPr>
          <w:lang w:eastAsia="de-DE"/>
        </w:rPr>
        <w:t>geachtet werden</w:t>
      </w:r>
      <w:r w:rsidRPr="009545F5">
        <w:rPr>
          <w:lang w:eastAsia="de-DE"/>
        </w:rPr>
        <w:t xml:space="preserve">. </w:t>
      </w:r>
      <w:r>
        <w:rPr>
          <w:lang w:eastAsia="de-DE"/>
        </w:rPr>
        <w:t xml:space="preserve">Auch die Blütezeiten und das Nahrungsangebot für Insekten sind wichtige Kriterien für die Saisonbepflanzung. </w:t>
      </w:r>
      <w:r w:rsidRPr="009545F5">
        <w:rPr>
          <w:lang w:eastAsia="de-DE"/>
        </w:rPr>
        <w:t xml:space="preserve">Der gärtnerische Fachhandel hält dafür viele verschiedene Blühpflanzen bereit, die nicht nur sehr attraktiv aussehen, sondern auch </w:t>
      </w:r>
      <w:r>
        <w:rPr>
          <w:lang w:eastAsia="de-DE"/>
        </w:rPr>
        <w:t xml:space="preserve">reichlich </w:t>
      </w:r>
      <w:r w:rsidRPr="009545F5">
        <w:rPr>
          <w:lang w:eastAsia="de-DE"/>
        </w:rPr>
        <w:t xml:space="preserve">Nektar und Pollen bieten. </w:t>
      </w:r>
      <w:r>
        <w:rPr>
          <w:lang w:eastAsia="de-DE"/>
        </w:rPr>
        <w:t>Insbesondere</w:t>
      </w:r>
      <w:r w:rsidRPr="009545F5">
        <w:rPr>
          <w:lang w:eastAsia="de-DE"/>
        </w:rPr>
        <w:t xml:space="preserve"> Pflanzen aus Deutschland </w:t>
      </w:r>
      <w:r>
        <w:rPr>
          <w:lang w:eastAsia="de-DE"/>
        </w:rPr>
        <w:t xml:space="preserve">stehen dabei </w:t>
      </w:r>
      <w:r w:rsidRPr="009545F5">
        <w:rPr>
          <w:lang w:eastAsia="de-DE"/>
        </w:rPr>
        <w:t xml:space="preserve">für eine klimafreundliche Produktion mit kurzen Transportwegen. </w:t>
      </w:r>
      <w:r>
        <w:rPr>
          <w:lang w:eastAsia="de-DE"/>
        </w:rPr>
        <w:t>Wer direkt beim</w:t>
      </w:r>
      <w:r w:rsidRPr="009545F5">
        <w:rPr>
          <w:lang w:eastAsia="de-DE"/>
        </w:rPr>
        <w:t xml:space="preserve"> Gärtner </w:t>
      </w:r>
      <w:r>
        <w:rPr>
          <w:lang w:eastAsia="de-DE"/>
        </w:rPr>
        <w:t xml:space="preserve">kauft, bekommt </w:t>
      </w:r>
      <w:r w:rsidRPr="009545F5">
        <w:rPr>
          <w:lang w:eastAsia="de-DE"/>
        </w:rPr>
        <w:t>bewährte Sorten in beste</w:t>
      </w:r>
      <w:r>
        <w:rPr>
          <w:lang w:eastAsia="de-DE"/>
        </w:rPr>
        <w:t>r</w:t>
      </w:r>
      <w:r w:rsidRPr="009545F5">
        <w:rPr>
          <w:lang w:eastAsia="de-DE"/>
        </w:rPr>
        <w:t xml:space="preserve"> Qualität. Das gilt sowohl für die meist einjährig verwendeten </w:t>
      </w:r>
      <w:proofErr w:type="spellStart"/>
      <w:proofErr w:type="gramStart"/>
      <w:r w:rsidRPr="009545F5">
        <w:rPr>
          <w:lang w:eastAsia="de-DE"/>
        </w:rPr>
        <w:t>Sommerblüher</w:t>
      </w:r>
      <w:proofErr w:type="spellEnd"/>
      <w:r w:rsidRPr="009545F5">
        <w:rPr>
          <w:lang w:eastAsia="de-DE"/>
        </w:rPr>
        <w:t>,</w:t>
      </w:r>
      <w:proofErr w:type="gramEnd"/>
      <w:r w:rsidRPr="009545F5">
        <w:rPr>
          <w:lang w:eastAsia="de-DE"/>
        </w:rPr>
        <w:t xml:space="preserve"> als auch für mehrjährige Stauden.</w:t>
      </w:r>
      <w:r>
        <w:rPr>
          <w:lang w:eastAsia="de-DE"/>
        </w:rPr>
        <w:t xml:space="preserve"> Diese w</w:t>
      </w:r>
      <w:r w:rsidRPr="009545F5">
        <w:rPr>
          <w:lang w:eastAsia="de-DE"/>
        </w:rPr>
        <w:t xml:space="preserve">interharten Pflanzen haben den Vorteil, dass </w:t>
      </w:r>
      <w:r>
        <w:rPr>
          <w:lang w:eastAsia="de-DE"/>
        </w:rPr>
        <w:t>sie</w:t>
      </w:r>
      <w:r w:rsidRPr="009545F5">
        <w:rPr>
          <w:lang w:eastAsia="de-DE"/>
        </w:rPr>
        <w:t xml:space="preserve"> Frost überstehen und in der n</w:t>
      </w:r>
      <w:r>
        <w:rPr>
          <w:lang w:eastAsia="de-DE"/>
        </w:rPr>
        <w:t xml:space="preserve">ächsten Saison neu austreiben. Stauden </w:t>
      </w:r>
      <w:r w:rsidRPr="009545F5">
        <w:rPr>
          <w:lang w:eastAsia="de-DE"/>
        </w:rPr>
        <w:t xml:space="preserve">lassen sich </w:t>
      </w:r>
      <w:r>
        <w:rPr>
          <w:lang w:eastAsia="de-DE"/>
        </w:rPr>
        <w:t xml:space="preserve">beliebig mit </w:t>
      </w:r>
      <w:r w:rsidRPr="009545F5">
        <w:rPr>
          <w:lang w:eastAsia="de-DE"/>
        </w:rPr>
        <w:t>einjährigen Pflanzen kombinieren.</w:t>
      </w:r>
    </w:p>
    <w:p w14:paraId="7D56068A" w14:textId="77777777" w:rsidR="00EC3E2B" w:rsidRDefault="00EC3E2B" w:rsidP="00EC3E2B">
      <w:pPr>
        <w:pStyle w:val="Formatvorlage3"/>
        <w:rPr>
          <w:lang w:eastAsia="de-DE"/>
        </w:rPr>
      </w:pPr>
    </w:p>
    <w:p w14:paraId="66C2FB31" w14:textId="5D7C1C49" w:rsidR="00EC3E2B" w:rsidRPr="007768F0" w:rsidRDefault="00EC3E2B" w:rsidP="00EC3E2B">
      <w:pPr>
        <w:pStyle w:val="Formatvorlage3"/>
        <w:rPr>
          <w:lang w:eastAsia="de-DE"/>
        </w:rPr>
      </w:pPr>
      <w:r w:rsidRPr="007768F0">
        <w:rPr>
          <w:lang w:eastAsia="de-DE"/>
        </w:rPr>
        <w:t>Früchte und zauberhafte Blüten</w:t>
      </w:r>
    </w:p>
    <w:p w14:paraId="14DF46C4" w14:textId="77777777" w:rsidR="00EC3E2B" w:rsidRPr="009545F5" w:rsidRDefault="00EC3E2B" w:rsidP="00EC3E2B">
      <w:pPr>
        <w:pStyle w:val="Formatvorlage2"/>
        <w:rPr>
          <w:lang w:eastAsia="de-DE"/>
        </w:rPr>
      </w:pPr>
      <w:r w:rsidRPr="009545F5">
        <w:rPr>
          <w:lang w:eastAsia="de-DE"/>
        </w:rPr>
        <w:t>Wie wäre es beispielsweise mit dauerblühenden Erdbeerpflanzen? Sie bieten hübsche</w:t>
      </w:r>
      <w:r>
        <w:rPr>
          <w:lang w:eastAsia="de-DE"/>
        </w:rPr>
        <w:t>,</w:t>
      </w:r>
      <w:r w:rsidRPr="009545F5">
        <w:rPr>
          <w:lang w:eastAsia="de-DE"/>
        </w:rPr>
        <w:t xml:space="preserve"> weiße Blüten und </w:t>
      </w:r>
      <w:r>
        <w:rPr>
          <w:lang w:eastAsia="de-DE"/>
        </w:rPr>
        <w:t xml:space="preserve">liefern </w:t>
      </w:r>
      <w:r w:rsidRPr="009545F5">
        <w:rPr>
          <w:lang w:eastAsia="de-DE"/>
        </w:rPr>
        <w:t xml:space="preserve">bis in den Oktober hinein </w:t>
      </w:r>
      <w:r>
        <w:rPr>
          <w:lang w:eastAsia="de-DE"/>
        </w:rPr>
        <w:t xml:space="preserve">aromatische </w:t>
      </w:r>
      <w:r w:rsidRPr="009545F5">
        <w:rPr>
          <w:lang w:eastAsia="de-DE"/>
        </w:rPr>
        <w:t xml:space="preserve">Früchte zum Naschen. </w:t>
      </w:r>
      <w:r>
        <w:rPr>
          <w:lang w:eastAsia="de-DE"/>
        </w:rPr>
        <w:t>Die sogenannten M</w:t>
      </w:r>
      <w:r w:rsidRPr="009545F5">
        <w:rPr>
          <w:lang w:eastAsia="de-DE"/>
        </w:rPr>
        <w:t xml:space="preserve">onatserdbeeren stammen im Gegensatz zu den einmal tragenden </w:t>
      </w:r>
      <w:r>
        <w:rPr>
          <w:lang w:eastAsia="de-DE"/>
        </w:rPr>
        <w:t>Pflanzen</w:t>
      </w:r>
      <w:r w:rsidRPr="009545F5">
        <w:rPr>
          <w:lang w:eastAsia="de-DE"/>
        </w:rPr>
        <w:t xml:space="preserve"> von der heimischen Walderdbeere (</w:t>
      </w:r>
      <w:proofErr w:type="spellStart"/>
      <w:r w:rsidRPr="009545F5">
        <w:rPr>
          <w:i/>
          <w:lang w:eastAsia="de-DE"/>
        </w:rPr>
        <w:t>Fragaria</w:t>
      </w:r>
      <w:proofErr w:type="spellEnd"/>
      <w:r w:rsidRPr="009545F5">
        <w:rPr>
          <w:i/>
          <w:lang w:eastAsia="de-DE"/>
        </w:rPr>
        <w:t xml:space="preserve"> </w:t>
      </w:r>
      <w:proofErr w:type="spellStart"/>
      <w:r w:rsidRPr="009545F5">
        <w:rPr>
          <w:i/>
          <w:lang w:eastAsia="de-DE"/>
        </w:rPr>
        <w:t>vesca</w:t>
      </w:r>
      <w:proofErr w:type="spellEnd"/>
      <w:r w:rsidRPr="009545F5">
        <w:rPr>
          <w:lang w:eastAsia="de-DE"/>
        </w:rPr>
        <w:t>) ab</w:t>
      </w:r>
      <w:r>
        <w:rPr>
          <w:lang w:eastAsia="de-DE"/>
        </w:rPr>
        <w:t xml:space="preserve">, </w:t>
      </w:r>
      <w:r w:rsidRPr="009545F5">
        <w:rPr>
          <w:lang w:eastAsia="de-DE"/>
        </w:rPr>
        <w:t>sind sehr robust</w:t>
      </w:r>
      <w:r>
        <w:rPr>
          <w:lang w:eastAsia="de-DE"/>
        </w:rPr>
        <w:t xml:space="preserve"> und mehrjährig</w:t>
      </w:r>
      <w:r w:rsidRPr="009545F5">
        <w:rPr>
          <w:lang w:eastAsia="de-DE"/>
        </w:rPr>
        <w:t>.</w:t>
      </w:r>
      <w:r>
        <w:rPr>
          <w:lang w:eastAsia="de-DE"/>
        </w:rPr>
        <w:t xml:space="preserve"> Sie benötigen wenig Platz und lassen sich</w:t>
      </w:r>
      <w:r w:rsidRPr="009545F5">
        <w:rPr>
          <w:lang w:eastAsia="de-DE"/>
        </w:rPr>
        <w:t xml:space="preserve"> mit </w:t>
      </w:r>
      <w:r>
        <w:rPr>
          <w:lang w:eastAsia="de-DE"/>
        </w:rPr>
        <w:t>ungiftigen Blühpflanzen wie</w:t>
      </w:r>
      <w:r w:rsidRPr="009545F5">
        <w:rPr>
          <w:lang w:eastAsia="de-DE"/>
        </w:rPr>
        <w:t xml:space="preserve"> </w:t>
      </w:r>
      <w:r>
        <w:rPr>
          <w:lang w:eastAsia="de-DE"/>
        </w:rPr>
        <w:t xml:space="preserve">zartem </w:t>
      </w:r>
      <w:r w:rsidRPr="009545F5">
        <w:rPr>
          <w:lang w:eastAsia="de-DE"/>
        </w:rPr>
        <w:t>Elfensporn (</w:t>
      </w:r>
      <w:proofErr w:type="spellStart"/>
      <w:r w:rsidRPr="009545F5">
        <w:rPr>
          <w:i/>
          <w:lang w:eastAsia="de-DE"/>
        </w:rPr>
        <w:t>Diascia</w:t>
      </w:r>
      <w:proofErr w:type="spellEnd"/>
      <w:r w:rsidRPr="009545F5">
        <w:rPr>
          <w:lang w:eastAsia="de-DE"/>
        </w:rPr>
        <w:t xml:space="preserve">) und </w:t>
      </w:r>
      <w:r>
        <w:rPr>
          <w:lang w:eastAsia="de-DE"/>
        </w:rPr>
        <w:t xml:space="preserve">zauberhaften </w:t>
      </w:r>
      <w:r w:rsidRPr="009545F5">
        <w:rPr>
          <w:lang w:eastAsia="de-DE"/>
        </w:rPr>
        <w:t>Elfenspielgel (</w:t>
      </w:r>
      <w:proofErr w:type="spellStart"/>
      <w:r w:rsidRPr="009545F5">
        <w:rPr>
          <w:i/>
          <w:lang w:eastAsia="de-DE"/>
        </w:rPr>
        <w:t>Nemesia</w:t>
      </w:r>
      <w:proofErr w:type="spellEnd"/>
      <w:r w:rsidRPr="009545F5">
        <w:rPr>
          <w:lang w:eastAsia="de-DE"/>
        </w:rPr>
        <w:t>)</w:t>
      </w:r>
      <w:r>
        <w:rPr>
          <w:lang w:eastAsia="de-DE"/>
        </w:rPr>
        <w:t xml:space="preserve"> kombinieren</w:t>
      </w:r>
      <w:r w:rsidRPr="009545F5">
        <w:rPr>
          <w:lang w:eastAsia="de-DE"/>
        </w:rPr>
        <w:t xml:space="preserve">. Beide </w:t>
      </w:r>
      <w:proofErr w:type="spellStart"/>
      <w:r>
        <w:rPr>
          <w:lang w:eastAsia="de-DE"/>
        </w:rPr>
        <w:t>Sommerblüher</w:t>
      </w:r>
      <w:proofErr w:type="spellEnd"/>
      <w:r>
        <w:rPr>
          <w:lang w:eastAsia="de-DE"/>
        </w:rPr>
        <w:t xml:space="preserve"> </w:t>
      </w:r>
      <w:r w:rsidRPr="009545F5">
        <w:rPr>
          <w:lang w:eastAsia="de-DE"/>
        </w:rPr>
        <w:t>stammen ursprünglich aus Südafrika, sind farbenfroh und pflegeleicht. Im Balkonkasten oder Pflanzkübel</w:t>
      </w:r>
      <w:r>
        <w:rPr>
          <w:lang w:eastAsia="de-DE"/>
        </w:rPr>
        <w:t xml:space="preserve"> verbreitet der Elfenspie</w:t>
      </w:r>
      <w:r w:rsidRPr="009545F5">
        <w:rPr>
          <w:lang w:eastAsia="de-DE"/>
        </w:rPr>
        <w:t xml:space="preserve">gel </w:t>
      </w:r>
      <w:r>
        <w:rPr>
          <w:lang w:eastAsia="de-DE"/>
        </w:rPr>
        <w:t xml:space="preserve">darüber hinaus </w:t>
      </w:r>
      <w:r w:rsidRPr="009545F5">
        <w:rPr>
          <w:lang w:eastAsia="de-DE"/>
        </w:rPr>
        <w:t>nicht nur einen</w:t>
      </w:r>
      <w:r>
        <w:rPr>
          <w:lang w:eastAsia="de-DE"/>
        </w:rPr>
        <w:t xml:space="preserve"> angenehmen Duft, sondern bietet</w:t>
      </w:r>
      <w:r w:rsidRPr="009545F5">
        <w:rPr>
          <w:lang w:eastAsia="de-DE"/>
        </w:rPr>
        <w:t xml:space="preserve"> zudem Insekten mit </w:t>
      </w:r>
      <w:r>
        <w:rPr>
          <w:lang w:eastAsia="de-DE"/>
        </w:rPr>
        <w:t>seinem</w:t>
      </w:r>
      <w:r w:rsidRPr="009545F5">
        <w:rPr>
          <w:lang w:eastAsia="de-DE"/>
        </w:rPr>
        <w:t xml:space="preserve"> Angebot an Pollen und Nektar wertvolle Nahrung. </w:t>
      </w:r>
    </w:p>
    <w:p w14:paraId="21FD4D8B" w14:textId="7838CF84" w:rsidR="00036E78" w:rsidRDefault="00EC3E2B" w:rsidP="00EC3E2B">
      <w:pPr>
        <w:pStyle w:val="Formatvorlage2"/>
        <w:rPr>
          <w:lang w:eastAsia="de-DE"/>
        </w:rPr>
      </w:pPr>
      <w:r>
        <w:rPr>
          <w:lang w:eastAsia="de-DE"/>
        </w:rPr>
        <w:t>[Kastenelement]</w:t>
      </w:r>
    </w:p>
    <w:p w14:paraId="367E01AD" w14:textId="77777777" w:rsidR="00EC3E2B" w:rsidRPr="00EC3E2B" w:rsidRDefault="00EC3E2B" w:rsidP="00EC3E2B">
      <w:pPr>
        <w:pStyle w:val="Formatvorlage2"/>
        <w:rPr>
          <w:lang w:eastAsia="de-DE"/>
        </w:rPr>
      </w:pPr>
    </w:p>
    <w:p w14:paraId="4FC42549" w14:textId="45F70382" w:rsidR="00EC3E2B" w:rsidRDefault="00EC3E2B" w:rsidP="00EC3E2B">
      <w:pPr>
        <w:pStyle w:val="Formatvorlage3"/>
        <w:rPr>
          <w:lang w:eastAsia="de-DE"/>
        </w:rPr>
      </w:pPr>
      <w:r w:rsidRPr="007768F0">
        <w:rPr>
          <w:lang w:eastAsia="de-DE"/>
        </w:rPr>
        <w:t>Ungefüllte Blüten sind insektenfreundlich</w:t>
      </w:r>
    </w:p>
    <w:p w14:paraId="4D7D43DD" w14:textId="6A32FD72" w:rsidR="00EC3E2B" w:rsidRPr="00322B21" w:rsidRDefault="00EC3E2B" w:rsidP="00EC3E2B">
      <w:pPr>
        <w:pStyle w:val="Formatvorlage2"/>
        <w:rPr>
          <w:lang w:eastAsia="de-DE"/>
        </w:rPr>
      </w:pPr>
      <w:r w:rsidRPr="009545F5">
        <w:rPr>
          <w:lang w:eastAsia="de-DE"/>
        </w:rPr>
        <w:t>Wer der Insektenwelt mit seiner Sommerbepflanzung von Balkon, Terrasse und Garten etwas Gutes tun will, sollte auf ungefüllte Blüten achten. Darauf weist der Verband der Einzelhandelsgärtnerei</w:t>
      </w:r>
      <w:r w:rsidRPr="009545F5">
        <w:rPr>
          <w:lang w:eastAsia="de-DE"/>
        </w:rPr>
        <w:lastRenderedPageBreak/>
        <w:t xml:space="preserve">en hin. </w:t>
      </w:r>
      <w:r>
        <w:rPr>
          <w:lang w:eastAsia="de-DE"/>
        </w:rPr>
        <w:t xml:space="preserve">Sie </w:t>
      </w:r>
      <w:r w:rsidRPr="009545F5">
        <w:rPr>
          <w:lang w:eastAsia="de-DE"/>
        </w:rPr>
        <w:t>lassen sich daran erkennen, dass die Blütenblätter nicht dicht geschlossen sind, sondern die Staubgefäße in der Mitte frei liegen</w:t>
      </w:r>
      <w:r>
        <w:rPr>
          <w:lang w:eastAsia="de-DE"/>
        </w:rPr>
        <w:t xml:space="preserve">. Dadurch sind sie </w:t>
      </w:r>
      <w:r w:rsidRPr="009545F5">
        <w:rPr>
          <w:lang w:eastAsia="de-DE"/>
        </w:rPr>
        <w:t xml:space="preserve">gut für Bienen und Co. erreichbar. Denn genau </w:t>
      </w:r>
      <w:r>
        <w:rPr>
          <w:lang w:eastAsia="de-DE"/>
        </w:rPr>
        <w:t xml:space="preserve">hier finden </w:t>
      </w:r>
      <w:r w:rsidRPr="009545F5">
        <w:rPr>
          <w:lang w:eastAsia="de-DE"/>
        </w:rPr>
        <w:t xml:space="preserve">Insekten wertvolle Pollen. Zudem sind bei gefüllten Blüten die nektarproduzierenden Organe, die Nektarien, oft zurückgebildet. </w:t>
      </w:r>
      <w:r>
        <w:rPr>
          <w:lang w:eastAsia="de-DE"/>
        </w:rPr>
        <w:t xml:space="preserve">Daraus gewinnen Bienen den Honig. </w:t>
      </w:r>
      <w:r w:rsidRPr="009545F5">
        <w:rPr>
          <w:lang w:eastAsia="de-DE"/>
        </w:rPr>
        <w:t xml:space="preserve">Um Pflanzen </w:t>
      </w:r>
      <w:r>
        <w:rPr>
          <w:lang w:eastAsia="de-DE"/>
        </w:rPr>
        <w:t>auszuwählen</w:t>
      </w:r>
      <w:r w:rsidRPr="009545F5">
        <w:rPr>
          <w:lang w:eastAsia="de-DE"/>
        </w:rPr>
        <w:t xml:space="preserve">, die bei Menschen und Insekten gleichermaßen gut ankommen, empfiehlt sich </w:t>
      </w:r>
      <w:r>
        <w:rPr>
          <w:lang w:eastAsia="de-DE"/>
        </w:rPr>
        <w:t xml:space="preserve">deshalb </w:t>
      </w:r>
      <w:r w:rsidRPr="009545F5">
        <w:rPr>
          <w:lang w:eastAsia="de-DE"/>
        </w:rPr>
        <w:t xml:space="preserve">eine Beratung im gärtnerischen Fachhandel. </w:t>
      </w:r>
      <w:r w:rsidR="00DB615B">
        <w:t xml:space="preserve">Betriebe vor Ort finden sich unter </w:t>
      </w:r>
      <w:hyperlink r:id="rId11" w:history="1">
        <w:r w:rsidR="00DB615B" w:rsidRPr="00E24989">
          <w:rPr>
            <w:rStyle w:val="Hyperlink"/>
          </w:rPr>
          <w:t>www.ihre-gaertnerei.de</w:t>
        </w:r>
      </w:hyperlink>
      <w:r w:rsidR="00DB615B">
        <w:t xml:space="preserve"> und unter </w:t>
      </w:r>
      <w:hyperlink r:id="rId12" w:history="1">
        <w:r w:rsidR="00DB615B" w:rsidRPr="00A072AF">
          <w:rPr>
            <w:rStyle w:val="Hyperlink"/>
          </w:rPr>
          <w:t>www.gartenbaumschulen.com</w:t>
        </w:r>
      </w:hyperlink>
      <w:r w:rsidR="00DB615B">
        <w:t>.</w:t>
      </w:r>
    </w:p>
    <w:p w14:paraId="304E78CE" w14:textId="77777777" w:rsidR="00EC3E2B" w:rsidRPr="007768F0" w:rsidRDefault="00EC3E2B" w:rsidP="00EC3E2B">
      <w:pPr>
        <w:pStyle w:val="Formatvorlage3"/>
        <w:rPr>
          <w:lang w:eastAsia="de-DE"/>
        </w:rPr>
      </w:pPr>
    </w:p>
    <w:p w14:paraId="5AFA4F61" w14:textId="77777777" w:rsidR="00EC3E2B" w:rsidRDefault="00EC3E2B" w:rsidP="00036E78">
      <w:pPr>
        <w:pStyle w:val="Formatvorlage1"/>
        <w:tabs>
          <w:tab w:val="left" w:pos="8364"/>
        </w:tabs>
        <w:spacing w:after="360" w:line="276" w:lineRule="auto"/>
        <w:ind w:left="1701" w:right="992"/>
        <w:rPr>
          <w:i w:val="0"/>
          <w:sz w:val="22"/>
          <w:szCs w:val="22"/>
          <w:lang w:val="de-DE"/>
        </w:rPr>
      </w:pPr>
    </w:p>
    <w:sectPr w:rsidR="00EC3E2B" w:rsidSect="00933B64">
      <w:headerReference w:type="default" r:id="rId13"/>
      <w:footerReference w:type="default" r:id="rId14"/>
      <w:pgSz w:w="11906" w:h="16838"/>
      <w:pgMar w:top="212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941E" w14:textId="77777777" w:rsidR="00DB4DDD" w:rsidRDefault="00DB4DDD" w:rsidP="00E22732">
      <w:pPr>
        <w:spacing w:after="0" w:line="240" w:lineRule="auto"/>
      </w:pPr>
      <w:r>
        <w:separator/>
      </w:r>
    </w:p>
  </w:endnote>
  <w:endnote w:type="continuationSeparator" w:id="0">
    <w:p w14:paraId="649345DF" w14:textId="77777777" w:rsidR="00DB4DDD" w:rsidRDefault="00DB4DDD" w:rsidP="00E2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3437" w14:textId="77777777" w:rsidR="002B0A44" w:rsidRPr="007C5137" w:rsidRDefault="002B0A44" w:rsidP="00616BCB">
    <w:pPr>
      <w:pStyle w:val="Fuzeile"/>
      <w:shd w:val="clear" w:color="auto" w:fill="006600"/>
      <w:tabs>
        <w:tab w:val="clear" w:pos="9072"/>
        <w:tab w:val="right" w:pos="9356"/>
      </w:tabs>
      <w:spacing w:after="0" w:line="240" w:lineRule="auto"/>
      <w:ind w:right="-284" w:hanging="2444"/>
      <w:jc w:val="center"/>
      <w:rPr>
        <w:color w:val="FFFFFF"/>
      </w:rPr>
    </w:pPr>
    <w:r w:rsidRPr="007C5137">
      <w:rPr>
        <w:color w:val="FFFFFF"/>
      </w:rPr>
      <w:t>Pressekontakt: Grünes Medienhaus - Abt. der Förderungsgesellschaft Gartenbau mbH</w:t>
    </w:r>
    <w:r>
      <w:rPr>
        <w:color w:val="FFFFFF"/>
      </w:rPr>
      <w:t xml:space="preserve"> - Michael Legrand</w:t>
    </w:r>
  </w:p>
  <w:p w14:paraId="2E10E2E8" w14:textId="1C04A911" w:rsidR="002B0A44" w:rsidRPr="007C5137" w:rsidRDefault="002B0A44" w:rsidP="00616BCB">
    <w:pPr>
      <w:pStyle w:val="Fuzeile"/>
      <w:shd w:val="clear" w:color="auto" w:fill="006600"/>
      <w:tabs>
        <w:tab w:val="clear" w:pos="9072"/>
        <w:tab w:val="right" w:pos="9356"/>
      </w:tabs>
      <w:spacing w:after="0" w:line="240" w:lineRule="auto"/>
      <w:ind w:left="-284" w:right="-284" w:firstLine="284"/>
      <w:jc w:val="center"/>
      <w:rPr>
        <w:color w:val="FFFFFF"/>
      </w:rPr>
    </w:pPr>
    <w:r w:rsidRPr="007C5137">
      <w:rPr>
        <w:color w:val="FFFFFF"/>
      </w:rPr>
      <w:t xml:space="preserve">  </w:t>
    </w:r>
    <w:r w:rsidR="00990254">
      <w:rPr>
        <w:color w:val="FFFFFF"/>
        <w:lang w:val="de-DE"/>
      </w:rPr>
      <w:t>Servatiusstraße 53</w:t>
    </w:r>
    <w:r w:rsidRPr="007C5137">
      <w:rPr>
        <w:color w:val="FFFFFF"/>
      </w:rPr>
      <w:t xml:space="preserve">        53175 Bonn</w:t>
    </w:r>
  </w:p>
  <w:p w14:paraId="58DDB3F7" w14:textId="263F66EE" w:rsidR="002B0A44" w:rsidRDefault="006453F4" w:rsidP="002539C0">
    <w:pPr>
      <w:pStyle w:val="Fuzeile"/>
      <w:shd w:val="clear" w:color="auto" w:fill="006600"/>
      <w:tabs>
        <w:tab w:val="clear" w:pos="9072"/>
        <w:tab w:val="left" w:pos="9356"/>
      </w:tabs>
      <w:spacing w:after="0" w:line="240" w:lineRule="auto"/>
      <w:ind w:right="-284" w:hanging="2444"/>
      <w:jc w:val="center"/>
      <w:rPr>
        <w:color w:val="FFFFFF"/>
      </w:rPr>
    </w:pPr>
    <w:r>
      <w:rPr>
        <w:noProof/>
        <w:color w:val="FFFFFF"/>
        <w:lang w:val="de-DE" w:eastAsia="de-DE" w:bidi="ar-SA"/>
      </w:rPr>
      <w:drawing>
        <wp:anchor distT="0" distB="0" distL="114300" distR="114300" simplePos="0" relativeHeight="251661824" behindDoc="1" locked="0" layoutInCell="1" allowOverlap="1" wp14:anchorId="7B805B4A" wp14:editId="7AB5F70E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0" t="0" r="0" b="0"/>
          <wp:wrapNone/>
          <wp:docPr id="4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lang w:val="de-DE" w:eastAsia="de-DE" w:bidi="ar-SA"/>
      </w:rPr>
      <w:drawing>
        <wp:anchor distT="0" distB="0" distL="114300" distR="114300" simplePos="0" relativeHeight="251658752" behindDoc="1" locked="0" layoutInCell="1" allowOverlap="1" wp14:anchorId="063B29AF" wp14:editId="49958489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0" t="0" r="0" b="0"/>
          <wp:wrapNone/>
          <wp:docPr id="3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lang w:val="de-DE" w:eastAsia="de-DE" w:bidi="ar-SA"/>
      </w:rPr>
      <w:drawing>
        <wp:anchor distT="0" distB="0" distL="114300" distR="114300" simplePos="0" relativeHeight="251655680" behindDoc="1" locked="0" layoutInCell="1" allowOverlap="1" wp14:anchorId="26BAE588" wp14:editId="14E9C97F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0" t="0" r="0" b="0"/>
          <wp:wrapNone/>
          <wp:docPr id="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A44" w:rsidRPr="007C5137">
      <w:rPr>
        <w:color w:val="FFFFFF"/>
      </w:rPr>
      <w:t>FON 0228.81002-27     E</w:t>
    </w:r>
    <w:r w:rsidR="002B0A44">
      <w:rPr>
        <w:color w:val="FFFFFF"/>
      </w:rPr>
      <w:t>-</w:t>
    </w:r>
    <w:r w:rsidR="002B0A44" w:rsidRPr="007C5137">
      <w:rPr>
        <w:color w:val="FFFFFF"/>
      </w:rPr>
      <w:t xml:space="preserve">MAIL info@gruenes-medienhaus.de </w:t>
    </w:r>
  </w:p>
  <w:p w14:paraId="4C4DDD1D" w14:textId="77777777" w:rsidR="002B0A44" w:rsidRPr="003B4C71" w:rsidRDefault="002B0A44" w:rsidP="003B4C71">
    <w:pPr>
      <w:pStyle w:val="Fuzeile"/>
      <w:shd w:val="clear" w:color="auto" w:fill="006600"/>
      <w:tabs>
        <w:tab w:val="clear" w:pos="9072"/>
        <w:tab w:val="left" w:pos="9356"/>
      </w:tabs>
      <w:spacing w:after="0" w:line="240" w:lineRule="auto"/>
      <w:ind w:right="-284" w:hanging="2444"/>
      <w:jc w:val="right"/>
      <w:rPr>
        <w:color w:val="FFFFFF"/>
      </w:rPr>
    </w:pPr>
    <w:r w:rsidRPr="003B4C71">
      <w:rPr>
        <w:color w:val="FFFFFF"/>
      </w:rPr>
      <w:t xml:space="preserve">Seite </w:t>
    </w:r>
    <w:r w:rsidRPr="003B4C71">
      <w:rPr>
        <w:color w:val="FFFFFF"/>
      </w:rPr>
      <w:fldChar w:fldCharType="begin"/>
    </w:r>
    <w:r w:rsidRPr="003B4C71">
      <w:rPr>
        <w:color w:val="FFFFFF"/>
      </w:rPr>
      <w:instrText xml:space="preserve"> PAGE </w:instrText>
    </w:r>
    <w:r w:rsidRPr="003B4C71">
      <w:rPr>
        <w:color w:val="FFFFFF"/>
      </w:rPr>
      <w:fldChar w:fldCharType="separate"/>
    </w:r>
    <w:r w:rsidR="00436ACF">
      <w:rPr>
        <w:noProof/>
        <w:color w:val="FFFFFF"/>
      </w:rPr>
      <w:t>2</w:t>
    </w:r>
    <w:r w:rsidRPr="003B4C71">
      <w:rPr>
        <w:color w:val="FFFFFF"/>
      </w:rPr>
      <w:fldChar w:fldCharType="end"/>
    </w:r>
    <w:r w:rsidRPr="003B4C71">
      <w:rPr>
        <w:color w:val="FFFFFF"/>
      </w:rPr>
      <w:t xml:space="preserve"> von </w:t>
    </w:r>
    <w:r w:rsidRPr="003B4C71">
      <w:rPr>
        <w:color w:val="FFFFFF"/>
      </w:rPr>
      <w:fldChar w:fldCharType="begin"/>
    </w:r>
    <w:r w:rsidRPr="003B4C71">
      <w:rPr>
        <w:color w:val="FFFFFF"/>
      </w:rPr>
      <w:instrText xml:space="preserve"> NUMPAGES  </w:instrText>
    </w:r>
    <w:r w:rsidRPr="003B4C71">
      <w:rPr>
        <w:color w:val="FFFFFF"/>
      </w:rPr>
      <w:fldChar w:fldCharType="separate"/>
    </w:r>
    <w:r w:rsidR="00436ACF">
      <w:rPr>
        <w:noProof/>
        <w:color w:val="FFFFFF"/>
      </w:rPr>
      <w:t>3</w:t>
    </w:r>
    <w:r w:rsidRPr="003B4C71">
      <w:rPr>
        <w:color w:val="FFFFFF"/>
      </w:rPr>
      <w:fldChar w:fldCharType="end"/>
    </w:r>
  </w:p>
  <w:p w14:paraId="6228838A" w14:textId="77777777" w:rsidR="002B0A44" w:rsidRPr="003B4C71" w:rsidRDefault="002B0A44" w:rsidP="003B4C71">
    <w:pPr>
      <w:rPr>
        <w:color w:val="FFFFFF"/>
      </w:rPr>
    </w:pPr>
    <w:r w:rsidRPr="003B4C71">
      <w:rPr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C523" w14:textId="77777777" w:rsidR="00DB4DDD" w:rsidRDefault="00DB4DDD" w:rsidP="00E22732">
      <w:pPr>
        <w:spacing w:after="0" w:line="240" w:lineRule="auto"/>
      </w:pPr>
      <w:r>
        <w:separator/>
      </w:r>
    </w:p>
  </w:footnote>
  <w:footnote w:type="continuationSeparator" w:id="0">
    <w:p w14:paraId="64B7E838" w14:textId="77777777" w:rsidR="00DB4DDD" w:rsidRDefault="00DB4DDD" w:rsidP="00E2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BF5A" w14:textId="749F338C" w:rsidR="002B0A44" w:rsidRDefault="006453F4" w:rsidP="00CE00B6">
    <w:pPr>
      <w:pStyle w:val="Kopfzeile"/>
      <w:ind w:right="0"/>
      <w:jc w:val="right"/>
    </w:pPr>
    <w:r>
      <w:rPr>
        <w:noProof/>
        <w:lang w:val="de-DE" w:eastAsia="de-DE" w:bidi="ar-SA"/>
      </w:rPr>
      <w:drawing>
        <wp:inline distT="0" distB="0" distL="0" distR="0" wp14:anchorId="78F8CA93" wp14:editId="41299E00">
          <wp:extent cx="1743075" cy="5143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CE05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CC1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81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B47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A0A8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BA0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6AE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648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A88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EA2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4212F"/>
    <w:multiLevelType w:val="hybridMultilevel"/>
    <w:tmpl w:val="883C0F60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B10107A"/>
    <w:multiLevelType w:val="hybridMultilevel"/>
    <w:tmpl w:val="756E7FBA"/>
    <w:lvl w:ilvl="0" w:tplc="0407000F">
      <w:start w:val="1"/>
      <w:numFmt w:val="decimal"/>
      <w:lvlText w:val="%1."/>
      <w:lvlJc w:val="left"/>
      <w:pPr>
        <w:ind w:left="2421" w:hanging="360"/>
      </w:pPr>
    </w:lvl>
    <w:lvl w:ilvl="1" w:tplc="04070019" w:tentative="1">
      <w:start w:val="1"/>
      <w:numFmt w:val="lowerLetter"/>
      <w:lvlText w:val="%2."/>
      <w:lvlJc w:val="left"/>
      <w:pPr>
        <w:ind w:left="3141" w:hanging="360"/>
      </w:pPr>
    </w:lvl>
    <w:lvl w:ilvl="2" w:tplc="0407001B" w:tentative="1">
      <w:start w:val="1"/>
      <w:numFmt w:val="lowerRoman"/>
      <w:lvlText w:val="%3."/>
      <w:lvlJc w:val="right"/>
      <w:pPr>
        <w:ind w:left="3861" w:hanging="180"/>
      </w:pPr>
    </w:lvl>
    <w:lvl w:ilvl="3" w:tplc="0407000F" w:tentative="1">
      <w:start w:val="1"/>
      <w:numFmt w:val="decimal"/>
      <w:lvlText w:val="%4."/>
      <w:lvlJc w:val="left"/>
      <w:pPr>
        <w:ind w:left="4581" w:hanging="360"/>
      </w:pPr>
    </w:lvl>
    <w:lvl w:ilvl="4" w:tplc="04070019" w:tentative="1">
      <w:start w:val="1"/>
      <w:numFmt w:val="lowerLetter"/>
      <w:lvlText w:val="%5."/>
      <w:lvlJc w:val="left"/>
      <w:pPr>
        <w:ind w:left="5301" w:hanging="360"/>
      </w:pPr>
    </w:lvl>
    <w:lvl w:ilvl="5" w:tplc="0407001B" w:tentative="1">
      <w:start w:val="1"/>
      <w:numFmt w:val="lowerRoman"/>
      <w:lvlText w:val="%6."/>
      <w:lvlJc w:val="right"/>
      <w:pPr>
        <w:ind w:left="6021" w:hanging="180"/>
      </w:pPr>
    </w:lvl>
    <w:lvl w:ilvl="6" w:tplc="0407000F" w:tentative="1">
      <w:start w:val="1"/>
      <w:numFmt w:val="decimal"/>
      <w:lvlText w:val="%7."/>
      <w:lvlJc w:val="left"/>
      <w:pPr>
        <w:ind w:left="6741" w:hanging="360"/>
      </w:pPr>
    </w:lvl>
    <w:lvl w:ilvl="7" w:tplc="04070019" w:tentative="1">
      <w:start w:val="1"/>
      <w:numFmt w:val="lowerLetter"/>
      <w:lvlText w:val="%8."/>
      <w:lvlJc w:val="left"/>
      <w:pPr>
        <w:ind w:left="7461" w:hanging="360"/>
      </w:pPr>
    </w:lvl>
    <w:lvl w:ilvl="8" w:tplc="040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1A363284"/>
    <w:multiLevelType w:val="hybridMultilevel"/>
    <w:tmpl w:val="1C16C620"/>
    <w:lvl w:ilvl="0" w:tplc="821E25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42D0B6F"/>
    <w:multiLevelType w:val="hybridMultilevel"/>
    <w:tmpl w:val="AB7C43CA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C862774"/>
    <w:multiLevelType w:val="hybridMultilevel"/>
    <w:tmpl w:val="947CF034"/>
    <w:lvl w:ilvl="0" w:tplc="0407000F">
      <w:start w:val="1"/>
      <w:numFmt w:val="decimal"/>
      <w:lvlText w:val="%1."/>
      <w:lvlJc w:val="left"/>
      <w:pPr>
        <w:ind w:left="2421" w:hanging="360"/>
      </w:pPr>
    </w:lvl>
    <w:lvl w:ilvl="1" w:tplc="04070019" w:tentative="1">
      <w:start w:val="1"/>
      <w:numFmt w:val="lowerLetter"/>
      <w:lvlText w:val="%2."/>
      <w:lvlJc w:val="left"/>
      <w:pPr>
        <w:ind w:left="3141" w:hanging="360"/>
      </w:pPr>
    </w:lvl>
    <w:lvl w:ilvl="2" w:tplc="0407001B" w:tentative="1">
      <w:start w:val="1"/>
      <w:numFmt w:val="lowerRoman"/>
      <w:lvlText w:val="%3."/>
      <w:lvlJc w:val="right"/>
      <w:pPr>
        <w:ind w:left="3861" w:hanging="180"/>
      </w:pPr>
    </w:lvl>
    <w:lvl w:ilvl="3" w:tplc="0407000F" w:tentative="1">
      <w:start w:val="1"/>
      <w:numFmt w:val="decimal"/>
      <w:lvlText w:val="%4."/>
      <w:lvlJc w:val="left"/>
      <w:pPr>
        <w:ind w:left="4581" w:hanging="360"/>
      </w:pPr>
    </w:lvl>
    <w:lvl w:ilvl="4" w:tplc="04070019" w:tentative="1">
      <w:start w:val="1"/>
      <w:numFmt w:val="lowerLetter"/>
      <w:lvlText w:val="%5."/>
      <w:lvlJc w:val="left"/>
      <w:pPr>
        <w:ind w:left="5301" w:hanging="360"/>
      </w:pPr>
    </w:lvl>
    <w:lvl w:ilvl="5" w:tplc="0407001B" w:tentative="1">
      <w:start w:val="1"/>
      <w:numFmt w:val="lowerRoman"/>
      <w:lvlText w:val="%6."/>
      <w:lvlJc w:val="right"/>
      <w:pPr>
        <w:ind w:left="6021" w:hanging="180"/>
      </w:pPr>
    </w:lvl>
    <w:lvl w:ilvl="6" w:tplc="0407000F" w:tentative="1">
      <w:start w:val="1"/>
      <w:numFmt w:val="decimal"/>
      <w:lvlText w:val="%7."/>
      <w:lvlJc w:val="left"/>
      <w:pPr>
        <w:ind w:left="6741" w:hanging="360"/>
      </w:pPr>
    </w:lvl>
    <w:lvl w:ilvl="7" w:tplc="04070019" w:tentative="1">
      <w:start w:val="1"/>
      <w:numFmt w:val="lowerLetter"/>
      <w:lvlText w:val="%8."/>
      <w:lvlJc w:val="left"/>
      <w:pPr>
        <w:ind w:left="7461" w:hanging="360"/>
      </w:pPr>
    </w:lvl>
    <w:lvl w:ilvl="8" w:tplc="040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47C51E95"/>
    <w:multiLevelType w:val="hybridMultilevel"/>
    <w:tmpl w:val="90EE7D42"/>
    <w:lvl w:ilvl="0" w:tplc="5B4E3F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2A41A8C"/>
    <w:multiLevelType w:val="hybridMultilevel"/>
    <w:tmpl w:val="552E3DCE"/>
    <w:lvl w:ilvl="0" w:tplc="0407000F">
      <w:start w:val="1"/>
      <w:numFmt w:val="decimal"/>
      <w:lvlText w:val="%1."/>
      <w:lvlJc w:val="left"/>
      <w:pPr>
        <w:ind w:left="2421" w:hanging="360"/>
      </w:pPr>
    </w:lvl>
    <w:lvl w:ilvl="1" w:tplc="04070019" w:tentative="1">
      <w:start w:val="1"/>
      <w:numFmt w:val="lowerLetter"/>
      <w:lvlText w:val="%2."/>
      <w:lvlJc w:val="left"/>
      <w:pPr>
        <w:ind w:left="3141" w:hanging="360"/>
      </w:pPr>
    </w:lvl>
    <w:lvl w:ilvl="2" w:tplc="0407001B" w:tentative="1">
      <w:start w:val="1"/>
      <w:numFmt w:val="lowerRoman"/>
      <w:lvlText w:val="%3."/>
      <w:lvlJc w:val="right"/>
      <w:pPr>
        <w:ind w:left="3861" w:hanging="180"/>
      </w:pPr>
    </w:lvl>
    <w:lvl w:ilvl="3" w:tplc="0407000F" w:tentative="1">
      <w:start w:val="1"/>
      <w:numFmt w:val="decimal"/>
      <w:lvlText w:val="%4."/>
      <w:lvlJc w:val="left"/>
      <w:pPr>
        <w:ind w:left="4581" w:hanging="360"/>
      </w:pPr>
    </w:lvl>
    <w:lvl w:ilvl="4" w:tplc="04070019" w:tentative="1">
      <w:start w:val="1"/>
      <w:numFmt w:val="lowerLetter"/>
      <w:lvlText w:val="%5."/>
      <w:lvlJc w:val="left"/>
      <w:pPr>
        <w:ind w:left="5301" w:hanging="360"/>
      </w:pPr>
    </w:lvl>
    <w:lvl w:ilvl="5" w:tplc="0407001B" w:tentative="1">
      <w:start w:val="1"/>
      <w:numFmt w:val="lowerRoman"/>
      <w:lvlText w:val="%6."/>
      <w:lvlJc w:val="right"/>
      <w:pPr>
        <w:ind w:left="6021" w:hanging="180"/>
      </w:pPr>
    </w:lvl>
    <w:lvl w:ilvl="6" w:tplc="0407000F" w:tentative="1">
      <w:start w:val="1"/>
      <w:numFmt w:val="decimal"/>
      <w:lvlText w:val="%7."/>
      <w:lvlJc w:val="left"/>
      <w:pPr>
        <w:ind w:left="6741" w:hanging="360"/>
      </w:pPr>
    </w:lvl>
    <w:lvl w:ilvl="7" w:tplc="04070019" w:tentative="1">
      <w:start w:val="1"/>
      <w:numFmt w:val="lowerLetter"/>
      <w:lvlText w:val="%8."/>
      <w:lvlJc w:val="left"/>
      <w:pPr>
        <w:ind w:left="7461" w:hanging="360"/>
      </w:pPr>
    </w:lvl>
    <w:lvl w:ilvl="8" w:tplc="040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53093D4C"/>
    <w:multiLevelType w:val="hybridMultilevel"/>
    <w:tmpl w:val="813080AA"/>
    <w:lvl w:ilvl="0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4EA6A5D"/>
    <w:multiLevelType w:val="hybridMultilevel"/>
    <w:tmpl w:val="1C7E84E2"/>
    <w:lvl w:ilvl="0" w:tplc="89BEC0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71F0152"/>
    <w:multiLevelType w:val="hybridMultilevel"/>
    <w:tmpl w:val="8FE4C9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AC0890"/>
    <w:multiLevelType w:val="hybridMultilevel"/>
    <w:tmpl w:val="66345D7C"/>
    <w:lvl w:ilvl="0" w:tplc="0407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80B0381"/>
    <w:multiLevelType w:val="hybridMultilevel"/>
    <w:tmpl w:val="3EBE853E"/>
    <w:lvl w:ilvl="0" w:tplc="0407000F">
      <w:start w:val="1"/>
      <w:numFmt w:val="decimal"/>
      <w:lvlText w:val="%1."/>
      <w:lvlJc w:val="left"/>
      <w:pPr>
        <w:ind w:left="2061" w:hanging="360"/>
      </w:p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404231980">
    <w:abstractNumId w:val="19"/>
  </w:num>
  <w:num w:numId="2" w16cid:durableId="1511263547">
    <w:abstractNumId w:val="17"/>
  </w:num>
  <w:num w:numId="3" w16cid:durableId="1869100107">
    <w:abstractNumId w:val="20"/>
  </w:num>
  <w:num w:numId="4" w16cid:durableId="1860200886">
    <w:abstractNumId w:val="10"/>
  </w:num>
  <w:num w:numId="5" w16cid:durableId="1501461556">
    <w:abstractNumId w:val="15"/>
  </w:num>
  <w:num w:numId="6" w16cid:durableId="682128841">
    <w:abstractNumId w:val="18"/>
  </w:num>
  <w:num w:numId="7" w16cid:durableId="423233048">
    <w:abstractNumId w:val="12"/>
  </w:num>
  <w:num w:numId="8" w16cid:durableId="1816944325">
    <w:abstractNumId w:val="13"/>
  </w:num>
  <w:num w:numId="9" w16cid:durableId="464658829">
    <w:abstractNumId w:val="14"/>
  </w:num>
  <w:num w:numId="10" w16cid:durableId="1872958086">
    <w:abstractNumId w:val="21"/>
  </w:num>
  <w:num w:numId="11" w16cid:durableId="2025354690">
    <w:abstractNumId w:val="11"/>
  </w:num>
  <w:num w:numId="12" w16cid:durableId="7224070">
    <w:abstractNumId w:val="16"/>
  </w:num>
  <w:num w:numId="13" w16cid:durableId="1067803443">
    <w:abstractNumId w:val="9"/>
  </w:num>
  <w:num w:numId="14" w16cid:durableId="428695934">
    <w:abstractNumId w:val="7"/>
  </w:num>
  <w:num w:numId="15" w16cid:durableId="1891453700">
    <w:abstractNumId w:val="6"/>
  </w:num>
  <w:num w:numId="16" w16cid:durableId="583732931">
    <w:abstractNumId w:val="5"/>
  </w:num>
  <w:num w:numId="17" w16cid:durableId="676153438">
    <w:abstractNumId w:val="4"/>
  </w:num>
  <w:num w:numId="18" w16cid:durableId="98843037">
    <w:abstractNumId w:val="8"/>
  </w:num>
  <w:num w:numId="19" w16cid:durableId="30500953">
    <w:abstractNumId w:val="3"/>
  </w:num>
  <w:num w:numId="20" w16cid:durableId="1709987226">
    <w:abstractNumId w:val="2"/>
  </w:num>
  <w:num w:numId="21" w16cid:durableId="1277828917">
    <w:abstractNumId w:val="1"/>
  </w:num>
  <w:num w:numId="22" w16cid:durableId="12990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CD"/>
    <w:rsid w:val="000020A7"/>
    <w:rsid w:val="0000459B"/>
    <w:rsid w:val="00004F21"/>
    <w:rsid w:val="00006885"/>
    <w:rsid w:val="00006F42"/>
    <w:rsid w:val="0000745F"/>
    <w:rsid w:val="00010508"/>
    <w:rsid w:val="000134B4"/>
    <w:rsid w:val="000153EA"/>
    <w:rsid w:val="00031EF3"/>
    <w:rsid w:val="000323D5"/>
    <w:rsid w:val="00032D4F"/>
    <w:rsid w:val="00035152"/>
    <w:rsid w:val="00036E78"/>
    <w:rsid w:val="00037221"/>
    <w:rsid w:val="00043264"/>
    <w:rsid w:val="00045595"/>
    <w:rsid w:val="00050E0E"/>
    <w:rsid w:val="00052A23"/>
    <w:rsid w:val="000539C2"/>
    <w:rsid w:val="00060C14"/>
    <w:rsid w:val="00062741"/>
    <w:rsid w:val="000653AE"/>
    <w:rsid w:val="00067E3F"/>
    <w:rsid w:val="00067E50"/>
    <w:rsid w:val="00072177"/>
    <w:rsid w:val="000770CF"/>
    <w:rsid w:val="00077560"/>
    <w:rsid w:val="0008031E"/>
    <w:rsid w:val="000826ED"/>
    <w:rsid w:val="00083327"/>
    <w:rsid w:val="00084FE0"/>
    <w:rsid w:val="0009137F"/>
    <w:rsid w:val="00095DCC"/>
    <w:rsid w:val="00096009"/>
    <w:rsid w:val="000A12B4"/>
    <w:rsid w:val="000A3274"/>
    <w:rsid w:val="000B0895"/>
    <w:rsid w:val="000B14D7"/>
    <w:rsid w:val="000B2DB8"/>
    <w:rsid w:val="000B3856"/>
    <w:rsid w:val="000B40E2"/>
    <w:rsid w:val="000B505C"/>
    <w:rsid w:val="000B5292"/>
    <w:rsid w:val="000C01EF"/>
    <w:rsid w:val="000C3258"/>
    <w:rsid w:val="000C43D1"/>
    <w:rsid w:val="000C4DA3"/>
    <w:rsid w:val="000C568B"/>
    <w:rsid w:val="000C5879"/>
    <w:rsid w:val="000C5D56"/>
    <w:rsid w:val="000C616C"/>
    <w:rsid w:val="000C62C0"/>
    <w:rsid w:val="000C7203"/>
    <w:rsid w:val="000C7E70"/>
    <w:rsid w:val="000D1CCE"/>
    <w:rsid w:val="000D2132"/>
    <w:rsid w:val="000D32A3"/>
    <w:rsid w:val="000D3B52"/>
    <w:rsid w:val="000D6507"/>
    <w:rsid w:val="000E1335"/>
    <w:rsid w:val="000E2119"/>
    <w:rsid w:val="000E22B0"/>
    <w:rsid w:val="000E3CF7"/>
    <w:rsid w:val="000E4A6A"/>
    <w:rsid w:val="000E5528"/>
    <w:rsid w:val="000E6BE1"/>
    <w:rsid w:val="000E6D18"/>
    <w:rsid w:val="000F414B"/>
    <w:rsid w:val="000F43AC"/>
    <w:rsid w:val="000F7743"/>
    <w:rsid w:val="00100695"/>
    <w:rsid w:val="001007EB"/>
    <w:rsid w:val="00101A1F"/>
    <w:rsid w:val="00104348"/>
    <w:rsid w:val="001059DE"/>
    <w:rsid w:val="001108C4"/>
    <w:rsid w:val="00113A8E"/>
    <w:rsid w:val="0011706D"/>
    <w:rsid w:val="00117096"/>
    <w:rsid w:val="00121276"/>
    <w:rsid w:val="00121BD6"/>
    <w:rsid w:val="00122244"/>
    <w:rsid w:val="00122C4B"/>
    <w:rsid w:val="00122DA2"/>
    <w:rsid w:val="00123485"/>
    <w:rsid w:val="001254A3"/>
    <w:rsid w:val="00125BBC"/>
    <w:rsid w:val="001262DC"/>
    <w:rsid w:val="001303C9"/>
    <w:rsid w:val="00134292"/>
    <w:rsid w:val="0013566C"/>
    <w:rsid w:val="0014250B"/>
    <w:rsid w:val="00142DD5"/>
    <w:rsid w:val="00144792"/>
    <w:rsid w:val="00150082"/>
    <w:rsid w:val="00151229"/>
    <w:rsid w:val="001523D5"/>
    <w:rsid w:val="00152984"/>
    <w:rsid w:val="00153098"/>
    <w:rsid w:val="001532CD"/>
    <w:rsid w:val="0015522B"/>
    <w:rsid w:val="001556A1"/>
    <w:rsid w:val="001562D1"/>
    <w:rsid w:val="001570AA"/>
    <w:rsid w:val="0016157B"/>
    <w:rsid w:val="00164E0E"/>
    <w:rsid w:val="00172907"/>
    <w:rsid w:val="00173C7D"/>
    <w:rsid w:val="00181907"/>
    <w:rsid w:val="00184A67"/>
    <w:rsid w:val="001857D7"/>
    <w:rsid w:val="00186AE8"/>
    <w:rsid w:val="001962E4"/>
    <w:rsid w:val="00196C98"/>
    <w:rsid w:val="0019706E"/>
    <w:rsid w:val="001A001B"/>
    <w:rsid w:val="001A0F76"/>
    <w:rsid w:val="001A19AD"/>
    <w:rsid w:val="001A3EDF"/>
    <w:rsid w:val="001B00E0"/>
    <w:rsid w:val="001B1029"/>
    <w:rsid w:val="001B3456"/>
    <w:rsid w:val="001B5E45"/>
    <w:rsid w:val="001B759D"/>
    <w:rsid w:val="001C52BA"/>
    <w:rsid w:val="001C664C"/>
    <w:rsid w:val="001D05C9"/>
    <w:rsid w:val="001D5188"/>
    <w:rsid w:val="001D6483"/>
    <w:rsid w:val="001E2354"/>
    <w:rsid w:val="001E2540"/>
    <w:rsid w:val="001E2723"/>
    <w:rsid w:val="001E6D6C"/>
    <w:rsid w:val="001F13DC"/>
    <w:rsid w:val="001F253F"/>
    <w:rsid w:val="001F2C07"/>
    <w:rsid w:val="001F3299"/>
    <w:rsid w:val="001F3AD4"/>
    <w:rsid w:val="00200257"/>
    <w:rsid w:val="00201E25"/>
    <w:rsid w:val="00202C83"/>
    <w:rsid w:val="00203D10"/>
    <w:rsid w:val="0020470C"/>
    <w:rsid w:val="00215E44"/>
    <w:rsid w:val="00223A5A"/>
    <w:rsid w:val="002240EA"/>
    <w:rsid w:val="002248DD"/>
    <w:rsid w:val="00225BE3"/>
    <w:rsid w:val="0022651C"/>
    <w:rsid w:val="0023180C"/>
    <w:rsid w:val="002324C9"/>
    <w:rsid w:val="002351CE"/>
    <w:rsid w:val="00235D9F"/>
    <w:rsid w:val="00242EAB"/>
    <w:rsid w:val="0024406A"/>
    <w:rsid w:val="002443A9"/>
    <w:rsid w:val="00244C5F"/>
    <w:rsid w:val="0024557D"/>
    <w:rsid w:val="00245888"/>
    <w:rsid w:val="00245EC1"/>
    <w:rsid w:val="002470AE"/>
    <w:rsid w:val="00253026"/>
    <w:rsid w:val="002539C0"/>
    <w:rsid w:val="00253DBD"/>
    <w:rsid w:val="00255EE3"/>
    <w:rsid w:val="00257F8A"/>
    <w:rsid w:val="002640BD"/>
    <w:rsid w:val="00264901"/>
    <w:rsid w:val="00264EE2"/>
    <w:rsid w:val="002704BC"/>
    <w:rsid w:val="002744B1"/>
    <w:rsid w:val="002767C8"/>
    <w:rsid w:val="00276E10"/>
    <w:rsid w:val="00276EC8"/>
    <w:rsid w:val="00280525"/>
    <w:rsid w:val="0028176E"/>
    <w:rsid w:val="00282141"/>
    <w:rsid w:val="002826B0"/>
    <w:rsid w:val="00283A64"/>
    <w:rsid w:val="00285A0D"/>
    <w:rsid w:val="00290A0C"/>
    <w:rsid w:val="0029193D"/>
    <w:rsid w:val="002934F5"/>
    <w:rsid w:val="00295B60"/>
    <w:rsid w:val="0029753D"/>
    <w:rsid w:val="002A10E8"/>
    <w:rsid w:val="002A15C1"/>
    <w:rsid w:val="002B0A44"/>
    <w:rsid w:val="002B1B6C"/>
    <w:rsid w:val="002B27C0"/>
    <w:rsid w:val="002B2C39"/>
    <w:rsid w:val="002B3BE8"/>
    <w:rsid w:val="002B4C8A"/>
    <w:rsid w:val="002B74E5"/>
    <w:rsid w:val="002B7880"/>
    <w:rsid w:val="002C1C8A"/>
    <w:rsid w:val="002C7137"/>
    <w:rsid w:val="002C753F"/>
    <w:rsid w:val="002D001A"/>
    <w:rsid w:val="002D18D1"/>
    <w:rsid w:val="002D22E9"/>
    <w:rsid w:val="002D26C6"/>
    <w:rsid w:val="002D57CF"/>
    <w:rsid w:val="002D768D"/>
    <w:rsid w:val="002D77B3"/>
    <w:rsid w:val="002D7C59"/>
    <w:rsid w:val="002E2CA1"/>
    <w:rsid w:val="002E3388"/>
    <w:rsid w:val="002E76A8"/>
    <w:rsid w:val="002F0BB0"/>
    <w:rsid w:val="002F2796"/>
    <w:rsid w:val="002F3144"/>
    <w:rsid w:val="002F323F"/>
    <w:rsid w:val="002F3B64"/>
    <w:rsid w:val="002F4513"/>
    <w:rsid w:val="002F55C2"/>
    <w:rsid w:val="002F7DFA"/>
    <w:rsid w:val="00300B73"/>
    <w:rsid w:val="003029C6"/>
    <w:rsid w:val="0030486F"/>
    <w:rsid w:val="003108C4"/>
    <w:rsid w:val="00313CD4"/>
    <w:rsid w:val="0031403A"/>
    <w:rsid w:val="00314F21"/>
    <w:rsid w:val="00317CD2"/>
    <w:rsid w:val="00317E33"/>
    <w:rsid w:val="00320FA6"/>
    <w:rsid w:val="00321131"/>
    <w:rsid w:val="00327359"/>
    <w:rsid w:val="00330C01"/>
    <w:rsid w:val="00331969"/>
    <w:rsid w:val="00332FEE"/>
    <w:rsid w:val="003339B5"/>
    <w:rsid w:val="00333EAD"/>
    <w:rsid w:val="00334E79"/>
    <w:rsid w:val="00335649"/>
    <w:rsid w:val="0034052E"/>
    <w:rsid w:val="003430BC"/>
    <w:rsid w:val="00344413"/>
    <w:rsid w:val="00345551"/>
    <w:rsid w:val="0035156C"/>
    <w:rsid w:val="00356B1A"/>
    <w:rsid w:val="00360A74"/>
    <w:rsid w:val="003614E3"/>
    <w:rsid w:val="003626AC"/>
    <w:rsid w:val="00363E0D"/>
    <w:rsid w:val="003640DF"/>
    <w:rsid w:val="00365F4B"/>
    <w:rsid w:val="00366B76"/>
    <w:rsid w:val="00367121"/>
    <w:rsid w:val="00372332"/>
    <w:rsid w:val="003725E4"/>
    <w:rsid w:val="0037296C"/>
    <w:rsid w:val="003735C0"/>
    <w:rsid w:val="00373A0D"/>
    <w:rsid w:val="003768F2"/>
    <w:rsid w:val="00376AE6"/>
    <w:rsid w:val="00377256"/>
    <w:rsid w:val="00380609"/>
    <w:rsid w:val="0038118C"/>
    <w:rsid w:val="003823D3"/>
    <w:rsid w:val="00384774"/>
    <w:rsid w:val="00385E34"/>
    <w:rsid w:val="003928AC"/>
    <w:rsid w:val="00395025"/>
    <w:rsid w:val="00395966"/>
    <w:rsid w:val="00396C3F"/>
    <w:rsid w:val="00397D5D"/>
    <w:rsid w:val="00397E91"/>
    <w:rsid w:val="003A0B1F"/>
    <w:rsid w:val="003A3EB3"/>
    <w:rsid w:val="003A578C"/>
    <w:rsid w:val="003B4AF1"/>
    <w:rsid w:val="003B4C71"/>
    <w:rsid w:val="003B6120"/>
    <w:rsid w:val="003B66BF"/>
    <w:rsid w:val="003B6D82"/>
    <w:rsid w:val="003C14C6"/>
    <w:rsid w:val="003C32AA"/>
    <w:rsid w:val="003C4296"/>
    <w:rsid w:val="003C6AEC"/>
    <w:rsid w:val="003D114E"/>
    <w:rsid w:val="003D1C90"/>
    <w:rsid w:val="003D230F"/>
    <w:rsid w:val="003D2470"/>
    <w:rsid w:val="003D3365"/>
    <w:rsid w:val="003D6081"/>
    <w:rsid w:val="003D7436"/>
    <w:rsid w:val="003E6762"/>
    <w:rsid w:val="003F1AAA"/>
    <w:rsid w:val="003F1CA8"/>
    <w:rsid w:val="003F4D6F"/>
    <w:rsid w:val="003F6D91"/>
    <w:rsid w:val="0040063A"/>
    <w:rsid w:val="00401BB7"/>
    <w:rsid w:val="0040393C"/>
    <w:rsid w:val="00407BC0"/>
    <w:rsid w:val="00410291"/>
    <w:rsid w:val="0041235D"/>
    <w:rsid w:val="004128F0"/>
    <w:rsid w:val="00412C61"/>
    <w:rsid w:val="00413271"/>
    <w:rsid w:val="00414D52"/>
    <w:rsid w:val="004160F0"/>
    <w:rsid w:val="00416F81"/>
    <w:rsid w:val="0041724C"/>
    <w:rsid w:val="0041762C"/>
    <w:rsid w:val="00417B8A"/>
    <w:rsid w:val="004242E1"/>
    <w:rsid w:val="00424358"/>
    <w:rsid w:val="00424C9B"/>
    <w:rsid w:val="00424D5D"/>
    <w:rsid w:val="00425692"/>
    <w:rsid w:val="00425721"/>
    <w:rsid w:val="00432D4D"/>
    <w:rsid w:val="004353FE"/>
    <w:rsid w:val="00436ACF"/>
    <w:rsid w:val="0044392F"/>
    <w:rsid w:val="00443FBD"/>
    <w:rsid w:val="00444D7F"/>
    <w:rsid w:val="004459D2"/>
    <w:rsid w:val="00446DE1"/>
    <w:rsid w:val="0045327F"/>
    <w:rsid w:val="004566D9"/>
    <w:rsid w:val="00457245"/>
    <w:rsid w:val="0045761B"/>
    <w:rsid w:val="00463CF8"/>
    <w:rsid w:val="00484447"/>
    <w:rsid w:val="00485BC7"/>
    <w:rsid w:val="00487F17"/>
    <w:rsid w:val="0049202C"/>
    <w:rsid w:val="00495307"/>
    <w:rsid w:val="004A00B8"/>
    <w:rsid w:val="004A02E5"/>
    <w:rsid w:val="004A03A7"/>
    <w:rsid w:val="004A28A9"/>
    <w:rsid w:val="004A3DD2"/>
    <w:rsid w:val="004A5379"/>
    <w:rsid w:val="004A7220"/>
    <w:rsid w:val="004B2DBF"/>
    <w:rsid w:val="004B65BB"/>
    <w:rsid w:val="004B7187"/>
    <w:rsid w:val="004B74BB"/>
    <w:rsid w:val="004C49AC"/>
    <w:rsid w:val="004C4A77"/>
    <w:rsid w:val="004C62BE"/>
    <w:rsid w:val="004D359B"/>
    <w:rsid w:val="004D3693"/>
    <w:rsid w:val="004D3FE3"/>
    <w:rsid w:val="004D4E76"/>
    <w:rsid w:val="004D55E9"/>
    <w:rsid w:val="004D5F4E"/>
    <w:rsid w:val="004D6FB2"/>
    <w:rsid w:val="004E4E55"/>
    <w:rsid w:val="004E5DFD"/>
    <w:rsid w:val="004F0B8E"/>
    <w:rsid w:val="004F3AA4"/>
    <w:rsid w:val="004F3AF3"/>
    <w:rsid w:val="004F6B05"/>
    <w:rsid w:val="00502448"/>
    <w:rsid w:val="005039EF"/>
    <w:rsid w:val="005039F4"/>
    <w:rsid w:val="00504F47"/>
    <w:rsid w:val="00505E1A"/>
    <w:rsid w:val="00507066"/>
    <w:rsid w:val="00507218"/>
    <w:rsid w:val="005121E8"/>
    <w:rsid w:val="00512BC8"/>
    <w:rsid w:val="005207B5"/>
    <w:rsid w:val="00520C09"/>
    <w:rsid w:val="005214B9"/>
    <w:rsid w:val="00523E0A"/>
    <w:rsid w:val="00525D75"/>
    <w:rsid w:val="00526116"/>
    <w:rsid w:val="00526208"/>
    <w:rsid w:val="005262E2"/>
    <w:rsid w:val="005271D1"/>
    <w:rsid w:val="00531C26"/>
    <w:rsid w:val="00531DF5"/>
    <w:rsid w:val="00533E05"/>
    <w:rsid w:val="0053539E"/>
    <w:rsid w:val="00536241"/>
    <w:rsid w:val="00540B2F"/>
    <w:rsid w:val="00542D01"/>
    <w:rsid w:val="0054312B"/>
    <w:rsid w:val="005473E7"/>
    <w:rsid w:val="00550AB1"/>
    <w:rsid w:val="00551C14"/>
    <w:rsid w:val="0055400B"/>
    <w:rsid w:val="00556C53"/>
    <w:rsid w:val="0056052E"/>
    <w:rsid w:val="005647AD"/>
    <w:rsid w:val="00567032"/>
    <w:rsid w:val="00571B88"/>
    <w:rsid w:val="0057210A"/>
    <w:rsid w:val="005726DB"/>
    <w:rsid w:val="00573BA8"/>
    <w:rsid w:val="0057531B"/>
    <w:rsid w:val="005805B6"/>
    <w:rsid w:val="005817EB"/>
    <w:rsid w:val="00581DB1"/>
    <w:rsid w:val="00582059"/>
    <w:rsid w:val="00584DC2"/>
    <w:rsid w:val="00592CE5"/>
    <w:rsid w:val="005950E4"/>
    <w:rsid w:val="005A1DA0"/>
    <w:rsid w:val="005A27FC"/>
    <w:rsid w:val="005A585F"/>
    <w:rsid w:val="005A7BA3"/>
    <w:rsid w:val="005B1AAD"/>
    <w:rsid w:val="005B1F31"/>
    <w:rsid w:val="005B3E3F"/>
    <w:rsid w:val="005B420F"/>
    <w:rsid w:val="005B5FD3"/>
    <w:rsid w:val="005B61AE"/>
    <w:rsid w:val="005B6C7E"/>
    <w:rsid w:val="005C1CF9"/>
    <w:rsid w:val="005C3401"/>
    <w:rsid w:val="005C5538"/>
    <w:rsid w:val="005C6EF5"/>
    <w:rsid w:val="005C7A16"/>
    <w:rsid w:val="005D14AE"/>
    <w:rsid w:val="005D1E5D"/>
    <w:rsid w:val="005D4F31"/>
    <w:rsid w:val="005D5D64"/>
    <w:rsid w:val="005E0069"/>
    <w:rsid w:val="005E384B"/>
    <w:rsid w:val="005E54CD"/>
    <w:rsid w:val="005E55AC"/>
    <w:rsid w:val="005E5AC2"/>
    <w:rsid w:val="005E6B96"/>
    <w:rsid w:val="005F1243"/>
    <w:rsid w:val="005F165A"/>
    <w:rsid w:val="005F3002"/>
    <w:rsid w:val="005F357A"/>
    <w:rsid w:val="005F6D8C"/>
    <w:rsid w:val="00600812"/>
    <w:rsid w:val="00601A42"/>
    <w:rsid w:val="0060291E"/>
    <w:rsid w:val="00611D0B"/>
    <w:rsid w:val="006125CF"/>
    <w:rsid w:val="00613054"/>
    <w:rsid w:val="00613891"/>
    <w:rsid w:val="00616BCB"/>
    <w:rsid w:val="006208B6"/>
    <w:rsid w:val="006223CD"/>
    <w:rsid w:val="006226D9"/>
    <w:rsid w:val="00624785"/>
    <w:rsid w:val="006453F4"/>
    <w:rsid w:val="00645F34"/>
    <w:rsid w:val="0064681C"/>
    <w:rsid w:val="00647FF4"/>
    <w:rsid w:val="006503CB"/>
    <w:rsid w:val="006533A1"/>
    <w:rsid w:val="00653BC8"/>
    <w:rsid w:val="00654343"/>
    <w:rsid w:val="00657102"/>
    <w:rsid w:val="00657919"/>
    <w:rsid w:val="006601DC"/>
    <w:rsid w:val="0066050F"/>
    <w:rsid w:val="006654BD"/>
    <w:rsid w:val="006705C0"/>
    <w:rsid w:val="006706FC"/>
    <w:rsid w:val="00671C0B"/>
    <w:rsid w:val="0067232A"/>
    <w:rsid w:val="00672DBF"/>
    <w:rsid w:val="00673E00"/>
    <w:rsid w:val="00676711"/>
    <w:rsid w:val="0067710E"/>
    <w:rsid w:val="0068046E"/>
    <w:rsid w:val="00681E14"/>
    <w:rsid w:val="00685000"/>
    <w:rsid w:val="00687324"/>
    <w:rsid w:val="00693F04"/>
    <w:rsid w:val="00694083"/>
    <w:rsid w:val="0069646B"/>
    <w:rsid w:val="00696A45"/>
    <w:rsid w:val="00697B8A"/>
    <w:rsid w:val="006A1F25"/>
    <w:rsid w:val="006A28C6"/>
    <w:rsid w:val="006A5065"/>
    <w:rsid w:val="006A79A7"/>
    <w:rsid w:val="006A7AF9"/>
    <w:rsid w:val="006B1AFE"/>
    <w:rsid w:val="006B2402"/>
    <w:rsid w:val="006B436D"/>
    <w:rsid w:val="006B49DE"/>
    <w:rsid w:val="006B7750"/>
    <w:rsid w:val="006C100D"/>
    <w:rsid w:val="006C13F8"/>
    <w:rsid w:val="006C1587"/>
    <w:rsid w:val="006C159A"/>
    <w:rsid w:val="006C3757"/>
    <w:rsid w:val="006C4BC4"/>
    <w:rsid w:val="006C5BE6"/>
    <w:rsid w:val="006C63BE"/>
    <w:rsid w:val="006C6DF0"/>
    <w:rsid w:val="006C7033"/>
    <w:rsid w:val="006C78AE"/>
    <w:rsid w:val="006D0B9A"/>
    <w:rsid w:val="006D132C"/>
    <w:rsid w:val="006D1E39"/>
    <w:rsid w:val="006D6D82"/>
    <w:rsid w:val="006E24E8"/>
    <w:rsid w:val="006E4F26"/>
    <w:rsid w:val="006E5975"/>
    <w:rsid w:val="006F0D27"/>
    <w:rsid w:val="006F3A0F"/>
    <w:rsid w:val="006F4452"/>
    <w:rsid w:val="006F4868"/>
    <w:rsid w:val="006F7B20"/>
    <w:rsid w:val="007008B9"/>
    <w:rsid w:val="007009D9"/>
    <w:rsid w:val="00703FD8"/>
    <w:rsid w:val="007101EC"/>
    <w:rsid w:val="007129EE"/>
    <w:rsid w:val="007213F1"/>
    <w:rsid w:val="007226D9"/>
    <w:rsid w:val="0072605D"/>
    <w:rsid w:val="0073256B"/>
    <w:rsid w:val="0073486F"/>
    <w:rsid w:val="007349DC"/>
    <w:rsid w:val="0073597A"/>
    <w:rsid w:val="0073646A"/>
    <w:rsid w:val="007433AC"/>
    <w:rsid w:val="00744637"/>
    <w:rsid w:val="00744867"/>
    <w:rsid w:val="007449DB"/>
    <w:rsid w:val="00744D63"/>
    <w:rsid w:val="007518E3"/>
    <w:rsid w:val="0075231E"/>
    <w:rsid w:val="0075298B"/>
    <w:rsid w:val="00754889"/>
    <w:rsid w:val="00754A34"/>
    <w:rsid w:val="00755D02"/>
    <w:rsid w:val="0075634E"/>
    <w:rsid w:val="0075689B"/>
    <w:rsid w:val="007614A0"/>
    <w:rsid w:val="007620B1"/>
    <w:rsid w:val="00763DD4"/>
    <w:rsid w:val="007643C7"/>
    <w:rsid w:val="0076739C"/>
    <w:rsid w:val="00771F2F"/>
    <w:rsid w:val="00773F15"/>
    <w:rsid w:val="007750D6"/>
    <w:rsid w:val="00777593"/>
    <w:rsid w:val="00777B7F"/>
    <w:rsid w:val="007827A7"/>
    <w:rsid w:val="00782D64"/>
    <w:rsid w:val="007902DF"/>
    <w:rsid w:val="00794B88"/>
    <w:rsid w:val="007956D7"/>
    <w:rsid w:val="00796B37"/>
    <w:rsid w:val="00797A56"/>
    <w:rsid w:val="007A033F"/>
    <w:rsid w:val="007A3197"/>
    <w:rsid w:val="007A4405"/>
    <w:rsid w:val="007A52D7"/>
    <w:rsid w:val="007A6690"/>
    <w:rsid w:val="007B1CA3"/>
    <w:rsid w:val="007B3BBD"/>
    <w:rsid w:val="007B5BDC"/>
    <w:rsid w:val="007C4D65"/>
    <w:rsid w:val="007C6283"/>
    <w:rsid w:val="007C7185"/>
    <w:rsid w:val="007C7966"/>
    <w:rsid w:val="007D3481"/>
    <w:rsid w:val="007D4D60"/>
    <w:rsid w:val="007D5622"/>
    <w:rsid w:val="007E0543"/>
    <w:rsid w:val="007E0F56"/>
    <w:rsid w:val="007E2AC8"/>
    <w:rsid w:val="007E40E4"/>
    <w:rsid w:val="007E4728"/>
    <w:rsid w:val="007E4A15"/>
    <w:rsid w:val="007E5058"/>
    <w:rsid w:val="007E53D8"/>
    <w:rsid w:val="007F0627"/>
    <w:rsid w:val="007F0CE7"/>
    <w:rsid w:val="007F5C88"/>
    <w:rsid w:val="008009BE"/>
    <w:rsid w:val="0080624F"/>
    <w:rsid w:val="00806360"/>
    <w:rsid w:val="00807E1C"/>
    <w:rsid w:val="00807F1F"/>
    <w:rsid w:val="00811BFD"/>
    <w:rsid w:val="00823989"/>
    <w:rsid w:val="0082662A"/>
    <w:rsid w:val="00826975"/>
    <w:rsid w:val="00826DFD"/>
    <w:rsid w:val="00831397"/>
    <w:rsid w:val="00831A71"/>
    <w:rsid w:val="00832719"/>
    <w:rsid w:val="00837225"/>
    <w:rsid w:val="0083748B"/>
    <w:rsid w:val="008432A9"/>
    <w:rsid w:val="00843B59"/>
    <w:rsid w:val="0084500B"/>
    <w:rsid w:val="00845C61"/>
    <w:rsid w:val="008466E9"/>
    <w:rsid w:val="00850203"/>
    <w:rsid w:val="0085060A"/>
    <w:rsid w:val="00850E9F"/>
    <w:rsid w:val="00854612"/>
    <w:rsid w:val="008565A2"/>
    <w:rsid w:val="00860935"/>
    <w:rsid w:val="00861520"/>
    <w:rsid w:val="00861A8A"/>
    <w:rsid w:val="00864D8D"/>
    <w:rsid w:val="0086774B"/>
    <w:rsid w:val="008677CB"/>
    <w:rsid w:val="00870C06"/>
    <w:rsid w:val="00874906"/>
    <w:rsid w:val="00876EA4"/>
    <w:rsid w:val="00881488"/>
    <w:rsid w:val="00882E17"/>
    <w:rsid w:val="008834B8"/>
    <w:rsid w:val="008837C0"/>
    <w:rsid w:val="00884293"/>
    <w:rsid w:val="008850ED"/>
    <w:rsid w:val="00887551"/>
    <w:rsid w:val="00891259"/>
    <w:rsid w:val="008924BF"/>
    <w:rsid w:val="008929AD"/>
    <w:rsid w:val="00892B73"/>
    <w:rsid w:val="00896E96"/>
    <w:rsid w:val="008A48BE"/>
    <w:rsid w:val="008B2110"/>
    <w:rsid w:val="008B2C0E"/>
    <w:rsid w:val="008B6DC6"/>
    <w:rsid w:val="008B726E"/>
    <w:rsid w:val="008B72DC"/>
    <w:rsid w:val="008C204F"/>
    <w:rsid w:val="008C36F4"/>
    <w:rsid w:val="008C56B2"/>
    <w:rsid w:val="008D4014"/>
    <w:rsid w:val="008D4BB2"/>
    <w:rsid w:val="008D6C45"/>
    <w:rsid w:val="008E0945"/>
    <w:rsid w:val="008E1D76"/>
    <w:rsid w:val="008E25DF"/>
    <w:rsid w:val="008E2A00"/>
    <w:rsid w:val="008E4FEC"/>
    <w:rsid w:val="008E78D7"/>
    <w:rsid w:val="008F0AE7"/>
    <w:rsid w:val="008F2143"/>
    <w:rsid w:val="008F430B"/>
    <w:rsid w:val="008F472E"/>
    <w:rsid w:val="0090471A"/>
    <w:rsid w:val="00904844"/>
    <w:rsid w:val="00906B1C"/>
    <w:rsid w:val="00910CBC"/>
    <w:rsid w:val="00913538"/>
    <w:rsid w:val="00915946"/>
    <w:rsid w:val="00916790"/>
    <w:rsid w:val="0091700C"/>
    <w:rsid w:val="009253B7"/>
    <w:rsid w:val="0092613A"/>
    <w:rsid w:val="00926629"/>
    <w:rsid w:val="009303D0"/>
    <w:rsid w:val="00930EEA"/>
    <w:rsid w:val="0093274D"/>
    <w:rsid w:val="0093316A"/>
    <w:rsid w:val="00933B64"/>
    <w:rsid w:val="00945006"/>
    <w:rsid w:val="00945E1F"/>
    <w:rsid w:val="00946854"/>
    <w:rsid w:val="009505E5"/>
    <w:rsid w:val="00952CEB"/>
    <w:rsid w:val="00954588"/>
    <w:rsid w:val="00957165"/>
    <w:rsid w:val="009617EC"/>
    <w:rsid w:val="0096559E"/>
    <w:rsid w:val="009657FC"/>
    <w:rsid w:val="009737CB"/>
    <w:rsid w:val="009752AD"/>
    <w:rsid w:val="00975890"/>
    <w:rsid w:val="00975B64"/>
    <w:rsid w:val="009763B8"/>
    <w:rsid w:val="009806B1"/>
    <w:rsid w:val="00980F99"/>
    <w:rsid w:val="0098158C"/>
    <w:rsid w:val="009826F1"/>
    <w:rsid w:val="00982A2B"/>
    <w:rsid w:val="00987308"/>
    <w:rsid w:val="00990254"/>
    <w:rsid w:val="00992299"/>
    <w:rsid w:val="00992699"/>
    <w:rsid w:val="00992B5C"/>
    <w:rsid w:val="00992B81"/>
    <w:rsid w:val="00994881"/>
    <w:rsid w:val="009976EA"/>
    <w:rsid w:val="009A0E56"/>
    <w:rsid w:val="009A3395"/>
    <w:rsid w:val="009A38F7"/>
    <w:rsid w:val="009A4884"/>
    <w:rsid w:val="009B219A"/>
    <w:rsid w:val="009C0BC1"/>
    <w:rsid w:val="009C2937"/>
    <w:rsid w:val="009C2F1A"/>
    <w:rsid w:val="009C669D"/>
    <w:rsid w:val="009D2E51"/>
    <w:rsid w:val="009D38C5"/>
    <w:rsid w:val="009D428E"/>
    <w:rsid w:val="009D72D8"/>
    <w:rsid w:val="009D7358"/>
    <w:rsid w:val="009E1E3C"/>
    <w:rsid w:val="009E3193"/>
    <w:rsid w:val="009E33BF"/>
    <w:rsid w:val="009E4FF9"/>
    <w:rsid w:val="009E5CA5"/>
    <w:rsid w:val="009E7EA3"/>
    <w:rsid w:val="009F0C73"/>
    <w:rsid w:val="009F29E0"/>
    <w:rsid w:val="009F2EC3"/>
    <w:rsid w:val="009F3E7C"/>
    <w:rsid w:val="009F4F04"/>
    <w:rsid w:val="009F5E9C"/>
    <w:rsid w:val="009F7434"/>
    <w:rsid w:val="00A00817"/>
    <w:rsid w:val="00A02A0F"/>
    <w:rsid w:val="00A0632C"/>
    <w:rsid w:val="00A1528A"/>
    <w:rsid w:val="00A171F9"/>
    <w:rsid w:val="00A178C6"/>
    <w:rsid w:val="00A20494"/>
    <w:rsid w:val="00A20EBA"/>
    <w:rsid w:val="00A2324F"/>
    <w:rsid w:val="00A24142"/>
    <w:rsid w:val="00A246DD"/>
    <w:rsid w:val="00A254F6"/>
    <w:rsid w:val="00A3050C"/>
    <w:rsid w:val="00A30745"/>
    <w:rsid w:val="00A30D68"/>
    <w:rsid w:val="00A326FE"/>
    <w:rsid w:val="00A40B12"/>
    <w:rsid w:val="00A424C0"/>
    <w:rsid w:val="00A42739"/>
    <w:rsid w:val="00A43DBD"/>
    <w:rsid w:val="00A54DD8"/>
    <w:rsid w:val="00A56B2F"/>
    <w:rsid w:val="00A56C13"/>
    <w:rsid w:val="00A570DE"/>
    <w:rsid w:val="00A60E95"/>
    <w:rsid w:val="00A6400B"/>
    <w:rsid w:val="00A708FA"/>
    <w:rsid w:val="00A71882"/>
    <w:rsid w:val="00A71A26"/>
    <w:rsid w:val="00A71C86"/>
    <w:rsid w:val="00A72063"/>
    <w:rsid w:val="00A72B80"/>
    <w:rsid w:val="00A75B84"/>
    <w:rsid w:val="00A77039"/>
    <w:rsid w:val="00A80D2B"/>
    <w:rsid w:val="00A80DA9"/>
    <w:rsid w:val="00A81AE4"/>
    <w:rsid w:val="00A82027"/>
    <w:rsid w:val="00A8292E"/>
    <w:rsid w:val="00A82A7C"/>
    <w:rsid w:val="00A8547F"/>
    <w:rsid w:val="00A85FAF"/>
    <w:rsid w:val="00A86937"/>
    <w:rsid w:val="00A86B6F"/>
    <w:rsid w:val="00A902CE"/>
    <w:rsid w:val="00A90D79"/>
    <w:rsid w:val="00A91E36"/>
    <w:rsid w:val="00A959F6"/>
    <w:rsid w:val="00A97BFC"/>
    <w:rsid w:val="00AA06B4"/>
    <w:rsid w:val="00AA1FC9"/>
    <w:rsid w:val="00AA3379"/>
    <w:rsid w:val="00AA4895"/>
    <w:rsid w:val="00AA4E22"/>
    <w:rsid w:val="00AA7D48"/>
    <w:rsid w:val="00AB1C06"/>
    <w:rsid w:val="00AB2B3B"/>
    <w:rsid w:val="00AB5830"/>
    <w:rsid w:val="00AB6CE3"/>
    <w:rsid w:val="00AB7709"/>
    <w:rsid w:val="00AB78A8"/>
    <w:rsid w:val="00AC2561"/>
    <w:rsid w:val="00AC4F6F"/>
    <w:rsid w:val="00AD04EE"/>
    <w:rsid w:val="00AD05AA"/>
    <w:rsid w:val="00AD0D61"/>
    <w:rsid w:val="00AD163C"/>
    <w:rsid w:val="00AD1E52"/>
    <w:rsid w:val="00AD240A"/>
    <w:rsid w:val="00AD4172"/>
    <w:rsid w:val="00AD77A9"/>
    <w:rsid w:val="00AD7C36"/>
    <w:rsid w:val="00AE3438"/>
    <w:rsid w:val="00AE42A3"/>
    <w:rsid w:val="00AE4938"/>
    <w:rsid w:val="00AE4EEF"/>
    <w:rsid w:val="00AE538F"/>
    <w:rsid w:val="00AF0518"/>
    <w:rsid w:val="00AF06BD"/>
    <w:rsid w:val="00AF29FB"/>
    <w:rsid w:val="00AF40E2"/>
    <w:rsid w:val="00AF723E"/>
    <w:rsid w:val="00AF72C0"/>
    <w:rsid w:val="00AF7765"/>
    <w:rsid w:val="00B006BF"/>
    <w:rsid w:val="00B032FF"/>
    <w:rsid w:val="00B05A41"/>
    <w:rsid w:val="00B07822"/>
    <w:rsid w:val="00B10CB7"/>
    <w:rsid w:val="00B1165A"/>
    <w:rsid w:val="00B1255A"/>
    <w:rsid w:val="00B151A5"/>
    <w:rsid w:val="00B21040"/>
    <w:rsid w:val="00B2106D"/>
    <w:rsid w:val="00B21564"/>
    <w:rsid w:val="00B24B93"/>
    <w:rsid w:val="00B30DB5"/>
    <w:rsid w:val="00B31C97"/>
    <w:rsid w:val="00B34154"/>
    <w:rsid w:val="00B42C0B"/>
    <w:rsid w:val="00B42FA3"/>
    <w:rsid w:val="00B4598A"/>
    <w:rsid w:val="00B51C3F"/>
    <w:rsid w:val="00B52272"/>
    <w:rsid w:val="00B52B1A"/>
    <w:rsid w:val="00B5307C"/>
    <w:rsid w:val="00B56AB7"/>
    <w:rsid w:val="00B5757A"/>
    <w:rsid w:val="00B57AC3"/>
    <w:rsid w:val="00B57D1B"/>
    <w:rsid w:val="00B629EE"/>
    <w:rsid w:val="00B638EC"/>
    <w:rsid w:val="00B65D15"/>
    <w:rsid w:val="00B65D7E"/>
    <w:rsid w:val="00B71E5F"/>
    <w:rsid w:val="00B72269"/>
    <w:rsid w:val="00B7429A"/>
    <w:rsid w:val="00B770EE"/>
    <w:rsid w:val="00B77EA5"/>
    <w:rsid w:val="00B82CA6"/>
    <w:rsid w:val="00B8409A"/>
    <w:rsid w:val="00B8442D"/>
    <w:rsid w:val="00B8480F"/>
    <w:rsid w:val="00B85F45"/>
    <w:rsid w:val="00B86D97"/>
    <w:rsid w:val="00B918D6"/>
    <w:rsid w:val="00B91FE4"/>
    <w:rsid w:val="00BA1E95"/>
    <w:rsid w:val="00BA3FD9"/>
    <w:rsid w:val="00BA52B7"/>
    <w:rsid w:val="00BB2EBB"/>
    <w:rsid w:val="00BB313C"/>
    <w:rsid w:val="00BB493A"/>
    <w:rsid w:val="00BB494E"/>
    <w:rsid w:val="00BB5866"/>
    <w:rsid w:val="00BB6D4B"/>
    <w:rsid w:val="00BC0117"/>
    <w:rsid w:val="00BC048E"/>
    <w:rsid w:val="00BC0782"/>
    <w:rsid w:val="00BC094D"/>
    <w:rsid w:val="00BC1EE2"/>
    <w:rsid w:val="00BC51E8"/>
    <w:rsid w:val="00BD0343"/>
    <w:rsid w:val="00BD174D"/>
    <w:rsid w:val="00BD1842"/>
    <w:rsid w:val="00BD20CA"/>
    <w:rsid w:val="00BD226A"/>
    <w:rsid w:val="00BD3AEF"/>
    <w:rsid w:val="00BD4808"/>
    <w:rsid w:val="00BD5F39"/>
    <w:rsid w:val="00BD7A04"/>
    <w:rsid w:val="00BE30F7"/>
    <w:rsid w:val="00BE4543"/>
    <w:rsid w:val="00BE4E1B"/>
    <w:rsid w:val="00BE5731"/>
    <w:rsid w:val="00BE599F"/>
    <w:rsid w:val="00BE616A"/>
    <w:rsid w:val="00BE6860"/>
    <w:rsid w:val="00BE7A27"/>
    <w:rsid w:val="00BE7D01"/>
    <w:rsid w:val="00BF167B"/>
    <w:rsid w:val="00BF379D"/>
    <w:rsid w:val="00BF4CD1"/>
    <w:rsid w:val="00BF727F"/>
    <w:rsid w:val="00BF7B59"/>
    <w:rsid w:val="00C04D0B"/>
    <w:rsid w:val="00C05178"/>
    <w:rsid w:val="00C1069E"/>
    <w:rsid w:val="00C10E12"/>
    <w:rsid w:val="00C12EBD"/>
    <w:rsid w:val="00C156EC"/>
    <w:rsid w:val="00C16906"/>
    <w:rsid w:val="00C21AB9"/>
    <w:rsid w:val="00C2211C"/>
    <w:rsid w:val="00C227FD"/>
    <w:rsid w:val="00C2772E"/>
    <w:rsid w:val="00C37231"/>
    <w:rsid w:val="00C41D7E"/>
    <w:rsid w:val="00C44B01"/>
    <w:rsid w:val="00C46FC9"/>
    <w:rsid w:val="00C50FCC"/>
    <w:rsid w:val="00C51EEE"/>
    <w:rsid w:val="00C52031"/>
    <w:rsid w:val="00C562FC"/>
    <w:rsid w:val="00C56C21"/>
    <w:rsid w:val="00C61C62"/>
    <w:rsid w:val="00C61E55"/>
    <w:rsid w:val="00C64093"/>
    <w:rsid w:val="00C6478B"/>
    <w:rsid w:val="00C66764"/>
    <w:rsid w:val="00C6681A"/>
    <w:rsid w:val="00C73D43"/>
    <w:rsid w:val="00C74B2C"/>
    <w:rsid w:val="00C759C6"/>
    <w:rsid w:val="00C75E33"/>
    <w:rsid w:val="00C7774A"/>
    <w:rsid w:val="00C777E1"/>
    <w:rsid w:val="00C8053F"/>
    <w:rsid w:val="00C8125D"/>
    <w:rsid w:val="00C87149"/>
    <w:rsid w:val="00C90AB4"/>
    <w:rsid w:val="00C91222"/>
    <w:rsid w:val="00C916CC"/>
    <w:rsid w:val="00C95304"/>
    <w:rsid w:val="00C97D0A"/>
    <w:rsid w:val="00CA01B1"/>
    <w:rsid w:val="00CA070F"/>
    <w:rsid w:val="00CA071B"/>
    <w:rsid w:val="00CA533C"/>
    <w:rsid w:val="00CA691B"/>
    <w:rsid w:val="00CA780C"/>
    <w:rsid w:val="00CB1417"/>
    <w:rsid w:val="00CB27D0"/>
    <w:rsid w:val="00CB5A04"/>
    <w:rsid w:val="00CC71EA"/>
    <w:rsid w:val="00CD0CC1"/>
    <w:rsid w:val="00CD1683"/>
    <w:rsid w:val="00CD1A2A"/>
    <w:rsid w:val="00CD301B"/>
    <w:rsid w:val="00CD7E9B"/>
    <w:rsid w:val="00CE00B6"/>
    <w:rsid w:val="00CE5784"/>
    <w:rsid w:val="00CE632F"/>
    <w:rsid w:val="00CE6E73"/>
    <w:rsid w:val="00CF15A9"/>
    <w:rsid w:val="00D006C2"/>
    <w:rsid w:val="00D013FF"/>
    <w:rsid w:val="00D03882"/>
    <w:rsid w:val="00D04AC4"/>
    <w:rsid w:val="00D05F93"/>
    <w:rsid w:val="00D05F94"/>
    <w:rsid w:val="00D06560"/>
    <w:rsid w:val="00D077CF"/>
    <w:rsid w:val="00D116FA"/>
    <w:rsid w:val="00D1293A"/>
    <w:rsid w:val="00D231F4"/>
    <w:rsid w:val="00D23AE0"/>
    <w:rsid w:val="00D24FA6"/>
    <w:rsid w:val="00D259DB"/>
    <w:rsid w:val="00D27818"/>
    <w:rsid w:val="00D331A1"/>
    <w:rsid w:val="00D337C7"/>
    <w:rsid w:val="00D34370"/>
    <w:rsid w:val="00D35760"/>
    <w:rsid w:val="00D4396C"/>
    <w:rsid w:val="00D43C2B"/>
    <w:rsid w:val="00D44129"/>
    <w:rsid w:val="00D44BF7"/>
    <w:rsid w:val="00D4585F"/>
    <w:rsid w:val="00D45E0B"/>
    <w:rsid w:val="00D46760"/>
    <w:rsid w:val="00D474A6"/>
    <w:rsid w:val="00D50BE7"/>
    <w:rsid w:val="00D53401"/>
    <w:rsid w:val="00D53755"/>
    <w:rsid w:val="00D538F5"/>
    <w:rsid w:val="00D60467"/>
    <w:rsid w:val="00D608A1"/>
    <w:rsid w:val="00D60AA5"/>
    <w:rsid w:val="00D64A92"/>
    <w:rsid w:val="00D64AEA"/>
    <w:rsid w:val="00D64FE0"/>
    <w:rsid w:val="00D67DFF"/>
    <w:rsid w:val="00D705AA"/>
    <w:rsid w:val="00D7215C"/>
    <w:rsid w:val="00D74E02"/>
    <w:rsid w:val="00D76482"/>
    <w:rsid w:val="00D80409"/>
    <w:rsid w:val="00D82FCF"/>
    <w:rsid w:val="00D83B65"/>
    <w:rsid w:val="00D83F52"/>
    <w:rsid w:val="00D856A0"/>
    <w:rsid w:val="00D8661A"/>
    <w:rsid w:val="00D8690A"/>
    <w:rsid w:val="00D86E0F"/>
    <w:rsid w:val="00D901F4"/>
    <w:rsid w:val="00D94405"/>
    <w:rsid w:val="00D95637"/>
    <w:rsid w:val="00DA098D"/>
    <w:rsid w:val="00DA169D"/>
    <w:rsid w:val="00DA2B81"/>
    <w:rsid w:val="00DA7EC2"/>
    <w:rsid w:val="00DB0C24"/>
    <w:rsid w:val="00DB4DDD"/>
    <w:rsid w:val="00DB615B"/>
    <w:rsid w:val="00DB72C6"/>
    <w:rsid w:val="00DB7754"/>
    <w:rsid w:val="00DC24D4"/>
    <w:rsid w:val="00DC2AFE"/>
    <w:rsid w:val="00DD0BAA"/>
    <w:rsid w:val="00DD168C"/>
    <w:rsid w:val="00DD2B0C"/>
    <w:rsid w:val="00DD4739"/>
    <w:rsid w:val="00DD485E"/>
    <w:rsid w:val="00DD5264"/>
    <w:rsid w:val="00DD698F"/>
    <w:rsid w:val="00DE31B2"/>
    <w:rsid w:val="00DE557D"/>
    <w:rsid w:val="00DE583F"/>
    <w:rsid w:val="00DE58D1"/>
    <w:rsid w:val="00DE62AC"/>
    <w:rsid w:val="00DF28EC"/>
    <w:rsid w:val="00DF414D"/>
    <w:rsid w:val="00DF57DD"/>
    <w:rsid w:val="00DF744E"/>
    <w:rsid w:val="00E006D4"/>
    <w:rsid w:val="00E10846"/>
    <w:rsid w:val="00E14117"/>
    <w:rsid w:val="00E151C9"/>
    <w:rsid w:val="00E161D3"/>
    <w:rsid w:val="00E21DD5"/>
    <w:rsid w:val="00E22732"/>
    <w:rsid w:val="00E2372D"/>
    <w:rsid w:val="00E2502E"/>
    <w:rsid w:val="00E2769E"/>
    <w:rsid w:val="00E318FE"/>
    <w:rsid w:val="00E31EF8"/>
    <w:rsid w:val="00E3202F"/>
    <w:rsid w:val="00E3255C"/>
    <w:rsid w:val="00E34EED"/>
    <w:rsid w:val="00E36B2C"/>
    <w:rsid w:val="00E53C17"/>
    <w:rsid w:val="00E57599"/>
    <w:rsid w:val="00E62C17"/>
    <w:rsid w:val="00E637E7"/>
    <w:rsid w:val="00E643BB"/>
    <w:rsid w:val="00E64707"/>
    <w:rsid w:val="00E6534F"/>
    <w:rsid w:val="00E65390"/>
    <w:rsid w:val="00E700C0"/>
    <w:rsid w:val="00E71330"/>
    <w:rsid w:val="00E71947"/>
    <w:rsid w:val="00E72388"/>
    <w:rsid w:val="00E72F52"/>
    <w:rsid w:val="00E73201"/>
    <w:rsid w:val="00E73297"/>
    <w:rsid w:val="00E736F4"/>
    <w:rsid w:val="00E749CE"/>
    <w:rsid w:val="00E74BE1"/>
    <w:rsid w:val="00E75538"/>
    <w:rsid w:val="00E7575A"/>
    <w:rsid w:val="00E76489"/>
    <w:rsid w:val="00E876E2"/>
    <w:rsid w:val="00E87C47"/>
    <w:rsid w:val="00E87E9A"/>
    <w:rsid w:val="00E87FAB"/>
    <w:rsid w:val="00E96417"/>
    <w:rsid w:val="00EA0B22"/>
    <w:rsid w:val="00EA1369"/>
    <w:rsid w:val="00EA307E"/>
    <w:rsid w:val="00EA5AB4"/>
    <w:rsid w:val="00EA6BFD"/>
    <w:rsid w:val="00EA777B"/>
    <w:rsid w:val="00EB29AF"/>
    <w:rsid w:val="00EB506A"/>
    <w:rsid w:val="00EC03FD"/>
    <w:rsid w:val="00EC3E2B"/>
    <w:rsid w:val="00EC5E8B"/>
    <w:rsid w:val="00EC5FD0"/>
    <w:rsid w:val="00EC6562"/>
    <w:rsid w:val="00EC74BA"/>
    <w:rsid w:val="00EC76C6"/>
    <w:rsid w:val="00ED0172"/>
    <w:rsid w:val="00ED095F"/>
    <w:rsid w:val="00ED305D"/>
    <w:rsid w:val="00ED4E56"/>
    <w:rsid w:val="00ED6C00"/>
    <w:rsid w:val="00ED7835"/>
    <w:rsid w:val="00EE53B5"/>
    <w:rsid w:val="00EE5EEA"/>
    <w:rsid w:val="00EE7C7B"/>
    <w:rsid w:val="00EE7D69"/>
    <w:rsid w:val="00EF06F4"/>
    <w:rsid w:val="00EF0DC3"/>
    <w:rsid w:val="00EF1E2F"/>
    <w:rsid w:val="00F00E03"/>
    <w:rsid w:val="00F0166D"/>
    <w:rsid w:val="00F03A54"/>
    <w:rsid w:val="00F04602"/>
    <w:rsid w:val="00F06F95"/>
    <w:rsid w:val="00F11FAA"/>
    <w:rsid w:val="00F13030"/>
    <w:rsid w:val="00F1514F"/>
    <w:rsid w:val="00F165CC"/>
    <w:rsid w:val="00F16B87"/>
    <w:rsid w:val="00F17CB9"/>
    <w:rsid w:val="00F22F82"/>
    <w:rsid w:val="00F252AF"/>
    <w:rsid w:val="00F27C0E"/>
    <w:rsid w:val="00F32065"/>
    <w:rsid w:val="00F362E0"/>
    <w:rsid w:val="00F37539"/>
    <w:rsid w:val="00F406E6"/>
    <w:rsid w:val="00F4214F"/>
    <w:rsid w:val="00F4328F"/>
    <w:rsid w:val="00F50ED1"/>
    <w:rsid w:val="00F510CD"/>
    <w:rsid w:val="00F5341D"/>
    <w:rsid w:val="00F5755E"/>
    <w:rsid w:val="00F57D3B"/>
    <w:rsid w:val="00F6006B"/>
    <w:rsid w:val="00F604C1"/>
    <w:rsid w:val="00F6490C"/>
    <w:rsid w:val="00F6637B"/>
    <w:rsid w:val="00F6637D"/>
    <w:rsid w:val="00F6784A"/>
    <w:rsid w:val="00F679C7"/>
    <w:rsid w:val="00F71B68"/>
    <w:rsid w:val="00F72B06"/>
    <w:rsid w:val="00F75F8E"/>
    <w:rsid w:val="00F773D1"/>
    <w:rsid w:val="00F822F2"/>
    <w:rsid w:val="00F843BB"/>
    <w:rsid w:val="00F846BD"/>
    <w:rsid w:val="00F849DE"/>
    <w:rsid w:val="00F90E32"/>
    <w:rsid w:val="00F92270"/>
    <w:rsid w:val="00F93069"/>
    <w:rsid w:val="00F939E5"/>
    <w:rsid w:val="00F95B91"/>
    <w:rsid w:val="00F96B3C"/>
    <w:rsid w:val="00F97847"/>
    <w:rsid w:val="00FA098C"/>
    <w:rsid w:val="00FA2F51"/>
    <w:rsid w:val="00FA32EF"/>
    <w:rsid w:val="00FA3921"/>
    <w:rsid w:val="00FA6A6A"/>
    <w:rsid w:val="00FB2545"/>
    <w:rsid w:val="00FB7606"/>
    <w:rsid w:val="00FC60A5"/>
    <w:rsid w:val="00FC6338"/>
    <w:rsid w:val="00FD04AB"/>
    <w:rsid w:val="00FD3838"/>
    <w:rsid w:val="00FD4529"/>
    <w:rsid w:val="00FD4A72"/>
    <w:rsid w:val="00FD7638"/>
    <w:rsid w:val="00FE0744"/>
    <w:rsid w:val="00FE3CBF"/>
    <w:rsid w:val="00FE655C"/>
    <w:rsid w:val="00FF0441"/>
    <w:rsid w:val="00FF40C2"/>
    <w:rsid w:val="00FF4BCF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2A8625E"/>
  <w15:docId w15:val="{CE953F7F-804A-4337-9435-E74F8619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624F"/>
    <w:pPr>
      <w:tabs>
        <w:tab w:val="left" w:pos="7740"/>
      </w:tabs>
      <w:spacing w:after="160" w:line="288" w:lineRule="auto"/>
      <w:ind w:left="2160" w:right="1332"/>
    </w:pPr>
    <w:rPr>
      <w:rFonts w:ascii="Arial" w:hAnsi="Arial" w:cs="Arial"/>
      <w:color w:val="5A5A5A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7B8A"/>
    <w:pPr>
      <w:spacing w:before="400" w:after="60" w:line="240" w:lineRule="auto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7B8A"/>
    <w:pPr>
      <w:spacing w:before="120" w:after="60" w:line="240" w:lineRule="auto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7B8A"/>
    <w:pPr>
      <w:spacing w:before="120" w:after="60" w:line="240" w:lineRule="auto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7B8A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7B8A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 w:cs="Times New Roman"/>
      <w:smallCaps/>
      <w:color w:val="3071C3"/>
      <w:spacing w:val="20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7B8A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 w:cs="Times New Roman"/>
      <w:smallCaps/>
      <w:color w:val="938953"/>
      <w:spacing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7B8A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 w:val="16"/>
      <w:szCs w:val="16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7B8A"/>
    <w:pPr>
      <w:spacing w:before="200" w:after="60" w:line="240" w:lineRule="auto"/>
      <w:contextualSpacing/>
      <w:outlineLvl w:val="7"/>
    </w:pPr>
    <w:rPr>
      <w:rFonts w:ascii="Cambria" w:hAnsi="Cambria" w:cs="Times New Roman"/>
      <w:b/>
      <w:smallCaps/>
      <w:color w:val="938953"/>
      <w:spacing w:val="20"/>
      <w:sz w:val="16"/>
      <w:szCs w:val="16"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7B8A"/>
    <w:pPr>
      <w:spacing w:before="200" w:after="60" w:line="240" w:lineRule="auto"/>
      <w:contextualSpacing/>
      <w:outlineLvl w:val="8"/>
    </w:pPr>
    <w:rPr>
      <w:rFonts w:ascii="Cambria" w:hAnsi="Cambria" w:cs="Times New Roman"/>
      <w:smallCaps/>
      <w:color w:val="938953"/>
      <w:spacing w:val="20"/>
      <w:sz w:val="16"/>
      <w:szCs w:val="16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E22"/>
    <w:rPr>
      <w:rFonts w:ascii="Tahoma" w:hAnsi="Tahoma" w:cs="Times New Roman"/>
      <w:color w:val="auto"/>
      <w:sz w:val="16"/>
      <w:szCs w:val="16"/>
      <w:lang w:val="x-none" w:eastAsia="x-none" w:bidi="ar-SA"/>
    </w:rPr>
  </w:style>
  <w:style w:type="character" w:customStyle="1" w:styleId="SprechblasentextZchn">
    <w:name w:val="Sprechblasentext Zchn"/>
    <w:link w:val="Sprechblasentext"/>
    <w:uiPriority w:val="99"/>
    <w:semiHidden/>
    <w:rsid w:val="00AA4E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417B8A"/>
    <w:rPr>
      <w:rFonts w:ascii="Cambria" w:hAnsi="Cambria" w:cs="Arial"/>
      <w:smallCaps/>
      <w:color w:val="0F243E"/>
      <w:spacing w:val="20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417B8A"/>
    <w:rPr>
      <w:rFonts w:ascii="Cambria" w:hAnsi="Cambria" w:cs="Arial"/>
      <w:smallCaps/>
      <w:color w:val="17365D"/>
      <w:spacing w:val="20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417B8A"/>
    <w:rPr>
      <w:rFonts w:ascii="Cambria" w:hAnsi="Cambria" w:cs="Arial"/>
      <w:smallCaps/>
      <w:color w:val="1F497D"/>
      <w:spacing w:val="20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417B8A"/>
    <w:rPr>
      <w:rFonts w:ascii="Cambria" w:hAnsi="Cambria" w:cs="Arial"/>
      <w:b/>
      <w:bCs/>
      <w:smallCaps/>
      <w:color w:val="3071C3"/>
      <w:spacing w:val="20"/>
    </w:rPr>
  </w:style>
  <w:style w:type="character" w:customStyle="1" w:styleId="berschrift5Zchn">
    <w:name w:val="Überschrift 5 Zchn"/>
    <w:link w:val="berschrift5"/>
    <w:uiPriority w:val="9"/>
    <w:semiHidden/>
    <w:rsid w:val="00417B8A"/>
    <w:rPr>
      <w:rFonts w:ascii="Cambria" w:hAnsi="Cambria" w:cs="Arial"/>
      <w:smallCaps/>
      <w:color w:val="3071C3"/>
      <w:spacing w:val="20"/>
    </w:rPr>
  </w:style>
  <w:style w:type="character" w:customStyle="1" w:styleId="berschrift6Zchn">
    <w:name w:val="Überschrift 6 Zchn"/>
    <w:link w:val="berschrift6"/>
    <w:uiPriority w:val="9"/>
    <w:semiHidden/>
    <w:rsid w:val="00417B8A"/>
    <w:rPr>
      <w:rFonts w:ascii="Cambria" w:hAnsi="Cambria" w:cs="Arial"/>
      <w:smallCaps/>
      <w:color w:val="938953"/>
      <w:spacing w:val="20"/>
    </w:rPr>
  </w:style>
  <w:style w:type="character" w:customStyle="1" w:styleId="berschrift7Zchn">
    <w:name w:val="Überschrift 7 Zchn"/>
    <w:link w:val="berschrift7"/>
    <w:uiPriority w:val="9"/>
    <w:semiHidden/>
    <w:rsid w:val="00417B8A"/>
    <w:rPr>
      <w:rFonts w:ascii="Cambria" w:hAnsi="Cambria" w:cs="Arial"/>
      <w:b/>
      <w:bCs/>
      <w:smallCaps/>
      <w:color w:val="938953"/>
      <w:spacing w:val="20"/>
      <w:sz w:val="16"/>
      <w:szCs w:val="16"/>
    </w:rPr>
  </w:style>
  <w:style w:type="character" w:customStyle="1" w:styleId="berschrift8Zchn">
    <w:name w:val="Überschrift 8 Zchn"/>
    <w:link w:val="berschrift8"/>
    <w:uiPriority w:val="9"/>
    <w:semiHidden/>
    <w:rsid w:val="00417B8A"/>
    <w:rPr>
      <w:rFonts w:ascii="Cambria" w:hAnsi="Cambria" w:cs="Arial"/>
      <w:b/>
      <w:smallCaps/>
      <w:color w:val="938953"/>
      <w:spacing w:val="20"/>
      <w:sz w:val="16"/>
      <w:szCs w:val="16"/>
    </w:rPr>
  </w:style>
  <w:style w:type="character" w:customStyle="1" w:styleId="berschrift9Zchn">
    <w:name w:val="Überschrift 9 Zchn"/>
    <w:link w:val="berschrift9"/>
    <w:uiPriority w:val="9"/>
    <w:semiHidden/>
    <w:rsid w:val="00417B8A"/>
    <w:rPr>
      <w:rFonts w:ascii="Cambria" w:hAnsi="Cambria" w:cs="Arial"/>
      <w:smallCaps/>
      <w:color w:val="938953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17B8A"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417B8A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elZchn">
    <w:name w:val="Titel Zchn"/>
    <w:link w:val="Titel"/>
    <w:uiPriority w:val="10"/>
    <w:rsid w:val="00417B8A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Untertitel">
    <w:name w:val="Subtitle"/>
    <w:next w:val="Standard"/>
    <w:link w:val="UntertitelZchn"/>
    <w:uiPriority w:val="11"/>
    <w:qFormat/>
    <w:rsid w:val="00417B8A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UntertitelZchn">
    <w:name w:val="Untertitel Zchn"/>
    <w:link w:val="Untertitel"/>
    <w:uiPriority w:val="11"/>
    <w:rsid w:val="00417B8A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Fett">
    <w:name w:val="Strong"/>
    <w:uiPriority w:val="22"/>
    <w:qFormat/>
    <w:rsid w:val="00417B8A"/>
    <w:rPr>
      <w:b/>
      <w:bCs/>
      <w:spacing w:val="0"/>
    </w:rPr>
  </w:style>
  <w:style w:type="character" w:styleId="Hervorhebung">
    <w:name w:val="Emphasis"/>
    <w:uiPriority w:val="20"/>
    <w:qFormat/>
    <w:rsid w:val="00417B8A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417B8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17B8A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1"/>
    <w:uiPriority w:val="29"/>
    <w:qFormat/>
    <w:rsid w:val="00417B8A"/>
    <w:rPr>
      <w:rFonts w:ascii="Calibri" w:hAnsi="Calibri" w:cs="Times New Roman"/>
      <w:i/>
      <w:iCs/>
      <w:lang w:val="x-none" w:eastAsia="x-none" w:bidi="ar-SA"/>
    </w:rPr>
  </w:style>
  <w:style w:type="character" w:customStyle="1" w:styleId="AnfhrungszeichenZchn">
    <w:name w:val="Anführungszeichen Zchn"/>
    <w:link w:val="1"/>
    <w:uiPriority w:val="29"/>
    <w:rsid w:val="00417B8A"/>
    <w:rPr>
      <w:rFonts w:cs="Arial"/>
      <w:i/>
      <w:iCs/>
      <w:color w:val="5A5A5A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rsid w:val="00C56C2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 w:cs="Times New Roman"/>
      <w:smallCaps/>
      <w:color w:val="365F91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rsid w:val="00C56C21"/>
    <w:rPr>
      <w:rFonts w:ascii="Cambria" w:hAnsi="Cambria"/>
      <w:smallCaps/>
      <w:color w:val="365F91"/>
    </w:rPr>
  </w:style>
  <w:style w:type="character" w:styleId="SchwacheHervorhebung">
    <w:name w:val="Subtle Emphasis"/>
    <w:uiPriority w:val="19"/>
    <w:qFormat/>
    <w:rsid w:val="00417B8A"/>
    <w:rPr>
      <w:smallCaps/>
      <w:dstrike w:val="0"/>
      <w:color w:val="5A5A5A"/>
      <w:vertAlign w:val="baseline"/>
    </w:rPr>
  </w:style>
  <w:style w:type="character" w:styleId="IntensiveHervorhebung">
    <w:name w:val="Intense Emphasis"/>
    <w:uiPriority w:val="21"/>
    <w:qFormat/>
    <w:rsid w:val="00417B8A"/>
    <w:rPr>
      <w:b/>
      <w:bCs/>
      <w:smallCaps/>
      <w:color w:val="4F81BD"/>
      <w:spacing w:val="40"/>
    </w:rPr>
  </w:style>
  <w:style w:type="character" w:styleId="SchwacherVerweis">
    <w:name w:val="Subtle Reference"/>
    <w:uiPriority w:val="31"/>
    <w:qFormat/>
    <w:rsid w:val="00417B8A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iverVerweis">
    <w:name w:val="Intense Reference"/>
    <w:uiPriority w:val="32"/>
    <w:qFormat/>
    <w:rsid w:val="00417B8A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uchtitel">
    <w:name w:val="Book Title"/>
    <w:uiPriority w:val="33"/>
    <w:qFormat/>
    <w:rsid w:val="00417B8A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17B8A"/>
    <w:pPr>
      <w:outlineLvl w:val="9"/>
    </w:pPr>
  </w:style>
  <w:style w:type="paragraph" w:customStyle="1" w:styleId="PressemeldungGMH">
    <w:name w:val="Pressemeldung_GMH"/>
    <w:basedOn w:val="Anfhrungszeichen"/>
    <w:link w:val="PressemeldungGMHZchn"/>
    <w:qFormat/>
    <w:rsid w:val="00417B8A"/>
    <w:rPr>
      <w:rFonts w:ascii="Arial" w:hAnsi="Arial" w:cs="Arial"/>
      <w:color w:val="000000"/>
      <w:lang w:eastAsia="en-US" w:bidi="en-US"/>
    </w:rPr>
  </w:style>
  <w:style w:type="paragraph" w:customStyle="1" w:styleId="Formatvorlage1">
    <w:name w:val="Formatvorlage1"/>
    <w:basedOn w:val="PressemeldungGMH"/>
    <w:link w:val="Formatvorlage1Zchn"/>
    <w:rsid w:val="00ED4E56"/>
  </w:style>
  <w:style w:type="character" w:customStyle="1" w:styleId="PressemeldungGMHZchn">
    <w:name w:val="Pressemeldung_GMH Zchn"/>
    <w:link w:val="PressemeldungGMH"/>
    <w:rsid w:val="00417B8A"/>
    <w:rPr>
      <w:rFonts w:ascii="Arial" w:hAnsi="Arial" w:cs="Arial"/>
      <w:i/>
      <w:iCs/>
      <w:color w:val="000000"/>
      <w:lang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  <w:rPr>
      <w:lang w:val="x-none"/>
    </w:rPr>
  </w:style>
  <w:style w:type="character" w:customStyle="1" w:styleId="Formatvorlage1Zchn">
    <w:name w:val="Formatvorlage1 Zchn"/>
    <w:basedOn w:val="PressemeldungGMHZchn"/>
    <w:link w:val="Formatvorlage1"/>
    <w:rsid w:val="00ED4E56"/>
    <w:rPr>
      <w:rFonts w:ascii="Arial" w:hAnsi="Arial" w:cs="Arial"/>
      <w:i/>
      <w:iCs/>
      <w:color w:val="000000"/>
      <w:lang w:eastAsia="en-US" w:bidi="en-US"/>
    </w:rPr>
  </w:style>
  <w:style w:type="character" w:customStyle="1" w:styleId="KopfzeileZchn">
    <w:name w:val="Kopfzeile Zchn"/>
    <w:link w:val="Kopfzeile"/>
    <w:uiPriority w:val="99"/>
    <w:rsid w:val="00E22732"/>
    <w:rPr>
      <w:rFonts w:ascii="Arial" w:hAnsi="Arial" w:cs="Arial"/>
      <w:color w:val="5A5A5A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E22732"/>
    <w:rPr>
      <w:rFonts w:ascii="Arial" w:hAnsi="Arial" w:cs="Arial"/>
      <w:color w:val="5A5A5A"/>
      <w:lang w:eastAsia="en-US" w:bidi="en-US"/>
    </w:rPr>
  </w:style>
  <w:style w:type="character" w:styleId="Hyperlink">
    <w:name w:val="Hyperlink"/>
    <w:uiPriority w:val="99"/>
    <w:unhideWhenUsed/>
    <w:rsid w:val="00A1528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1528A"/>
    <w:pPr>
      <w:tabs>
        <w:tab w:val="clear" w:pos="7740"/>
      </w:tabs>
      <w:spacing w:after="0" w:line="240" w:lineRule="auto"/>
      <w:ind w:left="0" w:right="0"/>
    </w:pPr>
    <w:rPr>
      <w:rFonts w:ascii="Consolas" w:eastAsia="Calibri" w:hAnsi="Consolas" w:cs="Times New Roman"/>
      <w:color w:val="auto"/>
      <w:sz w:val="21"/>
      <w:szCs w:val="21"/>
      <w:lang w:val="x-none" w:bidi="ar-SA"/>
    </w:rPr>
  </w:style>
  <w:style w:type="character" w:customStyle="1" w:styleId="NurTextZchn">
    <w:name w:val="Nur Text Zchn"/>
    <w:link w:val="NurText"/>
    <w:uiPriority w:val="99"/>
    <w:rsid w:val="00A1528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esuchterHyperlink1">
    <w:name w:val="BesuchterHyperlink1"/>
    <w:uiPriority w:val="99"/>
    <w:semiHidden/>
    <w:unhideWhenUsed/>
    <w:rsid w:val="00910CBC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5E55AC"/>
    <w:rPr>
      <w:rFonts w:ascii="Times New Roman" w:hAnsi="Times New Roman" w:cs="Times New Roman"/>
      <w:sz w:val="24"/>
      <w:szCs w:val="24"/>
    </w:rPr>
  </w:style>
  <w:style w:type="paragraph" w:customStyle="1" w:styleId="1">
    <w:name w:val="1"/>
    <w:basedOn w:val="Standard"/>
    <w:next w:val="Standard"/>
    <w:link w:val="AnfhrungszeichenZchn"/>
    <w:uiPriority w:val="29"/>
    <w:qFormat/>
    <w:rsid w:val="00417B8A"/>
    <w:rPr>
      <w:rFonts w:ascii="Calibri" w:hAnsi="Calibri" w:cs="Times New Roman"/>
      <w:i/>
      <w:iCs/>
      <w:lang w:val="x-none" w:eastAsia="x-none" w:bidi="ar-SA"/>
    </w:rPr>
  </w:style>
  <w:style w:type="paragraph" w:customStyle="1" w:styleId="4">
    <w:name w:val="4"/>
    <w:basedOn w:val="Standard"/>
    <w:next w:val="Standard"/>
    <w:uiPriority w:val="29"/>
    <w:qFormat/>
    <w:rsid w:val="00417B8A"/>
    <w:rPr>
      <w:rFonts w:ascii="Calibri" w:hAnsi="Calibri"/>
      <w:i/>
      <w:iCs/>
      <w:lang w:val="x-none" w:eastAsia="x-none" w:bidi="ar-SA"/>
    </w:rPr>
  </w:style>
  <w:style w:type="paragraph" w:customStyle="1" w:styleId="a">
    <w:basedOn w:val="Standard"/>
    <w:next w:val="Standard"/>
    <w:uiPriority w:val="29"/>
    <w:rsid w:val="003F1AAA"/>
    <w:rPr>
      <w:rFonts w:ascii="Calibri" w:hAnsi="Calibri"/>
      <w:i/>
      <w:iCs/>
      <w:lang w:val="x-none" w:eastAsia="x-none" w:bidi="ar-SA"/>
    </w:rPr>
  </w:style>
  <w:style w:type="character" w:customStyle="1" w:styleId="Erwhnung1">
    <w:name w:val="Erwähnung1"/>
    <w:uiPriority w:val="99"/>
    <w:semiHidden/>
    <w:unhideWhenUsed/>
    <w:rsid w:val="008B72DC"/>
    <w:rPr>
      <w:color w:val="2B579A"/>
      <w:shd w:val="clear" w:color="auto" w:fill="E6E6E6"/>
    </w:rPr>
  </w:style>
  <w:style w:type="character" w:customStyle="1" w:styleId="NichtaufgelsteErwhnung1">
    <w:name w:val="Nicht aufgelöste Erwähnung1"/>
    <w:uiPriority w:val="99"/>
    <w:semiHidden/>
    <w:unhideWhenUsed/>
    <w:rsid w:val="009E33BF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453F4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3481"/>
    <w:rPr>
      <w:color w:val="605E5C"/>
      <w:shd w:val="clear" w:color="auto" w:fill="E1DFDD"/>
    </w:rPr>
  </w:style>
  <w:style w:type="paragraph" w:customStyle="1" w:styleId="Formatvorlage2">
    <w:name w:val="Formatvorlage2"/>
    <w:basedOn w:val="Anfhrungszeichen"/>
    <w:link w:val="Formatvorlage2Zchn"/>
    <w:qFormat/>
    <w:rsid w:val="00EC3E2B"/>
    <w:pPr>
      <w:tabs>
        <w:tab w:val="clear" w:pos="7740"/>
        <w:tab w:val="left" w:pos="8222"/>
      </w:tabs>
      <w:ind w:left="1701" w:right="850"/>
    </w:pPr>
    <w:rPr>
      <w:rFonts w:ascii="Arial" w:hAnsi="Arial" w:cs="Arial"/>
      <w:i w:val="0"/>
      <w:iCs w:val="0"/>
      <w:color w:val="000000"/>
      <w:sz w:val="22"/>
      <w:szCs w:val="22"/>
      <w:lang w:val="de-DE" w:eastAsia="en-US" w:bidi="en-US"/>
    </w:rPr>
  </w:style>
  <w:style w:type="paragraph" w:customStyle="1" w:styleId="Formatvorlage3">
    <w:name w:val="Formatvorlage3"/>
    <w:basedOn w:val="Formatvorlage1"/>
    <w:link w:val="Formatvorlage3Zchn"/>
    <w:qFormat/>
    <w:rsid w:val="00EC3E2B"/>
    <w:pPr>
      <w:tabs>
        <w:tab w:val="left" w:pos="8364"/>
      </w:tabs>
      <w:spacing w:after="120" w:line="276" w:lineRule="auto"/>
      <w:ind w:left="1701" w:right="992"/>
    </w:pPr>
    <w:rPr>
      <w:b/>
      <w:bCs/>
      <w:i w:val="0"/>
      <w:sz w:val="22"/>
      <w:szCs w:val="22"/>
      <w:lang w:val="de-DE"/>
    </w:rPr>
  </w:style>
  <w:style w:type="character" w:customStyle="1" w:styleId="AnfhrungszeichenZchn1">
    <w:name w:val="Anführungszeichen Zchn1"/>
    <w:basedOn w:val="Absatz-Standardschriftart"/>
    <w:link w:val="Anfhrungszeichen"/>
    <w:uiPriority w:val="29"/>
    <w:rsid w:val="00EC3E2B"/>
    <w:rPr>
      <w:i/>
      <w:iCs/>
      <w:color w:val="5A5A5A"/>
      <w:lang w:val="x-none" w:eastAsia="x-none"/>
    </w:rPr>
  </w:style>
  <w:style w:type="character" w:customStyle="1" w:styleId="Formatvorlage2Zchn">
    <w:name w:val="Formatvorlage2 Zchn"/>
    <w:basedOn w:val="AnfhrungszeichenZchn1"/>
    <w:link w:val="Formatvorlage2"/>
    <w:rsid w:val="00EC3E2B"/>
    <w:rPr>
      <w:rFonts w:ascii="Arial" w:hAnsi="Arial" w:cs="Arial"/>
      <w:i w:val="0"/>
      <w:iCs w:val="0"/>
      <w:color w:val="000000"/>
      <w:sz w:val="22"/>
      <w:szCs w:val="22"/>
      <w:lang w:val="x-none" w:eastAsia="en-US" w:bidi="en-US"/>
    </w:rPr>
  </w:style>
  <w:style w:type="character" w:customStyle="1" w:styleId="Formatvorlage3Zchn">
    <w:name w:val="Formatvorlage3 Zchn"/>
    <w:basedOn w:val="Formatvorlage1Zchn"/>
    <w:link w:val="Formatvorlage3"/>
    <w:rsid w:val="00EC3E2B"/>
    <w:rPr>
      <w:rFonts w:ascii="Arial" w:hAnsi="Arial" w:cs="Arial"/>
      <w:b/>
      <w:bCs/>
      <w:i w:val="0"/>
      <w:iCs/>
      <w:color w:val="00000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tenbaumschule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hre-gaertnerei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ruenes-medienhaus.de/download/2023/01/GMH_2023_02_0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uenes-medienhaus.de/download/2023/01/GMH_2023_02_01.jp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F3C62-B959-4D4C-817E-E363D686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Handgeschrieben und blütenverlesen: Schöne Worte und Winterblüher passen gut zusammen</vt:lpstr>
    </vt:vector>
  </TitlesOfParts>
  <Company/>
  <LinksUpToDate>false</LinksUpToDate>
  <CharactersWithSpaces>3339</CharactersWithSpaces>
  <SharedDoc>false</SharedDoc>
  <HLinks>
    <vt:vector size="18" baseType="variant">
      <vt:variant>
        <vt:i4>5963797</vt:i4>
      </vt:variant>
      <vt:variant>
        <vt:i4>3</vt:i4>
      </vt:variant>
      <vt:variant>
        <vt:i4>0</vt:i4>
      </vt:variant>
      <vt:variant>
        <vt:i4>5</vt:i4>
      </vt:variant>
      <vt:variant>
        <vt:lpwstr>http://www.gartenbaumschulen.com/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http://www.ihre-gaertnerei.de/</vt:lpwstr>
      </vt:variant>
      <vt:variant>
        <vt:lpwstr/>
      </vt:variant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https://www.gruenes-medienhaus.de/download/2018/09/GMH_2018_37_03.jpg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Handgeschrieben und blütenverlesen: Schöne Worte und Winterblüher passen gut zusammen</dc:title>
  <dc:creator>GMH</dc:creator>
  <cp:lastModifiedBy>Sina Grebestein</cp:lastModifiedBy>
  <cp:revision>8</cp:revision>
  <cp:lastPrinted>2023-01-11T13:14:00Z</cp:lastPrinted>
  <dcterms:created xsi:type="dcterms:W3CDTF">2023-02-02T15:40:00Z</dcterms:created>
  <dcterms:modified xsi:type="dcterms:W3CDTF">2023-02-08T11:44:00Z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122392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D9.1.4</vt:lpwstr>
  </property>
  <property fmtid="{D5CDD505-2E9C-101B-9397-08002B2CF9AE}" pid="5" name="NXTAG2">
    <vt:lpwstr>00080034020000000000010270600207f7000400038000</vt:lpwstr>
  </property>
  <property fmtid="{D5CDD505-2E9C-101B-9397-08002B2CF9AE}" pid="6" name="_AdHocReviewCycleID">
    <vt:i4>1451465796</vt:i4>
  </property>
  <property fmtid="{D5CDD505-2E9C-101B-9397-08002B2CF9AE}" pid="7" name="_AuthorEmail">
    <vt:lpwstr>Helga.Panten@gmx.de</vt:lpwstr>
  </property>
  <property fmtid="{D5CDD505-2E9C-101B-9397-08002B2CF9AE}" pid="8" name="_AuthorEmailDisplayName">
    <vt:lpwstr>Helga Panten</vt:lpwstr>
  </property>
  <property fmtid="{D5CDD505-2E9C-101B-9397-08002B2CF9AE}" pid="9" name="_EmailSubject">
    <vt:lpwstr>Mustertexte </vt:lpwstr>
  </property>
  <property fmtid="{D5CDD505-2E9C-101B-9397-08002B2CF9AE}" pid="10" name="_ReviewingToolsShownOnce">
    <vt:lpwstr/>
  </property>
</Properties>
</file>