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072C" w14:textId="54C10981" w:rsidR="00BD3AEF" w:rsidRPr="00BD3AEF" w:rsidRDefault="00720FB1" w:rsidP="00BD3AEF">
      <w:pPr>
        <w:pStyle w:val="Anfhrungszeichen"/>
        <w:tabs>
          <w:tab w:val="clear" w:pos="7740"/>
          <w:tab w:val="left" w:pos="8222"/>
        </w:tabs>
        <w:ind w:left="1701" w:right="850"/>
        <w:rPr>
          <w:rFonts w:ascii="Arial" w:hAnsi="Arial" w:cs="Arial"/>
          <w:b/>
          <w:bCs/>
          <w:iCs w:val="0"/>
          <w:noProof/>
          <w:color w:val="000000"/>
          <w:sz w:val="24"/>
          <w:szCs w:val="24"/>
          <w:lang w:val="de-DE"/>
        </w:rPr>
      </w:pPr>
      <w:bookmarkStart w:id="0" w:name="_Hlk497815209"/>
      <w:r>
        <w:rPr>
          <w:rFonts w:ascii="Arial" w:hAnsi="Arial" w:cs="Arial"/>
          <w:b/>
          <w:bCs/>
          <w:i w:val="0"/>
          <w:color w:val="000000"/>
          <w:sz w:val="28"/>
          <w:szCs w:val="28"/>
          <w:lang w:val="de-DE"/>
        </w:rPr>
        <w:t>Wie ein Blumenstrauß im Topf: Girlanden- Hortensien mögen Halbschatten</w:t>
      </w:r>
      <w:r w:rsidR="00BD3AEF" w:rsidRPr="00BD3AEF">
        <w:rPr>
          <w:rFonts w:ascii="Arial" w:hAnsi="Arial" w:cs="Arial"/>
          <w:b/>
          <w:bCs/>
          <w:iCs w:val="0"/>
          <w:noProof/>
          <w:color w:val="000000"/>
          <w:sz w:val="24"/>
          <w:szCs w:val="24"/>
          <w:lang w:val="de-DE"/>
        </w:rPr>
        <w:t xml:space="preserve"> </w:t>
      </w:r>
    </w:p>
    <w:p w14:paraId="728F3855" w14:textId="1FDB2B5E" w:rsidR="00F37539" w:rsidRDefault="003B1DBA" w:rsidP="003B1DBA">
      <w:pPr>
        <w:pStyle w:val="Formatvorlage2"/>
      </w:pPr>
      <w:r w:rsidRPr="003B1DBA">
        <w:rPr>
          <w:noProof/>
        </w:rPr>
        <w:drawing>
          <wp:anchor distT="0" distB="0" distL="114300" distR="114300" simplePos="0" relativeHeight="251656192" behindDoc="0" locked="0" layoutInCell="1" allowOverlap="1" wp14:anchorId="4CB34177" wp14:editId="194E8EB9">
            <wp:simplePos x="0" y="0"/>
            <wp:positionH relativeFrom="column">
              <wp:posOffset>324865</wp:posOffset>
            </wp:positionH>
            <wp:positionV relativeFrom="paragraph">
              <wp:posOffset>1623060</wp:posOffset>
            </wp:positionV>
            <wp:extent cx="4993259" cy="3329940"/>
            <wp:effectExtent l="0" t="0" r="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98680" cy="3333555"/>
                    </a:xfrm>
                    <a:prstGeom prst="rect">
                      <a:avLst/>
                    </a:prstGeom>
                  </pic:spPr>
                </pic:pic>
              </a:graphicData>
            </a:graphic>
            <wp14:sizeRelH relativeFrom="page">
              <wp14:pctWidth>0</wp14:pctWidth>
            </wp14:sizeRelH>
            <wp14:sizeRelV relativeFrom="page">
              <wp14:pctHeight>0</wp14:pctHeight>
            </wp14:sizeRelV>
          </wp:anchor>
        </w:drawing>
      </w:r>
      <w:r w:rsidR="007C6283" w:rsidRPr="007C6283">
        <w:t>(GMH/</w:t>
      </w:r>
      <w:r w:rsidR="00720FB1">
        <w:rPr>
          <w:i/>
          <w:iCs/>
        </w:rPr>
        <w:t>FGJ</w:t>
      </w:r>
      <w:r w:rsidR="007C6283" w:rsidRPr="007C6283">
        <w:t xml:space="preserve">) </w:t>
      </w:r>
      <w:r w:rsidR="00720FB1">
        <w:t>Die neuartigen Girlanden-Hortensien bringen auch Gärtner zum Schwärmen: An dem kompakten Zierstrauch öffnen sich im Frühsommer die Blüten nicht nur an der Spitze, sondern auch entlang der gesamten Triebe. Dem Zauber, der über und über mit Blüten überzogenen Pflanze</w:t>
      </w:r>
      <w:r w:rsidR="008F0F30">
        <w:t>,</w:t>
      </w:r>
      <w:r w:rsidR="00C90EB2">
        <w:t xml:space="preserve"> </w:t>
      </w:r>
      <w:r w:rsidR="00720FB1">
        <w:t>kann</w:t>
      </w:r>
      <w:r w:rsidR="008F0F30">
        <w:t xml:space="preserve"> </w:t>
      </w:r>
      <w:r w:rsidR="00720FB1">
        <w:t>sich so leicht niemand entziehen. Von Juni bis September zeigen sich die Dolden dieser Neuzüchtung in den Farben Weiß, Rosa und Hellblau und lassen sie wie ein</w:t>
      </w:r>
      <w:r w:rsidR="00A70BCF">
        <w:t>en</w:t>
      </w:r>
      <w:r w:rsidR="00720FB1">
        <w:t xml:space="preserve"> elegante</w:t>
      </w:r>
      <w:r w:rsidR="00A70BCF">
        <w:t>n</w:t>
      </w:r>
      <w:r w:rsidR="00720FB1">
        <w:t xml:space="preserve"> Blumenstrauß aussehen.</w:t>
      </w:r>
    </w:p>
    <w:p w14:paraId="5A2B2F4A" w14:textId="1C187966" w:rsidR="003B1DBA" w:rsidRDefault="003B1DBA" w:rsidP="003B1DBA">
      <w:pPr>
        <w:pStyle w:val="Formatvorlage2"/>
      </w:pPr>
      <w:r>
        <w:rPr>
          <w:i/>
          <w:noProof/>
          <w:lang w:eastAsia="de-DE" w:bidi="ar-SA"/>
        </w:rPr>
        <mc:AlternateContent>
          <mc:Choice Requires="wps">
            <w:drawing>
              <wp:anchor distT="0" distB="0" distL="114300" distR="114300" simplePos="0" relativeHeight="251653120" behindDoc="0" locked="0" layoutInCell="1" allowOverlap="1" wp14:anchorId="0D39FF87" wp14:editId="49493E7C">
                <wp:simplePos x="0" y="0"/>
                <wp:positionH relativeFrom="column">
                  <wp:posOffset>5432425</wp:posOffset>
                </wp:positionH>
                <wp:positionV relativeFrom="paragraph">
                  <wp:posOffset>194945</wp:posOffset>
                </wp:positionV>
                <wp:extent cx="460375" cy="2490470"/>
                <wp:effectExtent l="0" t="0" r="0" b="508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490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6C9DB8E5" w:rsidR="002B0A44" w:rsidRPr="008F472E" w:rsidRDefault="002B0A44" w:rsidP="00526208">
                            <w:pPr>
                              <w:ind w:left="0"/>
                            </w:pPr>
                            <w:r w:rsidRPr="001A3EDF">
                              <w:rPr>
                                <w:color w:val="000000"/>
                              </w:rPr>
                              <w:t>Bildnachweis: GMH</w:t>
                            </w:r>
                            <w:r>
                              <w:rPr>
                                <w:color w:val="000000"/>
                              </w:rPr>
                              <w:t>/</w:t>
                            </w:r>
                            <w:r w:rsidR="00720FB1">
                              <w:rPr>
                                <w:color w:val="000000"/>
                              </w:rPr>
                              <w:t>FGJ</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27.75pt;margin-top:15.35pt;width:36.25pt;height:19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" stroked="f">
                <v:textbox style="layout-flow:vertical;mso-layout-flow-alt:bottom-to-top">
                  <w:txbxContent>
                    <w:p w14:paraId="6B046CC4" w14:textId="6C9DB8E5" w:rsidR="002B0A44" w:rsidRPr="008F472E" w:rsidRDefault="002B0A44" w:rsidP="00526208">
                      <w:pPr>
                        <w:ind w:left="0"/>
                      </w:pPr>
                      <w:r w:rsidRPr="001A3EDF">
                        <w:rPr>
                          <w:color w:val="000000"/>
                        </w:rPr>
                        <w:t>Bildnachweis: GMH</w:t>
                      </w:r>
                      <w:r>
                        <w:rPr>
                          <w:color w:val="000000"/>
                        </w:rPr>
                        <w:t>/</w:t>
                      </w:r>
                      <w:r w:rsidR="00720FB1">
                        <w:rPr>
                          <w:color w:val="000000"/>
                        </w:rPr>
                        <w:t>FGJ</w:t>
                      </w:r>
                    </w:p>
                  </w:txbxContent>
                </v:textbox>
              </v:shape>
            </w:pict>
          </mc:Fallback>
        </mc:AlternateContent>
      </w:r>
    </w:p>
    <w:p w14:paraId="42A1F903" w14:textId="77777777" w:rsidR="003B1DBA" w:rsidRDefault="003B1DBA" w:rsidP="003B1DBA">
      <w:pPr>
        <w:pStyle w:val="Formatvorlage2"/>
      </w:pPr>
    </w:p>
    <w:p w14:paraId="158DD64A" w14:textId="10F4F4BD" w:rsidR="003B1DBA" w:rsidRDefault="003B1DBA" w:rsidP="003B1DBA">
      <w:pPr>
        <w:pStyle w:val="Formatvorlage2"/>
      </w:pPr>
    </w:p>
    <w:p w14:paraId="4BADD9B6" w14:textId="4F9FB76E" w:rsidR="003B1DBA" w:rsidRDefault="003B1DBA" w:rsidP="003B1DBA">
      <w:pPr>
        <w:pStyle w:val="Formatvorlage2"/>
      </w:pPr>
    </w:p>
    <w:p w14:paraId="16DFC607" w14:textId="3B50F419" w:rsidR="003B1DBA" w:rsidRDefault="003B1DBA" w:rsidP="003B1DBA">
      <w:pPr>
        <w:pStyle w:val="Formatvorlage2"/>
        <w:rPr>
          <w:noProof/>
        </w:rPr>
      </w:pPr>
    </w:p>
    <w:p w14:paraId="3CC550A6" w14:textId="6F3C959E" w:rsidR="007C6283" w:rsidRPr="007C6283" w:rsidRDefault="007C6283" w:rsidP="007C6283"/>
    <w:p w14:paraId="4085DE9B" w14:textId="38EBDB34" w:rsidR="00A80DA9" w:rsidRDefault="00A80DA9" w:rsidP="006453F4">
      <w:pPr>
        <w:tabs>
          <w:tab w:val="clear" w:pos="7740"/>
        </w:tabs>
        <w:ind w:left="1701" w:right="992"/>
        <w:jc w:val="center"/>
        <w:rPr>
          <w:noProof/>
        </w:rPr>
      </w:pPr>
    </w:p>
    <w:p w14:paraId="726F884D" w14:textId="3A65D293" w:rsidR="00B8442D" w:rsidRDefault="00B8442D" w:rsidP="006453F4">
      <w:pPr>
        <w:tabs>
          <w:tab w:val="clear" w:pos="7740"/>
        </w:tabs>
        <w:ind w:left="1701" w:right="992"/>
        <w:jc w:val="center"/>
        <w:rPr>
          <w:color w:val="000000"/>
          <w:sz w:val="22"/>
          <w:szCs w:val="22"/>
        </w:rPr>
      </w:pPr>
    </w:p>
    <w:p w14:paraId="038C62A1" w14:textId="42E451CF" w:rsidR="00B8442D" w:rsidRDefault="00B8442D" w:rsidP="006453F4">
      <w:pPr>
        <w:tabs>
          <w:tab w:val="clear" w:pos="7740"/>
        </w:tabs>
        <w:ind w:left="1701" w:right="992"/>
        <w:jc w:val="center"/>
        <w:rPr>
          <w:color w:val="000000"/>
          <w:sz w:val="22"/>
          <w:szCs w:val="22"/>
        </w:rPr>
      </w:pPr>
    </w:p>
    <w:p w14:paraId="7B23E6A4" w14:textId="66062D03" w:rsidR="00B8442D" w:rsidRDefault="00B8442D" w:rsidP="006453F4">
      <w:pPr>
        <w:tabs>
          <w:tab w:val="clear" w:pos="7740"/>
        </w:tabs>
        <w:ind w:left="1701" w:right="992"/>
        <w:jc w:val="center"/>
        <w:rPr>
          <w:color w:val="000000"/>
          <w:sz w:val="22"/>
          <w:szCs w:val="22"/>
        </w:rPr>
      </w:pPr>
    </w:p>
    <w:p w14:paraId="530025AA" w14:textId="61151A3C" w:rsidR="00B8442D" w:rsidRDefault="00B8442D" w:rsidP="006453F4">
      <w:pPr>
        <w:tabs>
          <w:tab w:val="clear" w:pos="7740"/>
        </w:tabs>
        <w:ind w:left="1701" w:right="992"/>
        <w:jc w:val="center"/>
        <w:rPr>
          <w:color w:val="000000"/>
          <w:sz w:val="22"/>
          <w:szCs w:val="22"/>
        </w:rPr>
      </w:pPr>
    </w:p>
    <w:p w14:paraId="0B933EF4" w14:textId="0191A6B3" w:rsidR="00B8442D" w:rsidRDefault="003B1DBA"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2096" behindDoc="0" locked="0" layoutInCell="1" allowOverlap="1" wp14:anchorId="0FD61988" wp14:editId="4BBBD504">
                <wp:simplePos x="0" y="0"/>
                <wp:positionH relativeFrom="margin">
                  <wp:posOffset>342265</wp:posOffset>
                </wp:positionH>
                <wp:positionV relativeFrom="paragraph">
                  <wp:posOffset>182880</wp:posOffset>
                </wp:positionV>
                <wp:extent cx="4975860" cy="666750"/>
                <wp:effectExtent l="0" t="0" r="15240"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666750"/>
                        </a:xfrm>
                        <a:prstGeom prst="rect">
                          <a:avLst/>
                        </a:prstGeom>
                        <a:solidFill>
                          <a:srgbClr val="FFFFFF"/>
                        </a:solidFill>
                        <a:ln w="9525">
                          <a:solidFill>
                            <a:srgbClr val="000000"/>
                          </a:solidFill>
                          <a:miter lim="800000"/>
                          <a:headEnd/>
                          <a:tailEnd/>
                        </a:ln>
                      </wps:spPr>
                      <wps:txbx>
                        <w:txbxContent>
                          <w:p w14:paraId="423EBECE" w14:textId="3C057B24" w:rsidR="000C568B" w:rsidRPr="00683724" w:rsidRDefault="000C568B" w:rsidP="000C568B">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bookmarkStart w:id="1" w:name="_Hlk129873129"/>
                            <w:r w:rsidR="003B1DBA" w:rsidRPr="003B1DBA">
                              <w:rPr>
                                <w:bCs/>
                                <w:color w:val="000000" w:themeColor="text1"/>
                                <w:sz w:val="22"/>
                                <w:szCs w:val="22"/>
                              </w:rPr>
                              <w:t>Neuerdings auch in Blau: Girlanden-Hortensien sind eine Neuzüchtung aus der bekannten Bauernhortensie, die entlang der gesamten Seitentriebe blühen.</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61988" id="Text Box 32" o:spid="_x0000_s1027" type="#_x0000_t202" style="position:absolute;left:0;text-align:left;margin-left:26.95pt;margin-top:14.4pt;width:391.8pt;height:5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">
                <v:textbox>
                  <w:txbxContent>
                    <w:p w14:paraId="423EBECE" w14:textId="3C057B24" w:rsidR="000C568B" w:rsidRPr="00683724" w:rsidRDefault="000C568B" w:rsidP="000C568B">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bookmarkStart w:id="2" w:name="_Hlk129873129"/>
                      <w:r w:rsidR="003B1DBA" w:rsidRPr="003B1DBA">
                        <w:rPr>
                          <w:bCs/>
                          <w:color w:val="000000" w:themeColor="text1"/>
                          <w:sz w:val="22"/>
                          <w:szCs w:val="22"/>
                        </w:rPr>
                        <w:t>Neuerdings auch in Blau: Girlanden-Hortensien sind eine Neuzüchtung aus der bekannten Bauernhortensie, die entlang der gesamten Seitentriebe blühen.</w:t>
                      </w:r>
                      <w:bookmarkEnd w:id="2"/>
                    </w:p>
                  </w:txbxContent>
                </v:textbox>
                <w10:wrap anchorx="margin"/>
              </v:shape>
            </w:pict>
          </mc:Fallback>
        </mc:AlternateContent>
      </w:r>
    </w:p>
    <w:p w14:paraId="0ED1E945" w14:textId="6CC5FDF2" w:rsidR="00F32065" w:rsidRDefault="00F32065" w:rsidP="006453F4">
      <w:pPr>
        <w:tabs>
          <w:tab w:val="clear" w:pos="7740"/>
        </w:tabs>
        <w:ind w:left="1701" w:right="992"/>
        <w:jc w:val="center"/>
        <w:rPr>
          <w:color w:val="000000"/>
          <w:sz w:val="22"/>
          <w:szCs w:val="22"/>
        </w:rPr>
      </w:pPr>
    </w:p>
    <w:p w14:paraId="2B8D6808" w14:textId="5CB6601F" w:rsidR="00F32065" w:rsidRDefault="00F32065" w:rsidP="006453F4">
      <w:pPr>
        <w:tabs>
          <w:tab w:val="clear" w:pos="7740"/>
        </w:tabs>
        <w:ind w:left="1701" w:right="992"/>
        <w:jc w:val="center"/>
        <w:rPr>
          <w:color w:val="000000"/>
          <w:sz w:val="22"/>
          <w:szCs w:val="22"/>
        </w:rPr>
      </w:pPr>
    </w:p>
    <w:p w14:paraId="32BB2D81" w14:textId="49F9FD5B" w:rsidR="00F32065" w:rsidRDefault="003B1DBA"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4144" behindDoc="0" locked="0" layoutInCell="1" allowOverlap="1" wp14:anchorId="4D34B8A1" wp14:editId="6D548E63">
                <wp:simplePos x="0" y="0"/>
                <wp:positionH relativeFrom="column">
                  <wp:posOffset>349885</wp:posOffset>
                </wp:positionH>
                <wp:positionV relativeFrom="paragraph">
                  <wp:posOffset>38735</wp:posOffset>
                </wp:positionV>
                <wp:extent cx="4968240" cy="408940"/>
                <wp:effectExtent l="0" t="0" r="22860"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408940"/>
                        </a:xfrm>
                        <a:prstGeom prst="rect">
                          <a:avLst/>
                        </a:prstGeom>
                        <a:solidFill>
                          <a:srgbClr val="FFFFFF"/>
                        </a:solidFill>
                        <a:ln w="9525">
                          <a:solidFill>
                            <a:srgbClr val="FF0000"/>
                          </a:solidFill>
                          <a:miter lim="800000"/>
                          <a:headEnd/>
                          <a:tailEnd/>
                        </a:ln>
                      </wps:spPr>
                      <wps:txbx>
                        <w:txbxContent>
                          <w:p w14:paraId="728A549A" w14:textId="4293B37F"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353642" w:rsidRPr="00055BA1">
                                <w:rPr>
                                  <w:rStyle w:val="Hyperlink"/>
                                  <w:rFonts w:ascii="Arial" w:hAnsi="Arial" w:cs="Arial"/>
                                  <w:sz w:val="20"/>
                                  <w:szCs w:val="20"/>
                                  <w:lang w:val="de-DE"/>
                                </w:rPr>
                                <w:t>https://www.gruenes-medienhaus.de/download/2023/04/GMH_2023_18_01.jpg</w:t>
                              </w:r>
                            </w:hyperlink>
                          </w:p>
                          <w:p w14:paraId="55FD2675" w14:textId="77777777" w:rsidR="00353642" w:rsidRDefault="00353642"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27.55pt;margin-top:3.05pt;width:391.2pt;height:3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" strokecolor="red">
                <v:textbox>
                  <w:txbxContent>
                    <w:p w14:paraId="728A549A" w14:textId="4293B37F"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353642" w:rsidRPr="00055BA1">
                          <w:rPr>
                            <w:rStyle w:val="Hyperlink"/>
                            <w:rFonts w:ascii="Arial" w:hAnsi="Arial" w:cs="Arial"/>
                            <w:sz w:val="20"/>
                            <w:szCs w:val="20"/>
                            <w:lang w:val="de-DE"/>
                          </w:rPr>
                          <w:t>https://www.gruenes-medienhaus.de/download/2023/04/GMH_2023_18_01.jpg</w:t>
                        </w:r>
                      </w:hyperlink>
                    </w:p>
                    <w:p w14:paraId="55FD2675" w14:textId="77777777" w:rsidR="00353642" w:rsidRDefault="00353642"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5A25CA6C" w14:textId="7664ACBD" w:rsidR="00B8442D" w:rsidRDefault="00B8442D" w:rsidP="006453F4">
      <w:pPr>
        <w:tabs>
          <w:tab w:val="clear" w:pos="7740"/>
        </w:tabs>
        <w:ind w:left="1701" w:right="992"/>
        <w:jc w:val="center"/>
        <w:rPr>
          <w:color w:val="000000"/>
          <w:sz w:val="22"/>
          <w:szCs w:val="22"/>
        </w:rPr>
      </w:pPr>
    </w:p>
    <w:bookmarkEnd w:id="0"/>
    <w:p w14:paraId="04C85BCB" w14:textId="28CB9B7F" w:rsidR="00720FB1" w:rsidRPr="003E0450" w:rsidRDefault="003C3975" w:rsidP="00720FB1">
      <w:pPr>
        <w:pStyle w:val="Formatvorlage3"/>
      </w:pPr>
      <w:r w:rsidRPr="000B66CA">
        <w:rPr>
          <w:sz w:val="10"/>
          <w:szCs w:val="10"/>
        </w:rPr>
        <w:br/>
      </w:r>
      <w:r w:rsidR="00720FB1" w:rsidRPr="003E0450">
        <w:t xml:space="preserve">Das </w:t>
      </w:r>
      <w:r w:rsidR="00720FB1">
        <w:t>B</w:t>
      </w:r>
      <w:r w:rsidR="00720FB1" w:rsidRPr="003E0450">
        <w:t>este beider Eltern</w:t>
      </w:r>
    </w:p>
    <w:p w14:paraId="1576406F" w14:textId="618FFD90" w:rsidR="00720FB1" w:rsidRDefault="00720FB1" w:rsidP="00720FB1">
      <w:pPr>
        <w:pStyle w:val="Formatvorlage2"/>
      </w:pPr>
      <w:r>
        <w:t xml:space="preserve">Entstanden ist das neue Ziergehölz durch Menschenhand: Der japanische Züchter </w:t>
      </w:r>
      <w:proofErr w:type="spellStart"/>
      <w:r>
        <w:t>Ushio</w:t>
      </w:r>
      <w:proofErr w:type="spellEnd"/>
      <w:r>
        <w:t xml:space="preserve"> </w:t>
      </w:r>
      <w:proofErr w:type="spellStart"/>
      <w:r>
        <w:t>Sakazaki</w:t>
      </w:r>
      <w:proofErr w:type="spellEnd"/>
      <w:r>
        <w:t xml:space="preserve"> fand in seiner Heimat eine attraktive Hortensien-Wildart. Diese kreuzte er mit der bekannten </w:t>
      </w:r>
      <w:r>
        <w:lastRenderedPageBreak/>
        <w:t xml:space="preserve">Bauernhortensie (botanischer Name: </w:t>
      </w:r>
      <w:proofErr w:type="spellStart"/>
      <w:r w:rsidRPr="005C09FF">
        <w:rPr>
          <w:i/>
          <w:iCs/>
        </w:rPr>
        <w:t>Hydrangea</w:t>
      </w:r>
      <w:proofErr w:type="spellEnd"/>
      <w:r w:rsidRPr="005C09FF">
        <w:rPr>
          <w:i/>
          <w:iCs/>
        </w:rPr>
        <w:t xml:space="preserve"> </w:t>
      </w:r>
      <w:proofErr w:type="spellStart"/>
      <w:r w:rsidRPr="005C09FF">
        <w:rPr>
          <w:i/>
          <w:iCs/>
        </w:rPr>
        <w:t>macrophylla</w:t>
      </w:r>
      <w:proofErr w:type="spellEnd"/>
      <w:r>
        <w:t xml:space="preserve">). Und mit viel Glück entstand Nachwuchs, der alle guten Eigenschaften beider Eltern in sich vereint. Den ersten großen Auftritt hatte die weiße Girlanden-Hortensie bei </w:t>
      </w:r>
      <w:r w:rsidRPr="00EF5B4B">
        <w:t xml:space="preserve">der </w:t>
      </w:r>
      <w:r>
        <w:t xml:space="preserve">berühmten </w:t>
      </w:r>
      <w:r w:rsidRPr="00EF5B4B">
        <w:t xml:space="preserve">Chelsea Flower Show </w:t>
      </w:r>
      <w:r>
        <w:t xml:space="preserve">in London </w:t>
      </w:r>
      <w:r w:rsidRPr="00EF5B4B">
        <w:t>im Mai 2018</w:t>
      </w:r>
      <w:r>
        <w:t xml:space="preserve">. Dort wurde die Pflanze aus Deutschland von der altehrwürdigen </w:t>
      </w:r>
      <w:r w:rsidRPr="00EF5B4B">
        <w:t xml:space="preserve">Royal </w:t>
      </w:r>
      <w:proofErr w:type="spellStart"/>
      <w:r w:rsidRPr="00EF5B4B">
        <w:t>Horticultural</w:t>
      </w:r>
      <w:proofErr w:type="spellEnd"/>
      <w:r w:rsidRPr="00EF5B4B">
        <w:t xml:space="preserve"> Society </w:t>
      </w:r>
      <w:r>
        <w:t xml:space="preserve">(deutsch: </w:t>
      </w:r>
      <w:r w:rsidRPr="00BE6335">
        <w:t xml:space="preserve">Königliche Gartenbaugesellschaft) </w:t>
      </w:r>
      <w:r>
        <w:t xml:space="preserve">zur </w:t>
      </w:r>
      <w:r w:rsidRPr="00EF5B4B">
        <w:t xml:space="preserve">„Pflanze des Jahres 2018“ gekürt. </w:t>
      </w:r>
      <w:r>
        <w:t xml:space="preserve">Seit dem Ritterschlag des </w:t>
      </w:r>
      <w:r w:rsidRPr="00BE6335">
        <w:t>britische</w:t>
      </w:r>
      <w:r>
        <w:t>n</w:t>
      </w:r>
      <w:r w:rsidRPr="00BE6335">
        <w:t xml:space="preserve"> Verein</w:t>
      </w:r>
      <w:r>
        <w:t>s zur</w:t>
      </w:r>
      <w:r w:rsidRPr="00BE6335">
        <w:t xml:space="preserve"> Förderung der Gartenkunst </w:t>
      </w:r>
      <w:r>
        <w:t>erobern Girlanden-Hortensien</w:t>
      </w:r>
      <w:r w:rsidRPr="00BE6335">
        <w:t xml:space="preserve"> </w:t>
      </w:r>
      <w:r>
        <w:t>international immer mehr Herzen. Ein breit angelegtes Zuchtprogramm, an dem deutsche Jungpflanzenbetriebe maßgeblich beteiligt sind, war erfolgreich: Pflanzenfreunde bekommen die ursprünglich nur weiße Hortensie jetzt im gut sortieren Fachhandel in den neuen Varianten Blau und Rosa. Hier sind die Blüten nicht wie ursprüng</w:t>
      </w:r>
      <w:r w:rsidR="000B66CA" w:rsidRPr="000B66CA">
        <w:rPr>
          <w:noProof/>
        </w:rPr>
        <w:drawing>
          <wp:anchor distT="0" distB="0" distL="114300" distR="114300" simplePos="0" relativeHeight="251658240" behindDoc="0" locked="0" layoutInCell="1" allowOverlap="1" wp14:anchorId="716F21AF" wp14:editId="0A27BF4B">
            <wp:simplePos x="0" y="0"/>
            <wp:positionH relativeFrom="column">
              <wp:posOffset>1736725</wp:posOffset>
            </wp:positionH>
            <wp:positionV relativeFrom="paragraph">
              <wp:posOffset>2952005</wp:posOffset>
            </wp:positionV>
            <wp:extent cx="2514600" cy="3826564"/>
            <wp:effectExtent l="0" t="0" r="0" b="254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14635" cy="3826618"/>
                    </a:xfrm>
                    <a:prstGeom prst="rect">
                      <a:avLst/>
                    </a:prstGeom>
                  </pic:spPr>
                </pic:pic>
              </a:graphicData>
            </a:graphic>
            <wp14:sizeRelH relativeFrom="page">
              <wp14:pctWidth>0</wp14:pctWidth>
            </wp14:sizeRelH>
            <wp14:sizeRelV relativeFrom="page">
              <wp14:pctHeight>0</wp14:pctHeight>
            </wp14:sizeRelV>
          </wp:anchor>
        </w:drawing>
      </w:r>
      <w:r>
        <w:t xml:space="preserve">lich schalenförmig, sondern bilden kleine, hübsche Bälle. </w:t>
      </w:r>
    </w:p>
    <w:p w14:paraId="58897FFF" w14:textId="72A93CD7" w:rsidR="00720FB1" w:rsidRDefault="00720FB1" w:rsidP="00720FB1">
      <w:pPr>
        <w:pStyle w:val="Formatvorlage2"/>
      </w:pPr>
    </w:p>
    <w:p w14:paraId="2A8DB123" w14:textId="0B3D022C" w:rsidR="003C3975" w:rsidRDefault="003C3975" w:rsidP="00720FB1">
      <w:pPr>
        <w:pStyle w:val="Formatvorlage2"/>
      </w:pPr>
    </w:p>
    <w:p w14:paraId="021A4CB2" w14:textId="439254A7" w:rsidR="000B66CA" w:rsidRDefault="000B66CA" w:rsidP="00720FB1">
      <w:pPr>
        <w:pStyle w:val="Formatvorlage2"/>
      </w:pPr>
      <w:r>
        <w:rPr>
          <w:i/>
          <w:noProof/>
          <w:lang w:eastAsia="de-DE" w:bidi="ar-SA"/>
        </w:rPr>
        <mc:AlternateContent>
          <mc:Choice Requires="wps">
            <w:drawing>
              <wp:anchor distT="0" distB="0" distL="114300" distR="114300" simplePos="0" relativeHeight="251655168" behindDoc="0" locked="0" layoutInCell="1" allowOverlap="1" wp14:anchorId="4B0A92D9" wp14:editId="2BB8A9EA">
                <wp:simplePos x="0" y="0"/>
                <wp:positionH relativeFrom="column">
                  <wp:posOffset>4328160</wp:posOffset>
                </wp:positionH>
                <wp:positionV relativeFrom="paragraph">
                  <wp:posOffset>224155</wp:posOffset>
                </wp:positionV>
                <wp:extent cx="460375" cy="2490470"/>
                <wp:effectExtent l="0" t="0" r="0" b="508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490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9D8DF" w14:textId="77777777" w:rsidR="003C3975" w:rsidRPr="008F472E" w:rsidRDefault="003C3975" w:rsidP="003C3975">
                            <w:pPr>
                              <w:ind w:left="0"/>
                            </w:pPr>
                            <w:r w:rsidRPr="001A3EDF">
                              <w:rPr>
                                <w:color w:val="000000"/>
                              </w:rPr>
                              <w:t>Bildnachweis: GMH</w:t>
                            </w:r>
                            <w:r>
                              <w:rPr>
                                <w:color w:val="000000"/>
                              </w:rPr>
                              <w:t>/FGJ</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0A92D9" id="_x0000_s1029" type="#_x0000_t202" style="position:absolute;left:0;text-align:left;margin-left:340.8pt;margin-top:17.65pt;width:36.25pt;height:19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" stroked="f">
                <v:textbox style="layout-flow:vertical;mso-layout-flow-alt:bottom-to-top">
                  <w:txbxContent>
                    <w:p w14:paraId="3659D8DF" w14:textId="77777777" w:rsidR="003C3975" w:rsidRPr="008F472E" w:rsidRDefault="003C3975" w:rsidP="003C3975">
                      <w:pPr>
                        <w:ind w:left="0"/>
                      </w:pPr>
                      <w:r w:rsidRPr="001A3EDF">
                        <w:rPr>
                          <w:color w:val="000000"/>
                        </w:rPr>
                        <w:t>Bildnachweis: GMH</w:t>
                      </w:r>
                      <w:r>
                        <w:rPr>
                          <w:color w:val="000000"/>
                        </w:rPr>
                        <w:t>/FGJ</w:t>
                      </w:r>
                    </w:p>
                  </w:txbxContent>
                </v:textbox>
              </v:shape>
            </w:pict>
          </mc:Fallback>
        </mc:AlternateContent>
      </w:r>
    </w:p>
    <w:p w14:paraId="079B6B6F" w14:textId="402416FA" w:rsidR="003C3975" w:rsidRDefault="003C3975" w:rsidP="00720FB1">
      <w:pPr>
        <w:pStyle w:val="Formatvorlage2"/>
      </w:pPr>
    </w:p>
    <w:p w14:paraId="5A4C7B98" w14:textId="523396EF" w:rsidR="003C3975" w:rsidRDefault="003C3975" w:rsidP="00720FB1">
      <w:pPr>
        <w:pStyle w:val="Formatvorlage2"/>
      </w:pPr>
    </w:p>
    <w:p w14:paraId="63B39641" w14:textId="39144D5B" w:rsidR="003C3975" w:rsidRDefault="003C3975" w:rsidP="00720FB1">
      <w:pPr>
        <w:pStyle w:val="Formatvorlage2"/>
      </w:pPr>
    </w:p>
    <w:p w14:paraId="1A07D4EE" w14:textId="77777777" w:rsidR="003C3975" w:rsidRDefault="003C3975" w:rsidP="00720FB1">
      <w:pPr>
        <w:pStyle w:val="Formatvorlage2"/>
      </w:pPr>
    </w:p>
    <w:p w14:paraId="0CC70B09" w14:textId="53FAAD98" w:rsidR="003C3975" w:rsidRDefault="003C3975" w:rsidP="00720FB1">
      <w:pPr>
        <w:pStyle w:val="Formatvorlage2"/>
      </w:pPr>
    </w:p>
    <w:p w14:paraId="37161D2E" w14:textId="47FC3B9E" w:rsidR="003C3975" w:rsidRDefault="003C3975" w:rsidP="00720FB1">
      <w:pPr>
        <w:pStyle w:val="Formatvorlage2"/>
      </w:pPr>
    </w:p>
    <w:p w14:paraId="12486BF0" w14:textId="7E502B37" w:rsidR="003C3975" w:rsidRDefault="003C3975" w:rsidP="00720FB1">
      <w:pPr>
        <w:pStyle w:val="Formatvorlage2"/>
      </w:pPr>
    </w:p>
    <w:p w14:paraId="5C33D60D" w14:textId="77777777" w:rsidR="000B66CA" w:rsidRDefault="000B66CA" w:rsidP="00720FB1">
      <w:pPr>
        <w:pStyle w:val="Formatvorlage2"/>
      </w:pPr>
    </w:p>
    <w:p w14:paraId="5D3E412B" w14:textId="77777777" w:rsidR="003C3975" w:rsidRDefault="003C3975" w:rsidP="00720FB1">
      <w:pPr>
        <w:pStyle w:val="Formatvorlage2"/>
      </w:pPr>
    </w:p>
    <w:p w14:paraId="7AECB3D8" w14:textId="77777777" w:rsidR="003C3975" w:rsidRDefault="003C3975" w:rsidP="00720FB1">
      <w:pPr>
        <w:pStyle w:val="Formatvorlage2"/>
      </w:pPr>
    </w:p>
    <w:p w14:paraId="0670166D" w14:textId="3062F5BD" w:rsidR="003C3975" w:rsidRDefault="003C3975" w:rsidP="00720FB1">
      <w:pPr>
        <w:pStyle w:val="Formatvorlage2"/>
      </w:pPr>
      <w:r>
        <w:rPr>
          <w:i/>
          <w:noProof/>
          <w:lang w:eastAsia="de-DE" w:bidi="ar-SA"/>
        </w:rPr>
        <mc:AlternateContent>
          <mc:Choice Requires="wps">
            <w:drawing>
              <wp:anchor distT="0" distB="0" distL="114300" distR="114300" simplePos="0" relativeHeight="251657216" behindDoc="0" locked="0" layoutInCell="1" allowOverlap="1" wp14:anchorId="5F7A1E36" wp14:editId="6C7C4A52">
                <wp:simplePos x="0" y="0"/>
                <wp:positionH relativeFrom="margin">
                  <wp:posOffset>487680</wp:posOffset>
                </wp:positionH>
                <wp:positionV relativeFrom="paragraph">
                  <wp:posOffset>45085</wp:posOffset>
                </wp:positionV>
                <wp:extent cx="4975860" cy="666750"/>
                <wp:effectExtent l="0" t="0" r="15240" b="1905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666750"/>
                        </a:xfrm>
                        <a:prstGeom prst="rect">
                          <a:avLst/>
                        </a:prstGeom>
                        <a:solidFill>
                          <a:srgbClr val="FFFFFF"/>
                        </a:solidFill>
                        <a:ln w="9525">
                          <a:solidFill>
                            <a:srgbClr val="000000"/>
                          </a:solidFill>
                          <a:miter lim="800000"/>
                          <a:headEnd/>
                          <a:tailEnd/>
                        </a:ln>
                      </wps:spPr>
                      <wps:txbx>
                        <w:txbxContent>
                          <w:p w14:paraId="5C5F38D3" w14:textId="33EE0A02" w:rsidR="003C3975" w:rsidRPr="00683724" w:rsidRDefault="003C3975" w:rsidP="003C3975">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sidRPr="003C3975">
                              <w:rPr>
                                <w:bCs/>
                                <w:color w:val="000000" w:themeColor="text1"/>
                                <w:sz w:val="22"/>
                                <w:szCs w:val="22"/>
                              </w:rPr>
                              <w:t>Ideal für Töpfe und Kübel: Wie ein Blumenstrauß wirkt die Girlanden-Hortensie. Die Triebe werden mit den Jahren immer länger und sollten nicht beschnitten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A1E36" id="_x0000_s1030" type="#_x0000_t202" style="position:absolute;left:0;text-align:left;margin-left:38.4pt;margin-top:3.55pt;width:391.8pt;height: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">
                <v:textbox>
                  <w:txbxContent>
                    <w:p w14:paraId="5C5F38D3" w14:textId="33EE0A02" w:rsidR="003C3975" w:rsidRPr="00683724" w:rsidRDefault="003C3975" w:rsidP="003C3975">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sidRPr="003C3975">
                        <w:rPr>
                          <w:bCs/>
                          <w:color w:val="000000" w:themeColor="text1"/>
                          <w:sz w:val="22"/>
                          <w:szCs w:val="22"/>
                        </w:rPr>
                        <w:t>Ideal für Töpfe und Kübel: Wie ein Blumenstrauß wirkt die Girlanden-Hortensie. Die Triebe werden mit den Jahren immer länger und sollten nicht beschnitten werden.</w:t>
                      </w:r>
                    </w:p>
                  </w:txbxContent>
                </v:textbox>
                <w10:wrap anchorx="margin"/>
              </v:shape>
            </w:pict>
          </mc:Fallback>
        </mc:AlternateContent>
      </w:r>
    </w:p>
    <w:p w14:paraId="7CEC0D2A" w14:textId="77777777" w:rsidR="003C3975" w:rsidRDefault="003C3975" w:rsidP="00720FB1">
      <w:pPr>
        <w:pStyle w:val="Formatvorlage2"/>
      </w:pPr>
    </w:p>
    <w:p w14:paraId="5C3A944D" w14:textId="6826C710" w:rsidR="003C3975" w:rsidRDefault="003C3975" w:rsidP="00720FB1">
      <w:pPr>
        <w:pStyle w:val="Formatvorlage2"/>
      </w:pPr>
      <w:r>
        <w:rPr>
          <w:i/>
          <w:noProof/>
          <w:lang w:eastAsia="de-DE" w:bidi="ar-SA"/>
        </w:rPr>
        <mc:AlternateContent>
          <mc:Choice Requires="wps">
            <w:drawing>
              <wp:anchor distT="0" distB="0" distL="114300" distR="114300" simplePos="0" relativeHeight="251659264" behindDoc="0" locked="0" layoutInCell="1" allowOverlap="1" wp14:anchorId="5904010C" wp14:editId="6CBCD8DB">
                <wp:simplePos x="0" y="0"/>
                <wp:positionH relativeFrom="column">
                  <wp:posOffset>495300</wp:posOffset>
                </wp:positionH>
                <wp:positionV relativeFrom="paragraph">
                  <wp:posOffset>156845</wp:posOffset>
                </wp:positionV>
                <wp:extent cx="4968240" cy="408940"/>
                <wp:effectExtent l="0" t="0" r="22860" b="1016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408940"/>
                        </a:xfrm>
                        <a:prstGeom prst="rect">
                          <a:avLst/>
                        </a:prstGeom>
                        <a:solidFill>
                          <a:srgbClr val="FFFFFF"/>
                        </a:solidFill>
                        <a:ln w="9525">
                          <a:solidFill>
                            <a:srgbClr val="FF0000"/>
                          </a:solidFill>
                          <a:miter lim="800000"/>
                          <a:headEnd/>
                          <a:tailEnd/>
                        </a:ln>
                      </wps:spPr>
                      <wps:txbx>
                        <w:txbxContent>
                          <w:p w14:paraId="03389125" w14:textId="3697AA3E" w:rsidR="003C3975" w:rsidRDefault="003C3975" w:rsidP="003C3975">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2" w:history="1">
                              <w:r w:rsidR="00353642" w:rsidRPr="00055BA1">
                                <w:rPr>
                                  <w:rStyle w:val="Hyperlink"/>
                                  <w:rFonts w:ascii="Arial" w:hAnsi="Arial" w:cs="Arial"/>
                                  <w:sz w:val="20"/>
                                  <w:szCs w:val="20"/>
                                  <w:lang w:val="de-DE"/>
                                </w:rPr>
                                <w:t>https://www.gruenes-medienhaus.de/download/2023/04/GMH_2023_18_02.jpg</w:t>
                              </w:r>
                            </w:hyperlink>
                          </w:p>
                          <w:p w14:paraId="6702995B" w14:textId="77777777" w:rsidR="00353642" w:rsidRDefault="00353642" w:rsidP="003C3975">
                            <w:pPr>
                              <w:pStyle w:val="NurText"/>
                              <w:jc w:val="center"/>
                              <w:rPr>
                                <w:rFonts w:ascii="Arial" w:hAnsi="Arial" w:cs="Arial"/>
                                <w:sz w:val="20"/>
                                <w:szCs w:val="20"/>
                                <w:lang w:val="de-DE"/>
                              </w:rPr>
                            </w:pPr>
                          </w:p>
                          <w:p w14:paraId="2C24FB47" w14:textId="77777777" w:rsidR="003C3975" w:rsidRDefault="003C3975" w:rsidP="003C3975">
                            <w:pPr>
                              <w:pStyle w:val="NurText"/>
                              <w:jc w:val="center"/>
                              <w:rPr>
                                <w:rFonts w:ascii="Arial" w:hAnsi="Arial" w:cs="Arial"/>
                                <w:sz w:val="20"/>
                                <w:szCs w:val="20"/>
                                <w:lang w:val="de-DE"/>
                              </w:rPr>
                            </w:pPr>
                          </w:p>
                          <w:p w14:paraId="21C8AD89" w14:textId="77777777" w:rsidR="003C3975" w:rsidRDefault="003C3975" w:rsidP="003C3975">
                            <w:pPr>
                              <w:pStyle w:val="NurText"/>
                              <w:jc w:val="center"/>
                              <w:rPr>
                                <w:rFonts w:ascii="Arial" w:hAnsi="Arial" w:cs="Arial"/>
                                <w:sz w:val="20"/>
                                <w:szCs w:val="20"/>
                                <w:lang w:val="de-DE"/>
                              </w:rPr>
                            </w:pPr>
                          </w:p>
                          <w:p w14:paraId="2AB629FA" w14:textId="77777777" w:rsidR="003C3975" w:rsidRDefault="003C3975" w:rsidP="003C3975">
                            <w:pPr>
                              <w:pStyle w:val="NurText"/>
                              <w:jc w:val="center"/>
                              <w:rPr>
                                <w:rFonts w:ascii="Arial" w:hAnsi="Arial" w:cs="Arial"/>
                                <w:sz w:val="20"/>
                                <w:szCs w:val="20"/>
                                <w:lang w:val="de-DE"/>
                              </w:rPr>
                            </w:pPr>
                          </w:p>
                          <w:p w14:paraId="2975210E" w14:textId="77777777" w:rsidR="003C3975" w:rsidRDefault="003C3975" w:rsidP="003C3975">
                            <w:pPr>
                              <w:pStyle w:val="NurText"/>
                              <w:jc w:val="center"/>
                              <w:rPr>
                                <w:rFonts w:ascii="Arial" w:hAnsi="Arial" w:cs="Arial"/>
                                <w:sz w:val="20"/>
                                <w:szCs w:val="20"/>
                                <w:lang w:val="de-DE"/>
                              </w:rPr>
                            </w:pPr>
                          </w:p>
                          <w:p w14:paraId="0D81E9A2" w14:textId="77777777" w:rsidR="003C3975" w:rsidRDefault="003C3975" w:rsidP="003C3975">
                            <w:pPr>
                              <w:pStyle w:val="NurText"/>
                              <w:jc w:val="center"/>
                              <w:rPr>
                                <w:rFonts w:ascii="Arial" w:hAnsi="Arial" w:cs="Arial"/>
                                <w:sz w:val="20"/>
                                <w:szCs w:val="20"/>
                                <w:lang w:val="de-DE"/>
                              </w:rPr>
                            </w:pPr>
                          </w:p>
                          <w:p w14:paraId="4BECB3A2" w14:textId="77777777" w:rsidR="003C3975" w:rsidRDefault="003C3975" w:rsidP="003C3975">
                            <w:pPr>
                              <w:pStyle w:val="NurText"/>
                              <w:jc w:val="center"/>
                              <w:rPr>
                                <w:rFonts w:ascii="Arial" w:hAnsi="Arial" w:cs="Arial"/>
                                <w:sz w:val="20"/>
                                <w:szCs w:val="20"/>
                                <w:lang w:val="de-DE"/>
                              </w:rPr>
                            </w:pPr>
                          </w:p>
                          <w:p w14:paraId="52B42824" w14:textId="77777777" w:rsidR="003C3975" w:rsidRDefault="003C3975" w:rsidP="003C3975">
                            <w:pPr>
                              <w:pStyle w:val="NurText"/>
                              <w:jc w:val="center"/>
                              <w:rPr>
                                <w:rFonts w:ascii="Arial" w:hAnsi="Arial" w:cs="Arial"/>
                                <w:sz w:val="20"/>
                                <w:szCs w:val="20"/>
                                <w:lang w:val="de-DE"/>
                              </w:rPr>
                            </w:pPr>
                          </w:p>
                          <w:p w14:paraId="6474C232" w14:textId="77777777" w:rsidR="003C3975" w:rsidRPr="001F13DC" w:rsidRDefault="003C3975" w:rsidP="003C3975">
                            <w:pPr>
                              <w:pStyle w:val="NurText"/>
                              <w:jc w:val="center"/>
                              <w:rPr>
                                <w:rFonts w:ascii="Arial" w:hAnsi="Arial" w:cs="Arial"/>
                                <w:sz w:val="20"/>
                                <w:szCs w:val="20"/>
                                <w:lang w:val="de-DE"/>
                              </w:rPr>
                            </w:pPr>
                          </w:p>
                          <w:p w14:paraId="6E4ADF30" w14:textId="77777777" w:rsidR="003C3975" w:rsidRPr="00EA5AB4" w:rsidRDefault="003C3975" w:rsidP="003C3975">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4010C" id="_x0000_s1031" type="#_x0000_t202" style="position:absolute;left:0;text-align:left;margin-left:39pt;margin-top:12.35pt;width:391.2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" strokecolor="red">
                <v:textbox>
                  <w:txbxContent>
                    <w:p w14:paraId="03389125" w14:textId="3697AA3E" w:rsidR="003C3975" w:rsidRDefault="003C3975" w:rsidP="003C3975">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3" w:history="1">
                        <w:r w:rsidR="00353642" w:rsidRPr="00055BA1">
                          <w:rPr>
                            <w:rStyle w:val="Hyperlink"/>
                            <w:rFonts w:ascii="Arial" w:hAnsi="Arial" w:cs="Arial"/>
                            <w:sz w:val="20"/>
                            <w:szCs w:val="20"/>
                            <w:lang w:val="de-DE"/>
                          </w:rPr>
                          <w:t>https://www.gruenes-medienhaus.de/download/2023/04/GMH_2023_18_02.jpg</w:t>
                        </w:r>
                      </w:hyperlink>
                    </w:p>
                    <w:p w14:paraId="6702995B" w14:textId="77777777" w:rsidR="00353642" w:rsidRDefault="00353642" w:rsidP="003C3975">
                      <w:pPr>
                        <w:pStyle w:val="NurText"/>
                        <w:jc w:val="center"/>
                        <w:rPr>
                          <w:rFonts w:ascii="Arial" w:hAnsi="Arial" w:cs="Arial"/>
                          <w:sz w:val="20"/>
                          <w:szCs w:val="20"/>
                          <w:lang w:val="de-DE"/>
                        </w:rPr>
                      </w:pPr>
                    </w:p>
                    <w:p w14:paraId="2C24FB47" w14:textId="77777777" w:rsidR="003C3975" w:rsidRDefault="003C3975" w:rsidP="003C3975">
                      <w:pPr>
                        <w:pStyle w:val="NurText"/>
                        <w:jc w:val="center"/>
                        <w:rPr>
                          <w:rFonts w:ascii="Arial" w:hAnsi="Arial" w:cs="Arial"/>
                          <w:sz w:val="20"/>
                          <w:szCs w:val="20"/>
                          <w:lang w:val="de-DE"/>
                        </w:rPr>
                      </w:pPr>
                    </w:p>
                    <w:p w14:paraId="21C8AD89" w14:textId="77777777" w:rsidR="003C3975" w:rsidRDefault="003C3975" w:rsidP="003C3975">
                      <w:pPr>
                        <w:pStyle w:val="NurText"/>
                        <w:jc w:val="center"/>
                        <w:rPr>
                          <w:rFonts w:ascii="Arial" w:hAnsi="Arial" w:cs="Arial"/>
                          <w:sz w:val="20"/>
                          <w:szCs w:val="20"/>
                          <w:lang w:val="de-DE"/>
                        </w:rPr>
                      </w:pPr>
                    </w:p>
                    <w:p w14:paraId="2AB629FA" w14:textId="77777777" w:rsidR="003C3975" w:rsidRDefault="003C3975" w:rsidP="003C3975">
                      <w:pPr>
                        <w:pStyle w:val="NurText"/>
                        <w:jc w:val="center"/>
                        <w:rPr>
                          <w:rFonts w:ascii="Arial" w:hAnsi="Arial" w:cs="Arial"/>
                          <w:sz w:val="20"/>
                          <w:szCs w:val="20"/>
                          <w:lang w:val="de-DE"/>
                        </w:rPr>
                      </w:pPr>
                    </w:p>
                    <w:p w14:paraId="2975210E" w14:textId="77777777" w:rsidR="003C3975" w:rsidRDefault="003C3975" w:rsidP="003C3975">
                      <w:pPr>
                        <w:pStyle w:val="NurText"/>
                        <w:jc w:val="center"/>
                        <w:rPr>
                          <w:rFonts w:ascii="Arial" w:hAnsi="Arial" w:cs="Arial"/>
                          <w:sz w:val="20"/>
                          <w:szCs w:val="20"/>
                          <w:lang w:val="de-DE"/>
                        </w:rPr>
                      </w:pPr>
                    </w:p>
                    <w:p w14:paraId="0D81E9A2" w14:textId="77777777" w:rsidR="003C3975" w:rsidRDefault="003C3975" w:rsidP="003C3975">
                      <w:pPr>
                        <w:pStyle w:val="NurText"/>
                        <w:jc w:val="center"/>
                        <w:rPr>
                          <w:rFonts w:ascii="Arial" w:hAnsi="Arial" w:cs="Arial"/>
                          <w:sz w:val="20"/>
                          <w:szCs w:val="20"/>
                          <w:lang w:val="de-DE"/>
                        </w:rPr>
                      </w:pPr>
                    </w:p>
                    <w:p w14:paraId="4BECB3A2" w14:textId="77777777" w:rsidR="003C3975" w:rsidRDefault="003C3975" w:rsidP="003C3975">
                      <w:pPr>
                        <w:pStyle w:val="NurText"/>
                        <w:jc w:val="center"/>
                        <w:rPr>
                          <w:rFonts w:ascii="Arial" w:hAnsi="Arial" w:cs="Arial"/>
                          <w:sz w:val="20"/>
                          <w:szCs w:val="20"/>
                          <w:lang w:val="de-DE"/>
                        </w:rPr>
                      </w:pPr>
                    </w:p>
                    <w:p w14:paraId="52B42824" w14:textId="77777777" w:rsidR="003C3975" w:rsidRDefault="003C3975" w:rsidP="003C3975">
                      <w:pPr>
                        <w:pStyle w:val="NurText"/>
                        <w:jc w:val="center"/>
                        <w:rPr>
                          <w:rFonts w:ascii="Arial" w:hAnsi="Arial" w:cs="Arial"/>
                          <w:sz w:val="20"/>
                          <w:szCs w:val="20"/>
                          <w:lang w:val="de-DE"/>
                        </w:rPr>
                      </w:pPr>
                    </w:p>
                    <w:p w14:paraId="6474C232" w14:textId="77777777" w:rsidR="003C3975" w:rsidRPr="001F13DC" w:rsidRDefault="003C3975" w:rsidP="003C3975">
                      <w:pPr>
                        <w:pStyle w:val="NurText"/>
                        <w:jc w:val="center"/>
                        <w:rPr>
                          <w:rFonts w:ascii="Arial" w:hAnsi="Arial" w:cs="Arial"/>
                          <w:sz w:val="20"/>
                          <w:szCs w:val="20"/>
                          <w:lang w:val="de-DE"/>
                        </w:rPr>
                      </w:pPr>
                    </w:p>
                    <w:p w14:paraId="6E4ADF30" w14:textId="77777777" w:rsidR="003C3975" w:rsidRPr="00EA5AB4" w:rsidRDefault="003C3975" w:rsidP="003C3975">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749292F3" w14:textId="77777777" w:rsidR="00720FB1" w:rsidRPr="00155FA1" w:rsidRDefault="00720FB1" w:rsidP="00720FB1">
      <w:pPr>
        <w:pStyle w:val="Formatvorlage3"/>
      </w:pPr>
      <w:r w:rsidRPr="00155FA1">
        <w:lastRenderedPageBreak/>
        <w:t>Re</w:t>
      </w:r>
      <w:r>
        <w:t>gelmäßig</w:t>
      </w:r>
      <w:r w:rsidRPr="00155FA1">
        <w:t xml:space="preserve"> gießen und düngen</w:t>
      </w:r>
    </w:p>
    <w:p w14:paraId="361C700F" w14:textId="77777777" w:rsidR="00720FB1" w:rsidRDefault="00720FB1" w:rsidP="00720FB1">
      <w:pPr>
        <w:pStyle w:val="Formatvorlage2"/>
      </w:pPr>
      <w:r>
        <w:t>Wegen ihres ausladenden Wuchses eignen sich Girlanden-Hortensien am besten für die Bepflanzung eines hohen Gefäßes. Hier kommen die etwa einen Meter langen Blütentriebe besonders gut zur Geltung. Aber auch im Beet macht das Ziergehölz eine sehr gute Figur. Der ideale Standort ist im Halbschatten. Wichtig für den Blüherfolg ist eine gute Versorgung: Das Ziergehölz benötigt wie die Bauernhortensien viel Wasser. Außerdem ist ihr Düngerbedarf etwa doppelt so hoch, wie bei dem bekannten Elternteil. Für einen üppigen Blüherfolg dürfen die kleinen Sträucher – anders als andere Hortensien – in den ersten Jahren zudem nicht zurückgeschnitten werden. Kann die Pflanze sich frei entwickeln, so blühen im Folgejahr auch die Seitenknospen an den Seitentrieben. Die Pflanze wird dadurch immer dichter und die Blüte noch üppiger. Erst nach vier bis fünf Jahren an ihrem Standort empfehlen Experten einen Verjüngungsschnitt. Ansonsten beschränkt sich die Pflege darauf, kahl werdende Triebe zurückzuschneiden.</w:t>
      </w:r>
    </w:p>
    <w:p w14:paraId="07219E3D" w14:textId="77777777" w:rsidR="00917FA6" w:rsidRDefault="00917FA6" w:rsidP="00720FB1">
      <w:pPr>
        <w:pStyle w:val="Formatvorlage2"/>
      </w:pPr>
    </w:p>
    <w:p w14:paraId="3A230CAB" w14:textId="77777777" w:rsidR="00917FA6" w:rsidRDefault="00917FA6" w:rsidP="00720FB1">
      <w:pPr>
        <w:pStyle w:val="Formatvorlage2"/>
      </w:pPr>
    </w:p>
    <w:p w14:paraId="7E317A90" w14:textId="2D32179D" w:rsidR="00917FA6" w:rsidRDefault="00917FA6" w:rsidP="00720FB1">
      <w:pPr>
        <w:pStyle w:val="Formatvorlage2"/>
      </w:pPr>
      <w:r>
        <w:t>-----------------------</w:t>
      </w:r>
    </w:p>
    <w:p w14:paraId="7C03CBFB" w14:textId="2FC0455B" w:rsidR="00720FB1" w:rsidRDefault="00720FB1" w:rsidP="00720FB1">
      <w:pPr>
        <w:pStyle w:val="Formatvorlage2"/>
      </w:pPr>
      <w:r>
        <w:t>[Kastenelement]</w:t>
      </w:r>
    </w:p>
    <w:p w14:paraId="38B568E6" w14:textId="77777777" w:rsidR="00720FB1" w:rsidRPr="005A1FBB" w:rsidRDefault="00720FB1" w:rsidP="00720FB1">
      <w:pPr>
        <w:pStyle w:val="Formatvorlage3"/>
      </w:pPr>
      <w:r w:rsidRPr="005A1FBB">
        <w:t>Kleiner Strauch – große Wirkung</w:t>
      </w:r>
    </w:p>
    <w:p w14:paraId="22861E31" w14:textId="77777777" w:rsidR="00720FB1" w:rsidRDefault="00720FB1" w:rsidP="00720FB1">
      <w:pPr>
        <w:pStyle w:val="Formatvorlage2"/>
      </w:pPr>
      <w:r>
        <w:t xml:space="preserve">Ein Schmuckstück für Kübel und Staudenbeet in der Sonne: </w:t>
      </w:r>
      <w:r w:rsidRPr="00917FA6">
        <w:rPr>
          <w:b/>
          <w:bCs/>
        </w:rPr>
        <w:t xml:space="preserve">Der Sommerflieder (botanischer Namen: </w:t>
      </w:r>
      <w:r w:rsidRPr="00917FA6">
        <w:rPr>
          <w:b/>
          <w:bCs/>
          <w:i/>
          <w:iCs/>
        </w:rPr>
        <w:t xml:space="preserve">Buddleja </w:t>
      </w:r>
      <w:proofErr w:type="spellStart"/>
      <w:r w:rsidRPr="00917FA6">
        <w:rPr>
          <w:b/>
          <w:bCs/>
          <w:i/>
          <w:iCs/>
        </w:rPr>
        <w:t>davidii</w:t>
      </w:r>
      <w:proofErr w:type="spellEnd"/>
      <w:r w:rsidRPr="00917FA6">
        <w:rPr>
          <w:b/>
          <w:bCs/>
        </w:rPr>
        <w:t>)</w:t>
      </w:r>
      <w:r>
        <w:t xml:space="preserve"> ist auch in der Zwergform ein Schmetterlingsmagnet. Dabei wird der Zierstrauch, je nach Sorte, nur 50 Zentimeter bis knapp einen Meter groß. Wie seine großen Verwandten punktet auch die kleine Variante mit vielen attraktiven Blüten in blau, violett, rosa oder weiß. Dafür benötigt sie nur wenig Platz, die Wirkung ist dennoch enorm: Ihr süßlicher Duft zieht Schmetterlinge von Juli bis Oktober magisch an. </w:t>
      </w:r>
    </w:p>
    <w:p w14:paraId="0E410117" w14:textId="1E9DB3AD" w:rsidR="00720FB1" w:rsidRDefault="00720FB1" w:rsidP="00720FB1">
      <w:pPr>
        <w:pStyle w:val="Formatvorlage2"/>
      </w:pPr>
      <w:r>
        <w:t xml:space="preserve">Sommerflieder, auch Schmetterlingsstrauch genannt, stammt ursprünglich aus China und Tibet. Mit den in Deutschland als Flieder (bot. </w:t>
      </w:r>
      <w:r w:rsidRPr="005A1FBB">
        <w:rPr>
          <w:i/>
          <w:iCs/>
        </w:rPr>
        <w:t>Syringa</w:t>
      </w:r>
      <w:r>
        <w:t>) bezeichneten Gehölzen ist er nur sehr entfernt verwand, gemeinsam haben sie die langen Blütenrispen. Geschätzt wird der Zierstrauch unter anderem auch, weil er nur wenig Was</w:t>
      </w:r>
      <w:r>
        <w:lastRenderedPageBreak/>
        <w:t xml:space="preserve">ser benötigt und als hitzetolerante Pflanze in der prallen Sonne gedeiht. Zudem wächst Sommerflieder schnell und verbreitet sich in Europa auf </w:t>
      </w:r>
      <w:r w:rsidRPr="006F4659">
        <w:t>trockene</w:t>
      </w:r>
      <w:r>
        <w:t>n</w:t>
      </w:r>
      <w:r w:rsidRPr="006F4659">
        <w:t>, sandige</w:t>
      </w:r>
      <w:r>
        <w:t>n</w:t>
      </w:r>
      <w:r w:rsidRPr="006F4659">
        <w:t xml:space="preserve"> und kiesige</w:t>
      </w:r>
      <w:r>
        <w:t>n</w:t>
      </w:r>
      <w:r w:rsidRPr="006F4659">
        <w:t xml:space="preserve"> Böden</w:t>
      </w:r>
      <w:r>
        <w:t>,</w:t>
      </w:r>
      <w:r w:rsidRPr="006F4659">
        <w:t xml:space="preserve"> zum Beispiel </w:t>
      </w:r>
      <w:r>
        <w:t xml:space="preserve">auf </w:t>
      </w:r>
      <w:r w:rsidRPr="006F4659">
        <w:t xml:space="preserve">aufgegebene Bahntrassen und Industriebrachen. </w:t>
      </w:r>
      <w:r>
        <w:t xml:space="preserve">Es handelt sich also um eine ausgesprochen pflegeleichte Pflanze, mit der auch Anfänger auf Balkon, Terrasse und im Beet blühende Erfolge feiern können. </w:t>
      </w:r>
    </w:p>
    <w:p w14:paraId="7CA4012D" w14:textId="3DE0A1B5" w:rsidR="00917FA6" w:rsidRDefault="00917FA6" w:rsidP="00720FB1">
      <w:pPr>
        <w:pStyle w:val="Formatvorlage2"/>
      </w:pPr>
      <w:r w:rsidRPr="00917FA6">
        <w:rPr>
          <w:noProof/>
        </w:rPr>
        <w:drawing>
          <wp:anchor distT="0" distB="0" distL="114300" distR="114300" simplePos="0" relativeHeight="251660288" behindDoc="0" locked="0" layoutInCell="1" allowOverlap="1" wp14:anchorId="2B8835E1" wp14:editId="736D104B">
            <wp:simplePos x="0" y="0"/>
            <wp:positionH relativeFrom="column">
              <wp:posOffset>768985</wp:posOffset>
            </wp:positionH>
            <wp:positionV relativeFrom="paragraph">
              <wp:posOffset>10160</wp:posOffset>
            </wp:positionV>
            <wp:extent cx="4986480" cy="3244071"/>
            <wp:effectExtent l="0" t="0" r="5080" b="0"/>
            <wp:wrapNone/>
            <wp:docPr id="13" name="Grafik 13" descr="Ein Bild, das Pflanze, Blume, Blumenstrau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Pflanze, Blume, Blumenstrauß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88997" cy="3245708"/>
                    </a:xfrm>
                    <a:prstGeom prst="rect">
                      <a:avLst/>
                    </a:prstGeom>
                  </pic:spPr>
                </pic:pic>
              </a:graphicData>
            </a:graphic>
            <wp14:sizeRelH relativeFrom="page">
              <wp14:pctWidth>0</wp14:pctWidth>
            </wp14:sizeRelH>
            <wp14:sizeRelV relativeFrom="page">
              <wp14:pctHeight>0</wp14:pctHeight>
            </wp14:sizeRelV>
          </wp:anchor>
        </w:drawing>
      </w:r>
    </w:p>
    <w:p w14:paraId="0D7A1F33" w14:textId="25B7BFEA" w:rsidR="00917FA6" w:rsidRDefault="00917FA6" w:rsidP="00720FB1">
      <w:pPr>
        <w:pStyle w:val="Formatvorlage2"/>
      </w:pPr>
    </w:p>
    <w:p w14:paraId="57D8896B" w14:textId="2AF67AAD" w:rsidR="00917FA6" w:rsidRDefault="00B771C6" w:rsidP="00720FB1">
      <w:pPr>
        <w:pStyle w:val="Formatvorlage2"/>
      </w:pPr>
      <w:r>
        <w:rPr>
          <w:i/>
          <w:noProof/>
          <w:lang w:eastAsia="de-DE" w:bidi="ar-SA"/>
        </w:rPr>
        <mc:AlternateContent>
          <mc:Choice Requires="wps">
            <w:drawing>
              <wp:anchor distT="0" distB="0" distL="114300" distR="114300" simplePos="0" relativeHeight="251663360" behindDoc="0" locked="0" layoutInCell="1" allowOverlap="1" wp14:anchorId="7EA72355" wp14:editId="79986F38">
                <wp:simplePos x="0" y="0"/>
                <wp:positionH relativeFrom="column">
                  <wp:posOffset>5821680</wp:posOffset>
                </wp:positionH>
                <wp:positionV relativeFrom="paragraph">
                  <wp:posOffset>38100</wp:posOffset>
                </wp:positionV>
                <wp:extent cx="460375" cy="2490470"/>
                <wp:effectExtent l="0" t="0" r="0" b="508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490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750D0" w14:textId="77777777" w:rsidR="00B771C6" w:rsidRPr="008F472E" w:rsidRDefault="00B771C6" w:rsidP="00B771C6">
                            <w:pPr>
                              <w:ind w:left="0"/>
                            </w:pPr>
                            <w:r w:rsidRPr="001A3EDF">
                              <w:rPr>
                                <w:color w:val="000000"/>
                              </w:rPr>
                              <w:t>Bildnachweis: GMH</w:t>
                            </w:r>
                            <w:r>
                              <w:rPr>
                                <w:color w:val="000000"/>
                              </w:rPr>
                              <w:t>/FGJ</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72355" id="_x0000_s1032" type="#_x0000_t202" style="position:absolute;left:0;text-align:left;margin-left:458.4pt;margin-top:3pt;width:36.25pt;height:19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" stroked="f">
                <v:textbox style="layout-flow:vertical;mso-layout-flow-alt:bottom-to-top">
                  <w:txbxContent>
                    <w:p w14:paraId="567750D0" w14:textId="77777777" w:rsidR="00B771C6" w:rsidRPr="008F472E" w:rsidRDefault="00B771C6" w:rsidP="00B771C6">
                      <w:pPr>
                        <w:ind w:left="0"/>
                      </w:pPr>
                      <w:r w:rsidRPr="001A3EDF">
                        <w:rPr>
                          <w:color w:val="000000"/>
                        </w:rPr>
                        <w:t>Bildnachweis: GMH</w:t>
                      </w:r>
                      <w:r>
                        <w:rPr>
                          <w:color w:val="000000"/>
                        </w:rPr>
                        <w:t>/FGJ</w:t>
                      </w:r>
                    </w:p>
                  </w:txbxContent>
                </v:textbox>
              </v:shape>
            </w:pict>
          </mc:Fallback>
        </mc:AlternateContent>
      </w:r>
    </w:p>
    <w:p w14:paraId="4D96C90D" w14:textId="34E1B8CF" w:rsidR="00917FA6" w:rsidRDefault="00917FA6" w:rsidP="00720FB1">
      <w:pPr>
        <w:pStyle w:val="Formatvorlage2"/>
      </w:pPr>
    </w:p>
    <w:p w14:paraId="5A170A81" w14:textId="6A876434" w:rsidR="00917FA6" w:rsidRDefault="00917FA6" w:rsidP="00720FB1">
      <w:pPr>
        <w:pStyle w:val="Formatvorlage2"/>
      </w:pPr>
    </w:p>
    <w:p w14:paraId="733EE2E0" w14:textId="7D40C888" w:rsidR="00917FA6" w:rsidRDefault="00917FA6" w:rsidP="00720FB1">
      <w:pPr>
        <w:pStyle w:val="Formatvorlage2"/>
      </w:pPr>
    </w:p>
    <w:p w14:paraId="6B3A8508" w14:textId="3635EE7B" w:rsidR="00917FA6" w:rsidRDefault="00917FA6" w:rsidP="00720FB1">
      <w:pPr>
        <w:pStyle w:val="Formatvorlage2"/>
      </w:pPr>
    </w:p>
    <w:p w14:paraId="27DE3B4D" w14:textId="77777777" w:rsidR="00917FA6" w:rsidRDefault="00917FA6" w:rsidP="00720FB1">
      <w:pPr>
        <w:pStyle w:val="Formatvorlage2"/>
      </w:pPr>
    </w:p>
    <w:p w14:paraId="73EAFC92" w14:textId="75861CA3" w:rsidR="00917FA6" w:rsidRDefault="00917FA6" w:rsidP="00720FB1">
      <w:pPr>
        <w:pStyle w:val="Formatvorlage2"/>
      </w:pPr>
    </w:p>
    <w:p w14:paraId="260D2835" w14:textId="77777777" w:rsidR="00917FA6" w:rsidRDefault="00917FA6" w:rsidP="00720FB1">
      <w:pPr>
        <w:pStyle w:val="Formatvorlage2"/>
      </w:pPr>
    </w:p>
    <w:p w14:paraId="5AFA4F61" w14:textId="2319AC5F" w:rsidR="00EC3E2B" w:rsidRDefault="00917FA6" w:rsidP="00036E78">
      <w:pPr>
        <w:pStyle w:val="Formatvorlage1"/>
        <w:tabs>
          <w:tab w:val="left" w:pos="8364"/>
        </w:tabs>
        <w:spacing w:after="360" w:line="276" w:lineRule="auto"/>
        <w:ind w:left="1701" w:right="992"/>
        <w:rPr>
          <w:i w:val="0"/>
          <w:sz w:val="22"/>
          <w:szCs w:val="22"/>
          <w:lang w:val="de-DE"/>
        </w:rPr>
      </w:pPr>
      <w:r>
        <w:rPr>
          <w:i w:val="0"/>
          <w:noProof/>
          <w:sz w:val="22"/>
          <w:szCs w:val="22"/>
          <w:lang w:eastAsia="de-DE" w:bidi="ar-SA"/>
        </w:rPr>
        <mc:AlternateContent>
          <mc:Choice Requires="wps">
            <w:drawing>
              <wp:anchor distT="0" distB="0" distL="114300" distR="114300" simplePos="0" relativeHeight="251662336" behindDoc="0" locked="0" layoutInCell="1" allowOverlap="1" wp14:anchorId="756BB610" wp14:editId="37A135D1">
                <wp:simplePos x="0" y="0"/>
                <wp:positionH relativeFrom="column">
                  <wp:posOffset>769620</wp:posOffset>
                </wp:positionH>
                <wp:positionV relativeFrom="paragraph">
                  <wp:posOffset>1111885</wp:posOffset>
                </wp:positionV>
                <wp:extent cx="4968240" cy="408940"/>
                <wp:effectExtent l="0" t="0" r="22860" b="1016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408940"/>
                        </a:xfrm>
                        <a:prstGeom prst="rect">
                          <a:avLst/>
                        </a:prstGeom>
                        <a:solidFill>
                          <a:srgbClr val="FFFFFF"/>
                        </a:solidFill>
                        <a:ln w="9525">
                          <a:solidFill>
                            <a:srgbClr val="FF0000"/>
                          </a:solidFill>
                          <a:miter lim="800000"/>
                          <a:headEnd/>
                          <a:tailEnd/>
                        </a:ln>
                      </wps:spPr>
                      <wps:txbx>
                        <w:txbxContent>
                          <w:p w14:paraId="25692E70" w14:textId="187F4C4A" w:rsidR="00917FA6" w:rsidRDefault="00917FA6" w:rsidP="00917FA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5" w:history="1">
                              <w:r w:rsidR="00353642" w:rsidRPr="00055BA1">
                                <w:rPr>
                                  <w:rStyle w:val="Hyperlink"/>
                                  <w:rFonts w:ascii="Arial" w:hAnsi="Arial" w:cs="Arial"/>
                                  <w:sz w:val="20"/>
                                  <w:szCs w:val="20"/>
                                  <w:lang w:val="de-DE"/>
                                </w:rPr>
                                <w:t>https://www.gruenes-medienhaus.de/download/2023/04/GMH_2023_18_03.jpg</w:t>
                              </w:r>
                            </w:hyperlink>
                          </w:p>
                          <w:p w14:paraId="733EA4CD" w14:textId="77777777" w:rsidR="00353642" w:rsidRDefault="00353642" w:rsidP="00917FA6">
                            <w:pPr>
                              <w:pStyle w:val="NurText"/>
                              <w:jc w:val="center"/>
                              <w:rPr>
                                <w:rFonts w:ascii="Arial" w:hAnsi="Arial" w:cs="Arial"/>
                                <w:sz w:val="20"/>
                                <w:szCs w:val="20"/>
                                <w:lang w:val="de-DE"/>
                              </w:rPr>
                            </w:pPr>
                          </w:p>
                          <w:p w14:paraId="4F2736BC" w14:textId="77777777" w:rsidR="00917FA6" w:rsidRDefault="00917FA6" w:rsidP="00917FA6">
                            <w:pPr>
                              <w:pStyle w:val="NurText"/>
                              <w:jc w:val="center"/>
                              <w:rPr>
                                <w:rFonts w:ascii="Arial" w:hAnsi="Arial" w:cs="Arial"/>
                                <w:sz w:val="20"/>
                                <w:szCs w:val="20"/>
                                <w:lang w:val="de-DE"/>
                              </w:rPr>
                            </w:pPr>
                          </w:p>
                          <w:p w14:paraId="2E6B9F0B" w14:textId="77777777" w:rsidR="00917FA6" w:rsidRDefault="00917FA6" w:rsidP="00917FA6">
                            <w:pPr>
                              <w:pStyle w:val="NurText"/>
                              <w:jc w:val="center"/>
                              <w:rPr>
                                <w:rFonts w:ascii="Arial" w:hAnsi="Arial" w:cs="Arial"/>
                                <w:sz w:val="20"/>
                                <w:szCs w:val="20"/>
                                <w:lang w:val="de-DE"/>
                              </w:rPr>
                            </w:pPr>
                          </w:p>
                          <w:p w14:paraId="71C12D2E" w14:textId="77777777" w:rsidR="00917FA6" w:rsidRDefault="00917FA6" w:rsidP="00917FA6">
                            <w:pPr>
                              <w:pStyle w:val="NurText"/>
                              <w:jc w:val="center"/>
                              <w:rPr>
                                <w:rFonts w:ascii="Arial" w:hAnsi="Arial" w:cs="Arial"/>
                                <w:sz w:val="20"/>
                                <w:szCs w:val="20"/>
                                <w:lang w:val="de-DE"/>
                              </w:rPr>
                            </w:pPr>
                          </w:p>
                          <w:p w14:paraId="1AEF22CB" w14:textId="77777777" w:rsidR="00917FA6" w:rsidRDefault="00917FA6" w:rsidP="00917FA6">
                            <w:pPr>
                              <w:pStyle w:val="NurText"/>
                              <w:jc w:val="center"/>
                              <w:rPr>
                                <w:rFonts w:ascii="Arial" w:hAnsi="Arial" w:cs="Arial"/>
                                <w:sz w:val="20"/>
                                <w:szCs w:val="20"/>
                                <w:lang w:val="de-DE"/>
                              </w:rPr>
                            </w:pPr>
                          </w:p>
                          <w:p w14:paraId="63167A92" w14:textId="77777777" w:rsidR="00917FA6" w:rsidRDefault="00917FA6" w:rsidP="00917FA6">
                            <w:pPr>
                              <w:pStyle w:val="NurText"/>
                              <w:jc w:val="center"/>
                              <w:rPr>
                                <w:rFonts w:ascii="Arial" w:hAnsi="Arial" w:cs="Arial"/>
                                <w:sz w:val="20"/>
                                <w:szCs w:val="20"/>
                                <w:lang w:val="de-DE"/>
                              </w:rPr>
                            </w:pPr>
                          </w:p>
                          <w:p w14:paraId="70690F0C" w14:textId="77777777" w:rsidR="00917FA6" w:rsidRDefault="00917FA6" w:rsidP="00917FA6">
                            <w:pPr>
                              <w:pStyle w:val="NurText"/>
                              <w:jc w:val="center"/>
                              <w:rPr>
                                <w:rFonts w:ascii="Arial" w:hAnsi="Arial" w:cs="Arial"/>
                                <w:sz w:val="20"/>
                                <w:szCs w:val="20"/>
                                <w:lang w:val="de-DE"/>
                              </w:rPr>
                            </w:pPr>
                          </w:p>
                          <w:p w14:paraId="097341AA" w14:textId="77777777" w:rsidR="00917FA6" w:rsidRDefault="00917FA6" w:rsidP="00917FA6">
                            <w:pPr>
                              <w:pStyle w:val="NurText"/>
                              <w:jc w:val="center"/>
                              <w:rPr>
                                <w:rFonts w:ascii="Arial" w:hAnsi="Arial" w:cs="Arial"/>
                                <w:sz w:val="20"/>
                                <w:szCs w:val="20"/>
                                <w:lang w:val="de-DE"/>
                              </w:rPr>
                            </w:pPr>
                          </w:p>
                          <w:p w14:paraId="25AAC571" w14:textId="77777777" w:rsidR="00917FA6" w:rsidRPr="001F13DC" w:rsidRDefault="00917FA6" w:rsidP="00917FA6">
                            <w:pPr>
                              <w:pStyle w:val="NurText"/>
                              <w:jc w:val="center"/>
                              <w:rPr>
                                <w:rFonts w:ascii="Arial" w:hAnsi="Arial" w:cs="Arial"/>
                                <w:sz w:val="20"/>
                                <w:szCs w:val="20"/>
                                <w:lang w:val="de-DE"/>
                              </w:rPr>
                            </w:pPr>
                          </w:p>
                          <w:p w14:paraId="236539BF" w14:textId="77777777" w:rsidR="00917FA6" w:rsidRPr="00EA5AB4" w:rsidRDefault="00917FA6" w:rsidP="00917FA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BB610" id="_x0000_s1033" type="#_x0000_t202" style="position:absolute;left:0;text-align:left;margin-left:60.6pt;margin-top:87.55pt;width:391.2pt;height:3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" strokecolor="red">
                <v:textbox>
                  <w:txbxContent>
                    <w:p w14:paraId="25692E70" w14:textId="187F4C4A" w:rsidR="00917FA6" w:rsidRDefault="00917FA6" w:rsidP="00917FA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6" w:history="1">
                        <w:r w:rsidR="00353642" w:rsidRPr="00055BA1">
                          <w:rPr>
                            <w:rStyle w:val="Hyperlink"/>
                            <w:rFonts w:ascii="Arial" w:hAnsi="Arial" w:cs="Arial"/>
                            <w:sz w:val="20"/>
                            <w:szCs w:val="20"/>
                            <w:lang w:val="de-DE"/>
                          </w:rPr>
                          <w:t>https://www.gruenes-medienhaus.de/download/2023/04/GMH_2023_18_03.jpg</w:t>
                        </w:r>
                      </w:hyperlink>
                    </w:p>
                    <w:p w14:paraId="733EA4CD" w14:textId="77777777" w:rsidR="00353642" w:rsidRDefault="00353642" w:rsidP="00917FA6">
                      <w:pPr>
                        <w:pStyle w:val="NurText"/>
                        <w:jc w:val="center"/>
                        <w:rPr>
                          <w:rFonts w:ascii="Arial" w:hAnsi="Arial" w:cs="Arial"/>
                          <w:sz w:val="20"/>
                          <w:szCs w:val="20"/>
                          <w:lang w:val="de-DE"/>
                        </w:rPr>
                      </w:pPr>
                    </w:p>
                    <w:p w14:paraId="4F2736BC" w14:textId="77777777" w:rsidR="00917FA6" w:rsidRDefault="00917FA6" w:rsidP="00917FA6">
                      <w:pPr>
                        <w:pStyle w:val="NurText"/>
                        <w:jc w:val="center"/>
                        <w:rPr>
                          <w:rFonts w:ascii="Arial" w:hAnsi="Arial" w:cs="Arial"/>
                          <w:sz w:val="20"/>
                          <w:szCs w:val="20"/>
                          <w:lang w:val="de-DE"/>
                        </w:rPr>
                      </w:pPr>
                    </w:p>
                    <w:p w14:paraId="2E6B9F0B" w14:textId="77777777" w:rsidR="00917FA6" w:rsidRDefault="00917FA6" w:rsidP="00917FA6">
                      <w:pPr>
                        <w:pStyle w:val="NurText"/>
                        <w:jc w:val="center"/>
                        <w:rPr>
                          <w:rFonts w:ascii="Arial" w:hAnsi="Arial" w:cs="Arial"/>
                          <w:sz w:val="20"/>
                          <w:szCs w:val="20"/>
                          <w:lang w:val="de-DE"/>
                        </w:rPr>
                      </w:pPr>
                    </w:p>
                    <w:p w14:paraId="71C12D2E" w14:textId="77777777" w:rsidR="00917FA6" w:rsidRDefault="00917FA6" w:rsidP="00917FA6">
                      <w:pPr>
                        <w:pStyle w:val="NurText"/>
                        <w:jc w:val="center"/>
                        <w:rPr>
                          <w:rFonts w:ascii="Arial" w:hAnsi="Arial" w:cs="Arial"/>
                          <w:sz w:val="20"/>
                          <w:szCs w:val="20"/>
                          <w:lang w:val="de-DE"/>
                        </w:rPr>
                      </w:pPr>
                    </w:p>
                    <w:p w14:paraId="1AEF22CB" w14:textId="77777777" w:rsidR="00917FA6" w:rsidRDefault="00917FA6" w:rsidP="00917FA6">
                      <w:pPr>
                        <w:pStyle w:val="NurText"/>
                        <w:jc w:val="center"/>
                        <w:rPr>
                          <w:rFonts w:ascii="Arial" w:hAnsi="Arial" w:cs="Arial"/>
                          <w:sz w:val="20"/>
                          <w:szCs w:val="20"/>
                          <w:lang w:val="de-DE"/>
                        </w:rPr>
                      </w:pPr>
                    </w:p>
                    <w:p w14:paraId="63167A92" w14:textId="77777777" w:rsidR="00917FA6" w:rsidRDefault="00917FA6" w:rsidP="00917FA6">
                      <w:pPr>
                        <w:pStyle w:val="NurText"/>
                        <w:jc w:val="center"/>
                        <w:rPr>
                          <w:rFonts w:ascii="Arial" w:hAnsi="Arial" w:cs="Arial"/>
                          <w:sz w:val="20"/>
                          <w:szCs w:val="20"/>
                          <w:lang w:val="de-DE"/>
                        </w:rPr>
                      </w:pPr>
                    </w:p>
                    <w:p w14:paraId="70690F0C" w14:textId="77777777" w:rsidR="00917FA6" w:rsidRDefault="00917FA6" w:rsidP="00917FA6">
                      <w:pPr>
                        <w:pStyle w:val="NurText"/>
                        <w:jc w:val="center"/>
                        <w:rPr>
                          <w:rFonts w:ascii="Arial" w:hAnsi="Arial" w:cs="Arial"/>
                          <w:sz w:val="20"/>
                          <w:szCs w:val="20"/>
                          <w:lang w:val="de-DE"/>
                        </w:rPr>
                      </w:pPr>
                    </w:p>
                    <w:p w14:paraId="097341AA" w14:textId="77777777" w:rsidR="00917FA6" w:rsidRDefault="00917FA6" w:rsidP="00917FA6">
                      <w:pPr>
                        <w:pStyle w:val="NurText"/>
                        <w:jc w:val="center"/>
                        <w:rPr>
                          <w:rFonts w:ascii="Arial" w:hAnsi="Arial" w:cs="Arial"/>
                          <w:sz w:val="20"/>
                          <w:szCs w:val="20"/>
                          <w:lang w:val="de-DE"/>
                        </w:rPr>
                      </w:pPr>
                    </w:p>
                    <w:p w14:paraId="25AAC571" w14:textId="77777777" w:rsidR="00917FA6" w:rsidRPr="001F13DC" w:rsidRDefault="00917FA6" w:rsidP="00917FA6">
                      <w:pPr>
                        <w:pStyle w:val="NurText"/>
                        <w:jc w:val="center"/>
                        <w:rPr>
                          <w:rFonts w:ascii="Arial" w:hAnsi="Arial" w:cs="Arial"/>
                          <w:sz w:val="20"/>
                          <w:szCs w:val="20"/>
                          <w:lang w:val="de-DE"/>
                        </w:rPr>
                      </w:pPr>
                    </w:p>
                    <w:p w14:paraId="236539BF" w14:textId="77777777" w:rsidR="00917FA6" w:rsidRPr="00EA5AB4" w:rsidRDefault="00917FA6" w:rsidP="00917FA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r>
        <w:rPr>
          <w:i w:val="0"/>
          <w:noProof/>
          <w:sz w:val="22"/>
          <w:szCs w:val="22"/>
          <w:lang w:eastAsia="de-DE" w:bidi="ar-SA"/>
        </w:rPr>
        <mc:AlternateContent>
          <mc:Choice Requires="wps">
            <w:drawing>
              <wp:anchor distT="0" distB="0" distL="114300" distR="114300" simplePos="0" relativeHeight="251661312" behindDoc="0" locked="0" layoutInCell="1" allowOverlap="1" wp14:anchorId="7C052AE7" wp14:editId="4B352B01">
                <wp:simplePos x="0" y="0"/>
                <wp:positionH relativeFrom="margin">
                  <wp:posOffset>769620</wp:posOffset>
                </wp:positionH>
                <wp:positionV relativeFrom="paragraph">
                  <wp:posOffset>387985</wp:posOffset>
                </wp:positionV>
                <wp:extent cx="4975860" cy="666750"/>
                <wp:effectExtent l="0" t="0" r="15240" b="1905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666750"/>
                        </a:xfrm>
                        <a:prstGeom prst="rect">
                          <a:avLst/>
                        </a:prstGeom>
                        <a:solidFill>
                          <a:srgbClr val="FFFFFF"/>
                        </a:solidFill>
                        <a:ln w="9525">
                          <a:solidFill>
                            <a:srgbClr val="000000"/>
                          </a:solidFill>
                          <a:miter lim="800000"/>
                          <a:headEnd/>
                          <a:tailEnd/>
                        </a:ln>
                      </wps:spPr>
                      <wps:txbx>
                        <w:txbxContent>
                          <w:p w14:paraId="056EE130" w14:textId="42DACEDB" w:rsidR="00917FA6" w:rsidRPr="00683724" w:rsidRDefault="00917FA6" w:rsidP="00917FA6">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sidRPr="00917FA6">
                              <w:rPr>
                                <w:bCs/>
                                <w:color w:val="000000" w:themeColor="text1"/>
                                <w:sz w:val="22"/>
                                <w:szCs w:val="22"/>
                              </w:rPr>
                              <w:t>Liebt einen Platz in der Sonne: Sommerflieder (bot. Buddleja) lockt mit seinen Rispen-Blüten die Schmetterlinge an. Kleinbleibende Sorten eignen sich gut für Balkon und Terrasse</w:t>
                            </w:r>
                            <w:r w:rsidRPr="003C3975">
                              <w:rPr>
                                <w:bCs/>
                                <w:color w:val="000000" w:themeColor="text1"/>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52AE7" id="_x0000_s1034" type="#_x0000_t202" style="position:absolute;left:0;text-align:left;margin-left:60.6pt;margin-top:30.55pt;width:391.8pt;height: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">
                <v:textbox>
                  <w:txbxContent>
                    <w:p w14:paraId="056EE130" w14:textId="42DACEDB" w:rsidR="00917FA6" w:rsidRPr="00683724" w:rsidRDefault="00917FA6" w:rsidP="00917FA6">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sidRPr="00917FA6">
                        <w:rPr>
                          <w:bCs/>
                          <w:color w:val="000000" w:themeColor="text1"/>
                          <w:sz w:val="22"/>
                          <w:szCs w:val="22"/>
                        </w:rPr>
                        <w:t>Liebt einen Platz in der Sonne: Sommerflieder (bot. Buddleja) lockt mit seinen Rispen-Blüten die Schmetterlinge an. Kleinbleibende Sorten eignen sich gut für Balkon und Terrasse</w:t>
                      </w:r>
                      <w:r w:rsidRPr="003C3975">
                        <w:rPr>
                          <w:bCs/>
                          <w:color w:val="000000" w:themeColor="text1"/>
                          <w:sz w:val="22"/>
                          <w:szCs w:val="22"/>
                        </w:rPr>
                        <w:t>.</w:t>
                      </w:r>
                    </w:p>
                  </w:txbxContent>
                </v:textbox>
                <w10:wrap anchorx="margin"/>
              </v:shape>
            </w:pict>
          </mc:Fallback>
        </mc:AlternateContent>
      </w:r>
    </w:p>
    <w:sectPr w:rsidR="00EC3E2B" w:rsidSect="00933B64">
      <w:headerReference w:type="default" r:id="rId17"/>
      <w:footerReference w:type="default" r:id="rId18"/>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4F4D1E70"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706866">
      <w:rPr>
        <w:color w:val="FFFFFF"/>
      </w:rPr>
      <w:t>–</w:t>
    </w:r>
    <w:r>
      <w:rPr>
        <w:color w:val="FFFFFF"/>
      </w:rPr>
      <w:t xml:space="preserve"> </w:t>
    </w:r>
    <w:r w:rsidR="00706866">
      <w:rPr>
        <w:color w:val="FFFFFF"/>
        <w:lang w:val="de-DE"/>
      </w:rPr>
      <w:t>Sina Gebestein</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3360"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62336"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2096"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CE05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1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2811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B47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A0A8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BA03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66AE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E648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A88F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EA2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31EF3"/>
    <w:rsid w:val="000323D5"/>
    <w:rsid w:val="00032D4F"/>
    <w:rsid w:val="00035152"/>
    <w:rsid w:val="00036E78"/>
    <w:rsid w:val="00037221"/>
    <w:rsid w:val="00043264"/>
    <w:rsid w:val="00045595"/>
    <w:rsid w:val="00050E0E"/>
    <w:rsid w:val="00052A23"/>
    <w:rsid w:val="000539C2"/>
    <w:rsid w:val="00054B68"/>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B66CA"/>
    <w:rsid w:val="000B7622"/>
    <w:rsid w:val="000C01EF"/>
    <w:rsid w:val="000C3258"/>
    <w:rsid w:val="000C43D1"/>
    <w:rsid w:val="000C4DA3"/>
    <w:rsid w:val="000C568B"/>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3642"/>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1DBA"/>
    <w:rsid w:val="003B4AF1"/>
    <w:rsid w:val="003B4C71"/>
    <w:rsid w:val="003B6120"/>
    <w:rsid w:val="003B66BF"/>
    <w:rsid w:val="003B6D82"/>
    <w:rsid w:val="003C14C6"/>
    <w:rsid w:val="003C32AA"/>
    <w:rsid w:val="003C3975"/>
    <w:rsid w:val="003C4296"/>
    <w:rsid w:val="003C6AEC"/>
    <w:rsid w:val="003D114E"/>
    <w:rsid w:val="003D1C90"/>
    <w:rsid w:val="003D230F"/>
    <w:rsid w:val="003D2470"/>
    <w:rsid w:val="003D3365"/>
    <w:rsid w:val="003D6081"/>
    <w:rsid w:val="003D7436"/>
    <w:rsid w:val="003E6762"/>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92F"/>
    <w:rsid w:val="00443FBD"/>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A4"/>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5FD3"/>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2DA3"/>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06866"/>
    <w:rsid w:val="007101EC"/>
    <w:rsid w:val="007129EE"/>
    <w:rsid w:val="00720FB1"/>
    <w:rsid w:val="007213F1"/>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24F"/>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0F30"/>
    <w:rsid w:val="008F2143"/>
    <w:rsid w:val="008F430B"/>
    <w:rsid w:val="008F472E"/>
    <w:rsid w:val="0090471A"/>
    <w:rsid w:val="00904844"/>
    <w:rsid w:val="00906B1C"/>
    <w:rsid w:val="00910CBC"/>
    <w:rsid w:val="00913538"/>
    <w:rsid w:val="00915946"/>
    <w:rsid w:val="00916790"/>
    <w:rsid w:val="0091700C"/>
    <w:rsid w:val="00917FA6"/>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1F9"/>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0BCF"/>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2A3"/>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1C6"/>
    <w:rsid w:val="00B77EA5"/>
    <w:rsid w:val="00B82CA6"/>
    <w:rsid w:val="00B8409A"/>
    <w:rsid w:val="00B8442D"/>
    <w:rsid w:val="00B8480F"/>
    <w:rsid w:val="00B85F45"/>
    <w:rsid w:val="00B86D97"/>
    <w:rsid w:val="00B918D6"/>
    <w:rsid w:val="00B91FE4"/>
    <w:rsid w:val="00B95758"/>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1690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0EB2"/>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615B"/>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138450060">
      <w:bodyDiv w:val="1"/>
      <w:marLeft w:val="0"/>
      <w:marRight w:val="0"/>
      <w:marTop w:val="0"/>
      <w:marBottom w:val="0"/>
      <w:divBdr>
        <w:top w:val="none" w:sz="0" w:space="0" w:color="auto"/>
        <w:left w:val="none" w:sz="0" w:space="0" w:color="auto"/>
        <w:bottom w:val="none" w:sz="0" w:space="0" w:color="auto"/>
        <w:right w:val="none" w:sz="0" w:space="0" w:color="auto"/>
      </w:divBdr>
      <w:divsChild>
        <w:div w:id="847600935">
          <w:marLeft w:val="0"/>
          <w:marRight w:val="0"/>
          <w:marTop w:val="0"/>
          <w:marBottom w:val="0"/>
          <w:divBdr>
            <w:top w:val="none" w:sz="0" w:space="0" w:color="auto"/>
            <w:left w:val="none" w:sz="0" w:space="0" w:color="auto"/>
            <w:bottom w:val="none" w:sz="0" w:space="0" w:color="auto"/>
            <w:right w:val="none" w:sz="0" w:space="0" w:color="auto"/>
          </w:divBdr>
        </w:div>
      </w:divsChild>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uenes-medienhaus.de/download/2023/04/GMH_2023_18_02.jp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uenes-medienhaus.de/download/2023/04/GMH_2023_18_02.jp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ruenes-medienhaus.de/download/2023/04/GMH_2023_18_03.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gruenes-medienhaus.de/download/2023/04/GMH_2023_18_03.jpg" TargetMode="External"/><Relationship Id="rId10" Type="http://schemas.openxmlformats.org/officeDocument/2006/relationships/hyperlink" Target="https://www.gruenes-medienhaus.de/download/2023/04/GMH_2023_18_01.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uenes-medienhaus.de/download/2023/04/GMH_2023_18_01.jpg"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560</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Girlandenhortensien</vt:lpstr>
    </vt:vector>
  </TitlesOfParts>
  <Company/>
  <LinksUpToDate>false</LinksUpToDate>
  <CharactersWithSpaces>4087</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Girlandenhortensien</dc:title>
  <dc:creator>GMH</dc:creator>
  <cp:lastModifiedBy>Elvira Bärhausen</cp:lastModifiedBy>
  <cp:revision>22</cp:revision>
  <cp:lastPrinted>2023-04-20T08:47:00Z</cp:lastPrinted>
  <dcterms:created xsi:type="dcterms:W3CDTF">2023-02-02T15:40:00Z</dcterms:created>
  <dcterms:modified xsi:type="dcterms:W3CDTF">2023-04-27T09:58:00Z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304752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