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1C32F" w14:textId="50F89248" w:rsidR="005058BE" w:rsidRDefault="00920973" w:rsidP="000A6894">
      <w:pPr>
        <w:pStyle w:val="Anfhrungszeichen"/>
        <w:tabs>
          <w:tab w:val="clear" w:pos="7740"/>
          <w:tab w:val="left" w:pos="8222"/>
        </w:tabs>
        <w:ind w:left="1701" w:right="850"/>
        <w:rPr>
          <w:rFonts w:ascii="Arial" w:hAnsi="Arial" w:cs="Arial"/>
          <w:b/>
          <w:bCs/>
          <w:i w:val="0"/>
          <w:color w:val="000000"/>
          <w:sz w:val="28"/>
          <w:szCs w:val="28"/>
          <w:lang w:val="de-DE"/>
        </w:rPr>
      </w:pPr>
      <w:bookmarkStart w:id="0" w:name="_Hlk497815209"/>
      <w:r>
        <w:rPr>
          <w:i w:val="0"/>
          <w:noProof/>
          <w:sz w:val="22"/>
          <w:szCs w:val="22"/>
          <w:lang w:eastAsia="de-DE"/>
        </w:rPr>
        <mc:AlternateContent>
          <mc:Choice Requires="wps">
            <w:drawing>
              <wp:anchor distT="0" distB="0" distL="114300" distR="114300" simplePos="0" relativeHeight="251650048" behindDoc="0" locked="0" layoutInCell="1" allowOverlap="1" wp14:anchorId="0D39FF87" wp14:editId="024C58C2">
                <wp:simplePos x="0" y="0"/>
                <wp:positionH relativeFrom="column">
                  <wp:posOffset>5710555</wp:posOffset>
                </wp:positionH>
                <wp:positionV relativeFrom="paragraph">
                  <wp:posOffset>11430</wp:posOffset>
                </wp:positionV>
                <wp:extent cx="460375" cy="5013325"/>
                <wp:effectExtent l="0" t="0" r="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5013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46CC4" w14:textId="1D5725A7" w:rsidR="002B0A44" w:rsidRPr="008F472E" w:rsidRDefault="002B0A44" w:rsidP="00526208">
                            <w:pPr>
                              <w:ind w:left="0"/>
                            </w:pPr>
                            <w:bookmarkStart w:id="1" w:name="_Hlk102997742"/>
                            <w:bookmarkStart w:id="2" w:name="_Hlk102997743"/>
                            <w:r w:rsidRPr="001A3EDF">
                              <w:rPr>
                                <w:color w:val="000000"/>
                              </w:rPr>
                              <w:t>Bildnachweis: GMH</w:t>
                            </w:r>
                            <w:r w:rsidR="008C1C70">
                              <w:rPr>
                                <w:color w:val="000000"/>
                              </w:rPr>
                              <w:t>/</w:t>
                            </w:r>
                            <w:bookmarkEnd w:id="1"/>
                            <w:bookmarkEnd w:id="2"/>
                            <w:r w:rsidR="00027E48">
                              <w:t>Stiftung Museum Schloss Moyland</w:t>
                            </w:r>
                            <w:r w:rsidR="00920973">
                              <w:t xml:space="preserve">/Axel </w:t>
                            </w:r>
                            <w:proofErr w:type="spellStart"/>
                            <w:r w:rsidR="00920973">
                              <w:t>Jusseit</w:t>
                            </w:r>
                            <w:proofErr w:type="spellEnd"/>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39FF87" id="_x0000_t202" coordsize="21600,21600" o:spt="202" path="m,l,21600r21600,l21600,xe">
                <v:stroke joinstyle="miter"/>
                <v:path gradientshapeok="t" o:connecttype="rect"/>
              </v:shapetype>
              <v:shape id="Text Box 31" o:spid="_x0000_s1026" type="#_x0000_t202" style="position:absolute;left:0;text-align:left;margin-left:449.65pt;margin-top:.9pt;width:36.25pt;height:394.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" stroked="f">
                <v:textbox style="layout-flow:vertical;mso-layout-flow-alt:bottom-to-top">
                  <w:txbxContent>
                    <w:p w14:paraId="6B046CC4" w14:textId="1D5725A7" w:rsidR="002B0A44" w:rsidRPr="008F472E" w:rsidRDefault="002B0A44" w:rsidP="00526208">
                      <w:pPr>
                        <w:ind w:left="0"/>
                      </w:pPr>
                      <w:bookmarkStart w:id="3" w:name="_Hlk102997742"/>
                      <w:bookmarkStart w:id="4" w:name="_Hlk102997743"/>
                      <w:r w:rsidRPr="001A3EDF">
                        <w:rPr>
                          <w:color w:val="000000"/>
                        </w:rPr>
                        <w:t>Bildnachweis: GMH</w:t>
                      </w:r>
                      <w:r w:rsidR="008C1C70">
                        <w:rPr>
                          <w:color w:val="000000"/>
                        </w:rPr>
                        <w:t>/</w:t>
                      </w:r>
                      <w:bookmarkEnd w:id="3"/>
                      <w:bookmarkEnd w:id="4"/>
                      <w:r w:rsidR="00027E48">
                        <w:t>Stiftung Museum Schloss Moyland</w:t>
                      </w:r>
                      <w:r w:rsidR="00920973">
                        <w:t xml:space="preserve">/Axel </w:t>
                      </w:r>
                      <w:proofErr w:type="spellStart"/>
                      <w:r w:rsidR="00920973">
                        <w:t>Jusseit</w:t>
                      </w:r>
                      <w:proofErr w:type="spellEnd"/>
                    </w:p>
                  </w:txbxContent>
                </v:textbox>
              </v:shape>
            </w:pict>
          </mc:Fallback>
        </mc:AlternateContent>
      </w:r>
      <w:r w:rsidR="005058BE">
        <w:rPr>
          <w:rFonts w:ascii="Arial" w:hAnsi="Arial" w:cs="Arial"/>
          <w:b/>
          <w:bCs/>
          <w:i w:val="0"/>
          <w:color w:val="000000"/>
          <w:sz w:val="28"/>
          <w:szCs w:val="28"/>
          <w:lang w:val="de-DE"/>
        </w:rPr>
        <w:t>Hortensienfest</w:t>
      </w:r>
    </w:p>
    <w:p w14:paraId="35D189A4" w14:textId="25DE01D2" w:rsidR="005058BE" w:rsidRPr="005058BE" w:rsidRDefault="005058BE" w:rsidP="005058BE">
      <w:pPr>
        <w:pStyle w:val="Anfhrungszeichen"/>
        <w:tabs>
          <w:tab w:val="left" w:pos="8222"/>
        </w:tabs>
        <w:ind w:left="1701" w:right="850"/>
        <w:rPr>
          <w:rFonts w:ascii="Arial" w:hAnsi="Arial" w:cs="Arial"/>
          <w:b/>
          <w:bCs/>
          <w:color w:val="000000"/>
          <w:sz w:val="24"/>
          <w:szCs w:val="24"/>
        </w:rPr>
      </w:pPr>
      <w:r w:rsidRPr="005058BE">
        <w:rPr>
          <w:rFonts w:ascii="Arial" w:hAnsi="Arial" w:cs="Arial"/>
          <w:b/>
          <w:bCs/>
          <w:color w:val="000000"/>
          <w:sz w:val="24"/>
          <w:szCs w:val="24"/>
        </w:rPr>
        <w:t>Sa./So., 8./9. Juli 2023, jeweils 10–18 Uhr, Museum Schloss Moyland</w:t>
      </w:r>
    </w:p>
    <w:p w14:paraId="69857928" w14:textId="4F4F2AD2" w:rsidR="001254A3" w:rsidRDefault="007C6283" w:rsidP="000A6894">
      <w:pPr>
        <w:pStyle w:val="Anfhrungszeichen"/>
        <w:tabs>
          <w:tab w:val="clear" w:pos="7740"/>
          <w:tab w:val="left" w:pos="8222"/>
        </w:tabs>
        <w:ind w:left="1701" w:right="850"/>
        <w:rPr>
          <w:rFonts w:ascii="Arial" w:hAnsi="Arial" w:cs="Arial"/>
          <w:i w:val="0"/>
          <w:iCs w:val="0"/>
          <w:color w:val="000000"/>
          <w:sz w:val="22"/>
          <w:szCs w:val="22"/>
          <w:lang w:val="de-DE" w:eastAsia="en-US" w:bidi="en-US"/>
        </w:rPr>
      </w:pPr>
      <w:r w:rsidRPr="007C6283">
        <w:rPr>
          <w:rFonts w:ascii="Arial" w:hAnsi="Arial" w:cs="Arial"/>
          <w:i w:val="0"/>
          <w:iCs w:val="0"/>
          <w:color w:val="000000"/>
          <w:sz w:val="22"/>
          <w:szCs w:val="22"/>
          <w:lang w:val="de-DE" w:eastAsia="en-US" w:bidi="en-US"/>
        </w:rPr>
        <w:t>(GMH)</w:t>
      </w:r>
      <w:r w:rsidR="000A6894" w:rsidRPr="000A6894">
        <w:rPr>
          <w:rFonts w:ascii="Arial" w:hAnsi="Arial" w:cs="Arial"/>
          <w:i w:val="0"/>
          <w:iCs w:val="0"/>
          <w:color w:val="000000"/>
          <w:sz w:val="22"/>
          <w:szCs w:val="22"/>
          <w:lang w:val="de-DE" w:eastAsia="en-US" w:bidi="en-US"/>
        </w:rPr>
        <w:t>.</w:t>
      </w:r>
      <w:r w:rsidR="005058BE" w:rsidRPr="005058BE">
        <w:t xml:space="preserve"> </w:t>
      </w:r>
      <w:r w:rsidR="005058BE" w:rsidRPr="005058BE">
        <w:rPr>
          <w:rFonts w:ascii="Arial" w:hAnsi="Arial" w:cs="Arial"/>
          <w:i w:val="0"/>
          <w:iCs w:val="0"/>
          <w:color w:val="000000"/>
          <w:sz w:val="22"/>
          <w:szCs w:val="22"/>
          <w:lang w:val="de-DE" w:eastAsia="en-US" w:bidi="en-US"/>
        </w:rPr>
        <w:t>Im Sommer lädt das Museum Schloss Moyland zum Hortensienfest vom 8. bis 9. Juli 2023 und damit zu einem Besuch in Deutschlands größter Hortensiensammlung ein. Mehr als 2.500 Pflanzen aus über 530 unterschiedlichen Hortensiensorten bringen den Park des Museums Schloss Moyland zum Blü</w:t>
      </w:r>
      <w:r w:rsidR="005058BE">
        <w:rPr>
          <w:rFonts w:ascii="Arial" w:hAnsi="Arial" w:cs="Arial"/>
          <w:i w:val="0"/>
          <w:iCs w:val="0"/>
          <w:color w:val="000000"/>
          <w:sz w:val="22"/>
          <w:szCs w:val="22"/>
          <w:lang w:val="de-DE" w:eastAsia="en-US" w:bidi="en-US"/>
        </w:rPr>
        <w:t>h</w:t>
      </w:r>
      <w:r w:rsidR="005058BE" w:rsidRPr="005058BE">
        <w:rPr>
          <w:rFonts w:ascii="Arial" w:hAnsi="Arial" w:cs="Arial"/>
          <w:i w:val="0"/>
          <w:iCs w:val="0"/>
          <w:color w:val="000000"/>
          <w:sz w:val="22"/>
          <w:szCs w:val="22"/>
          <w:lang w:val="de-DE" w:eastAsia="en-US" w:bidi="en-US"/>
        </w:rPr>
        <w:t>en.</w:t>
      </w:r>
    </w:p>
    <w:p w14:paraId="219230B9" w14:textId="19AAC1B0" w:rsidR="00F37539" w:rsidRDefault="0034765F" w:rsidP="00A3531D">
      <w:pPr>
        <w:ind w:left="1701"/>
        <w:rPr>
          <w:noProof/>
        </w:rPr>
      </w:pPr>
      <w:r w:rsidRPr="0034765F">
        <w:rPr>
          <w:noProof/>
        </w:rPr>
        <w:t xml:space="preserve"> </w:t>
      </w:r>
      <w:r w:rsidR="00F37539" w:rsidRPr="00F37539">
        <w:rPr>
          <w:noProof/>
        </w:rPr>
        <w:t xml:space="preserve"> </w:t>
      </w:r>
      <w:r w:rsidR="00A3531D">
        <w:rPr>
          <w:noProof/>
        </w:rPr>
        <w:drawing>
          <wp:inline distT="0" distB="0" distL="0" distR="0" wp14:anchorId="46D53369" wp14:editId="3DAF30DA">
            <wp:extent cx="4327200" cy="2883600"/>
            <wp:effectExtent l="0" t="0" r="0" b="0"/>
            <wp:docPr id="259589581" name="Grafik 1" descr="Ein Bild, das draußen, Himmel, Wolke,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89581" name="Grafik 1" descr="Ein Bild, das draußen, Himmel, Wolke, Baum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7200" cy="2883600"/>
                    </a:xfrm>
                    <a:prstGeom prst="rect">
                      <a:avLst/>
                    </a:prstGeom>
                  </pic:spPr>
                </pic:pic>
              </a:graphicData>
            </a:graphic>
          </wp:inline>
        </w:drawing>
      </w:r>
    </w:p>
    <w:p w14:paraId="32BB2D81" w14:textId="7FCDAAC6" w:rsidR="00F32065" w:rsidRDefault="007C7356" w:rsidP="006453F4">
      <w:pPr>
        <w:tabs>
          <w:tab w:val="clear" w:pos="7740"/>
        </w:tabs>
        <w:ind w:left="1701" w:right="992"/>
        <w:jc w:val="center"/>
        <w:rPr>
          <w:color w:val="000000"/>
          <w:sz w:val="22"/>
          <w:szCs w:val="22"/>
        </w:rPr>
      </w:pPr>
      <w:r>
        <w:rPr>
          <w:i/>
          <w:noProof/>
          <w:sz w:val="22"/>
          <w:szCs w:val="22"/>
          <w:lang w:eastAsia="de-DE" w:bidi="ar-SA"/>
        </w:rPr>
        <mc:AlternateContent>
          <mc:Choice Requires="wps">
            <w:drawing>
              <wp:anchor distT="0" distB="0" distL="114300" distR="114300" simplePos="0" relativeHeight="251654656" behindDoc="0" locked="0" layoutInCell="1" allowOverlap="1" wp14:anchorId="050C8AC7" wp14:editId="0C826697">
                <wp:simplePos x="0" y="0"/>
                <wp:positionH relativeFrom="margin">
                  <wp:posOffset>897255</wp:posOffset>
                </wp:positionH>
                <wp:positionV relativeFrom="paragraph">
                  <wp:posOffset>71755</wp:posOffset>
                </wp:positionV>
                <wp:extent cx="4700270" cy="501650"/>
                <wp:effectExtent l="0" t="0" r="24130" b="12700"/>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270" cy="501650"/>
                        </a:xfrm>
                        <a:prstGeom prst="rect">
                          <a:avLst/>
                        </a:prstGeom>
                        <a:solidFill>
                          <a:srgbClr val="FFFFFF"/>
                        </a:solidFill>
                        <a:ln w="9525">
                          <a:solidFill>
                            <a:srgbClr val="000000"/>
                          </a:solidFill>
                          <a:miter lim="800000"/>
                          <a:headEnd/>
                          <a:tailEnd/>
                        </a:ln>
                      </wps:spPr>
                      <wps:txbx>
                        <w:txbxContent>
                          <w:p w14:paraId="2225F2A6" w14:textId="51EE4E1E" w:rsidR="002B0A44" w:rsidRPr="00920973" w:rsidRDefault="002B0A44" w:rsidP="008834B8">
                            <w:pPr>
                              <w:autoSpaceDE w:val="0"/>
                              <w:autoSpaceDN w:val="0"/>
                              <w:adjustRightInd w:val="0"/>
                              <w:ind w:left="0" w:right="21"/>
                              <w:rPr>
                                <w:bCs/>
                                <w:color w:val="auto"/>
                                <w:sz w:val="22"/>
                                <w:szCs w:val="22"/>
                              </w:rPr>
                            </w:pPr>
                            <w:r w:rsidRPr="00F773D1">
                              <w:rPr>
                                <w:b/>
                                <w:color w:val="000000"/>
                                <w:sz w:val="22"/>
                                <w:szCs w:val="22"/>
                              </w:rPr>
                              <w:t>Bildunterschrift</w:t>
                            </w:r>
                            <w:r>
                              <w:rPr>
                                <w:b/>
                                <w:color w:val="000000"/>
                                <w:sz w:val="22"/>
                                <w:szCs w:val="22"/>
                              </w:rPr>
                              <w:t>:</w:t>
                            </w:r>
                            <w:r w:rsidR="00A3531D">
                              <w:rPr>
                                <w:b/>
                                <w:color w:val="000000"/>
                                <w:sz w:val="22"/>
                                <w:szCs w:val="22"/>
                              </w:rPr>
                              <w:t xml:space="preserve"> </w:t>
                            </w:r>
                            <w:r w:rsidR="00920973" w:rsidRPr="00920973">
                              <w:rPr>
                                <w:bCs/>
                                <w:color w:val="000000"/>
                                <w:sz w:val="22"/>
                                <w:szCs w:val="22"/>
                              </w:rPr>
                              <w:t>Hortensie „Schlos</w:t>
                            </w:r>
                            <w:r w:rsidR="00920973">
                              <w:rPr>
                                <w:bCs/>
                                <w:color w:val="000000"/>
                                <w:sz w:val="22"/>
                                <w:szCs w:val="22"/>
                              </w:rPr>
                              <w:t>s</w:t>
                            </w:r>
                            <w:r w:rsidR="00920973" w:rsidRPr="00920973">
                              <w:rPr>
                                <w:bCs/>
                                <w:color w:val="000000"/>
                                <w:sz w:val="22"/>
                                <w:szCs w:val="22"/>
                              </w:rPr>
                              <w:t xml:space="preserve"> Moyland“ vor dem Schloss Moyland, Bedburg-Hau</w:t>
                            </w:r>
                            <w:r w:rsidR="00192755" w:rsidRPr="00920973">
                              <w:rPr>
                                <w:bCs/>
                                <w:color w:val="00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C8AC7" id="Text Box 32" o:spid="_x0000_s1027" type="#_x0000_t202" style="position:absolute;left:0;text-align:left;margin-left:70.65pt;margin-top:5.65pt;width:370.1pt;height:39.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">
                <v:textbox>
                  <w:txbxContent>
                    <w:p w14:paraId="2225F2A6" w14:textId="51EE4E1E" w:rsidR="002B0A44" w:rsidRPr="00920973" w:rsidRDefault="002B0A44" w:rsidP="008834B8">
                      <w:pPr>
                        <w:autoSpaceDE w:val="0"/>
                        <w:autoSpaceDN w:val="0"/>
                        <w:adjustRightInd w:val="0"/>
                        <w:ind w:left="0" w:right="21"/>
                        <w:rPr>
                          <w:bCs/>
                          <w:color w:val="auto"/>
                          <w:sz w:val="22"/>
                          <w:szCs w:val="22"/>
                        </w:rPr>
                      </w:pPr>
                      <w:r w:rsidRPr="00F773D1">
                        <w:rPr>
                          <w:b/>
                          <w:color w:val="000000"/>
                          <w:sz w:val="22"/>
                          <w:szCs w:val="22"/>
                        </w:rPr>
                        <w:t>Bildunterschrift</w:t>
                      </w:r>
                      <w:r>
                        <w:rPr>
                          <w:b/>
                          <w:color w:val="000000"/>
                          <w:sz w:val="22"/>
                          <w:szCs w:val="22"/>
                        </w:rPr>
                        <w:t>:</w:t>
                      </w:r>
                      <w:r w:rsidR="00A3531D">
                        <w:rPr>
                          <w:b/>
                          <w:color w:val="000000"/>
                          <w:sz w:val="22"/>
                          <w:szCs w:val="22"/>
                        </w:rPr>
                        <w:t xml:space="preserve"> </w:t>
                      </w:r>
                      <w:r w:rsidR="00920973" w:rsidRPr="00920973">
                        <w:rPr>
                          <w:bCs/>
                          <w:color w:val="000000"/>
                          <w:sz w:val="22"/>
                          <w:szCs w:val="22"/>
                        </w:rPr>
                        <w:t>Hortensie „Schlos</w:t>
                      </w:r>
                      <w:r w:rsidR="00920973">
                        <w:rPr>
                          <w:bCs/>
                          <w:color w:val="000000"/>
                          <w:sz w:val="22"/>
                          <w:szCs w:val="22"/>
                        </w:rPr>
                        <w:t>s</w:t>
                      </w:r>
                      <w:r w:rsidR="00920973" w:rsidRPr="00920973">
                        <w:rPr>
                          <w:bCs/>
                          <w:color w:val="000000"/>
                          <w:sz w:val="22"/>
                          <w:szCs w:val="22"/>
                        </w:rPr>
                        <w:t xml:space="preserve"> Moyland“ vor dem Schloss Moyland, Bedburg-Hau</w:t>
                      </w:r>
                      <w:r w:rsidR="00192755" w:rsidRPr="00920973">
                        <w:rPr>
                          <w:bCs/>
                          <w:color w:val="000000"/>
                          <w:sz w:val="22"/>
                          <w:szCs w:val="22"/>
                        </w:rPr>
                        <w:t>.</w:t>
                      </w:r>
                    </w:p>
                  </w:txbxContent>
                </v:textbox>
                <w10:wrap anchorx="margin"/>
              </v:shape>
            </w:pict>
          </mc:Fallback>
        </mc:AlternateContent>
      </w:r>
    </w:p>
    <w:p w14:paraId="5A25CA6C" w14:textId="2988CA82" w:rsidR="00B8442D" w:rsidRDefault="00B8442D" w:rsidP="006453F4">
      <w:pPr>
        <w:tabs>
          <w:tab w:val="clear" w:pos="7740"/>
        </w:tabs>
        <w:ind w:left="1701" w:right="992"/>
        <w:jc w:val="center"/>
        <w:rPr>
          <w:color w:val="000000"/>
          <w:sz w:val="22"/>
          <w:szCs w:val="22"/>
        </w:rPr>
      </w:pPr>
    </w:p>
    <w:p w14:paraId="09DC5449" w14:textId="6F9F2735" w:rsidR="00B8442D" w:rsidRDefault="007C7356" w:rsidP="006453F4">
      <w:pPr>
        <w:tabs>
          <w:tab w:val="clear" w:pos="7740"/>
        </w:tabs>
        <w:ind w:left="1701" w:right="992"/>
        <w:jc w:val="center"/>
        <w:rPr>
          <w:color w:val="000000"/>
          <w:sz w:val="22"/>
          <w:szCs w:val="22"/>
        </w:rPr>
      </w:pPr>
      <w:r>
        <w:rPr>
          <w:i/>
          <w:noProof/>
          <w:sz w:val="22"/>
          <w:szCs w:val="22"/>
          <w:lang w:eastAsia="de-DE" w:bidi="ar-SA"/>
        </w:rPr>
        <mc:AlternateContent>
          <mc:Choice Requires="wps">
            <w:drawing>
              <wp:anchor distT="0" distB="0" distL="114300" distR="114300" simplePos="0" relativeHeight="251655680" behindDoc="0" locked="0" layoutInCell="1" allowOverlap="1" wp14:anchorId="4D34B8A1" wp14:editId="01A66ACD">
                <wp:simplePos x="0" y="0"/>
                <wp:positionH relativeFrom="column">
                  <wp:posOffset>903605</wp:posOffset>
                </wp:positionH>
                <wp:positionV relativeFrom="paragraph">
                  <wp:posOffset>87630</wp:posOffset>
                </wp:positionV>
                <wp:extent cx="4715510" cy="408940"/>
                <wp:effectExtent l="13970" t="12065" r="13970" b="7620"/>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5510" cy="408940"/>
                        </a:xfrm>
                        <a:prstGeom prst="rect">
                          <a:avLst/>
                        </a:prstGeom>
                        <a:solidFill>
                          <a:srgbClr val="FFFFFF"/>
                        </a:solidFill>
                        <a:ln w="9525">
                          <a:solidFill>
                            <a:srgbClr val="FF0000"/>
                          </a:solidFill>
                          <a:miter lim="800000"/>
                          <a:headEnd/>
                          <a:tailEnd/>
                        </a:ln>
                      </wps:spPr>
                      <wps:txbx>
                        <w:txbxContent>
                          <w:p w14:paraId="728A549A" w14:textId="6CEDD7B6" w:rsidR="00E318FE" w:rsidRDefault="002B0A44" w:rsidP="005E6B96">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9" w:history="1">
                              <w:r w:rsidR="001A6C3B" w:rsidRPr="00C30F03">
                                <w:rPr>
                                  <w:rStyle w:val="Hyperlink"/>
                                  <w:rFonts w:ascii="Arial" w:hAnsi="Arial" w:cs="Arial"/>
                                  <w:sz w:val="20"/>
                                  <w:szCs w:val="20"/>
                                  <w:lang w:val="de-DE"/>
                                </w:rPr>
                                <w:t>https://www.gruenes-medienhaus.de/download/2023/05/GMH_2023_22_02.jpg</w:t>
                              </w:r>
                            </w:hyperlink>
                          </w:p>
                          <w:p w14:paraId="7ED317DF" w14:textId="77777777" w:rsidR="001A6C3B" w:rsidRDefault="001A6C3B" w:rsidP="005E6B96">
                            <w:pPr>
                              <w:pStyle w:val="NurText"/>
                              <w:jc w:val="center"/>
                              <w:rPr>
                                <w:rFonts w:ascii="Arial" w:hAnsi="Arial" w:cs="Arial"/>
                                <w:sz w:val="20"/>
                                <w:szCs w:val="20"/>
                                <w:lang w:val="de-DE"/>
                              </w:rPr>
                            </w:pPr>
                          </w:p>
                          <w:p w14:paraId="2A2E9596" w14:textId="77777777" w:rsidR="00160848" w:rsidRDefault="00160848" w:rsidP="005E6B96">
                            <w:pPr>
                              <w:pStyle w:val="NurText"/>
                              <w:jc w:val="center"/>
                              <w:rPr>
                                <w:rFonts w:ascii="Arial" w:hAnsi="Arial" w:cs="Arial"/>
                                <w:sz w:val="20"/>
                                <w:szCs w:val="20"/>
                                <w:lang w:val="de-DE"/>
                              </w:rPr>
                            </w:pPr>
                          </w:p>
                          <w:p w14:paraId="1F8B5524" w14:textId="77777777" w:rsidR="0003242D" w:rsidRDefault="0003242D" w:rsidP="005E6B96">
                            <w:pPr>
                              <w:pStyle w:val="NurText"/>
                              <w:jc w:val="center"/>
                              <w:rPr>
                                <w:rFonts w:ascii="Arial" w:hAnsi="Arial" w:cs="Arial"/>
                                <w:sz w:val="20"/>
                                <w:szCs w:val="20"/>
                                <w:lang w:val="de-DE"/>
                              </w:rPr>
                            </w:pPr>
                          </w:p>
                          <w:p w14:paraId="6A97B9F5" w14:textId="77777777" w:rsidR="008078D4" w:rsidRDefault="008078D4" w:rsidP="005E6B96">
                            <w:pPr>
                              <w:pStyle w:val="NurText"/>
                              <w:jc w:val="center"/>
                              <w:rPr>
                                <w:rFonts w:ascii="Arial" w:hAnsi="Arial" w:cs="Arial"/>
                                <w:sz w:val="20"/>
                                <w:szCs w:val="20"/>
                                <w:lang w:val="de-DE"/>
                              </w:rPr>
                            </w:pPr>
                          </w:p>
                          <w:p w14:paraId="083FC2A0" w14:textId="77777777" w:rsidR="00965386" w:rsidRDefault="00965386" w:rsidP="005E6B96">
                            <w:pPr>
                              <w:pStyle w:val="NurText"/>
                              <w:jc w:val="center"/>
                              <w:rPr>
                                <w:rFonts w:ascii="Arial" w:hAnsi="Arial" w:cs="Arial"/>
                                <w:sz w:val="20"/>
                                <w:szCs w:val="20"/>
                                <w:lang w:val="de-DE"/>
                              </w:rPr>
                            </w:pPr>
                          </w:p>
                          <w:p w14:paraId="22D6290C" w14:textId="77777777" w:rsidR="009F0C73" w:rsidRDefault="009F0C73" w:rsidP="005E6B96">
                            <w:pPr>
                              <w:pStyle w:val="NurText"/>
                              <w:jc w:val="center"/>
                              <w:rPr>
                                <w:rFonts w:ascii="Arial" w:hAnsi="Arial" w:cs="Arial"/>
                                <w:sz w:val="20"/>
                                <w:szCs w:val="20"/>
                                <w:lang w:val="de-DE"/>
                              </w:rPr>
                            </w:pPr>
                          </w:p>
                          <w:p w14:paraId="308B49E2" w14:textId="77777777" w:rsidR="00945E1F" w:rsidRDefault="00945E1F" w:rsidP="005E6B96">
                            <w:pPr>
                              <w:pStyle w:val="NurText"/>
                              <w:jc w:val="center"/>
                              <w:rPr>
                                <w:rFonts w:ascii="Arial" w:hAnsi="Arial" w:cs="Arial"/>
                                <w:sz w:val="20"/>
                                <w:szCs w:val="20"/>
                                <w:lang w:val="de-DE"/>
                              </w:rPr>
                            </w:pPr>
                          </w:p>
                          <w:p w14:paraId="3FDC93E1" w14:textId="77777777" w:rsidR="009E1E3C" w:rsidRDefault="009E1E3C" w:rsidP="005E6B96">
                            <w:pPr>
                              <w:pStyle w:val="NurText"/>
                              <w:jc w:val="center"/>
                              <w:rPr>
                                <w:rFonts w:ascii="Arial" w:hAnsi="Arial" w:cs="Arial"/>
                                <w:sz w:val="20"/>
                                <w:szCs w:val="20"/>
                                <w:lang w:val="de-DE"/>
                              </w:rPr>
                            </w:pPr>
                          </w:p>
                          <w:p w14:paraId="0C21E300" w14:textId="77777777" w:rsidR="00031EF3" w:rsidRDefault="00031EF3" w:rsidP="005E6B96">
                            <w:pPr>
                              <w:pStyle w:val="NurText"/>
                              <w:jc w:val="center"/>
                              <w:rPr>
                                <w:rFonts w:ascii="Arial" w:hAnsi="Arial" w:cs="Arial"/>
                                <w:sz w:val="20"/>
                                <w:szCs w:val="20"/>
                                <w:lang w:val="de-DE"/>
                              </w:rPr>
                            </w:pPr>
                          </w:p>
                          <w:p w14:paraId="0B0E3CB0" w14:textId="77777777" w:rsidR="001F13DC" w:rsidRPr="001F13DC" w:rsidRDefault="001F13DC" w:rsidP="005E6B96">
                            <w:pPr>
                              <w:pStyle w:val="NurText"/>
                              <w:jc w:val="center"/>
                              <w:rPr>
                                <w:rFonts w:ascii="Arial" w:hAnsi="Arial" w:cs="Arial"/>
                                <w:sz w:val="20"/>
                                <w:szCs w:val="20"/>
                                <w:lang w:val="de-DE"/>
                              </w:rPr>
                            </w:pP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4B8A1" id="Text Box 33" o:spid="_x0000_s1028" type="#_x0000_t202" style="position:absolute;left:0;text-align:left;margin-left:71.15pt;margin-top:6.9pt;width:371.3pt;height:3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" strokecolor="red">
                <v:textbox>
                  <w:txbxContent>
                    <w:p w14:paraId="728A549A" w14:textId="6CEDD7B6" w:rsidR="00E318FE" w:rsidRDefault="002B0A44" w:rsidP="005E6B96">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0" w:history="1">
                        <w:r w:rsidR="001A6C3B" w:rsidRPr="00C30F03">
                          <w:rPr>
                            <w:rStyle w:val="Hyperlink"/>
                            <w:rFonts w:ascii="Arial" w:hAnsi="Arial" w:cs="Arial"/>
                            <w:sz w:val="20"/>
                            <w:szCs w:val="20"/>
                            <w:lang w:val="de-DE"/>
                          </w:rPr>
                          <w:t>https://www.gruenes-medienhaus.de/download/2023/05/GMH_2023_22_02.jpg</w:t>
                        </w:r>
                      </w:hyperlink>
                    </w:p>
                    <w:p w14:paraId="7ED317DF" w14:textId="77777777" w:rsidR="001A6C3B" w:rsidRDefault="001A6C3B" w:rsidP="005E6B96">
                      <w:pPr>
                        <w:pStyle w:val="NurText"/>
                        <w:jc w:val="center"/>
                        <w:rPr>
                          <w:rFonts w:ascii="Arial" w:hAnsi="Arial" w:cs="Arial"/>
                          <w:sz w:val="20"/>
                          <w:szCs w:val="20"/>
                          <w:lang w:val="de-DE"/>
                        </w:rPr>
                      </w:pPr>
                    </w:p>
                    <w:p w14:paraId="2A2E9596" w14:textId="77777777" w:rsidR="00160848" w:rsidRDefault="00160848" w:rsidP="005E6B96">
                      <w:pPr>
                        <w:pStyle w:val="NurText"/>
                        <w:jc w:val="center"/>
                        <w:rPr>
                          <w:rFonts w:ascii="Arial" w:hAnsi="Arial" w:cs="Arial"/>
                          <w:sz w:val="20"/>
                          <w:szCs w:val="20"/>
                          <w:lang w:val="de-DE"/>
                        </w:rPr>
                      </w:pPr>
                    </w:p>
                    <w:p w14:paraId="1F8B5524" w14:textId="77777777" w:rsidR="0003242D" w:rsidRDefault="0003242D" w:rsidP="005E6B96">
                      <w:pPr>
                        <w:pStyle w:val="NurText"/>
                        <w:jc w:val="center"/>
                        <w:rPr>
                          <w:rFonts w:ascii="Arial" w:hAnsi="Arial" w:cs="Arial"/>
                          <w:sz w:val="20"/>
                          <w:szCs w:val="20"/>
                          <w:lang w:val="de-DE"/>
                        </w:rPr>
                      </w:pPr>
                    </w:p>
                    <w:p w14:paraId="6A97B9F5" w14:textId="77777777" w:rsidR="008078D4" w:rsidRDefault="008078D4" w:rsidP="005E6B96">
                      <w:pPr>
                        <w:pStyle w:val="NurText"/>
                        <w:jc w:val="center"/>
                        <w:rPr>
                          <w:rFonts w:ascii="Arial" w:hAnsi="Arial" w:cs="Arial"/>
                          <w:sz w:val="20"/>
                          <w:szCs w:val="20"/>
                          <w:lang w:val="de-DE"/>
                        </w:rPr>
                      </w:pPr>
                    </w:p>
                    <w:p w14:paraId="083FC2A0" w14:textId="77777777" w:rsidR="00965386" w:rsidRDefault="00965386" w:rsidP="005E6B96">
                      <w:pPr>
                        <w:pStyle w:val="NurText"/>
                        <w:jc w:val="center"/>
                        <w:rPr>
                          <w:rFonts w:ascii="Arial" w:hAnsi="Arial" w:cs="Arial"/>
                          <w:sz w:val="20"/>
                          <w:szCs w:val="20"/>
                          <w:lang w:val="de-DE"/>
                        </w:rPr>
                      </w:pPr>
                    </w:p>
                    <w:p w14:paraId="22D6290C" w14:textId="77777777" w:rsidR="009F0C73" w:rsidRDefault="009F0C73" w:rsidP="005E6B96">
                      <w:pPr>
                        <w:pStyle w:val="NurText"/>
                        <w:jc w:val="center"/>
                        <w:rPr>
                          <w:rFonts w:ascii="Arial" w:hAnsi="Arial" w:cs="Arial"/>
                          <w:sz w:val="20"/>
                          <w:szCs w:val="20"/>
                          <w:lang w:val="de-DE"/>
                        </w:rPr>
                      </w:pPr>
                    </w:p>
                    <w:p w14:paraId="308B49E2" w14:textId="77777777" w:rsidR="00945E1F" w:rsidRDefault="00945E1F" w:rsidP="005E6B96">
                      <w:pPr>
                        <w:pStyle w:val="NurText"/>
                        <w:jc w:val="center"/>
                        <w:rPr>
                          <w:rFonts w:ascii="Arial" w:hAnsi="Arial" w:cs="Arial"/>
                          <w:sz w:val="20"/>
                          <w:szCs w:val="20"/>
                          <w:lang w:val="de-DE"/>
                        </w:rPr>
                      </w:pPr>
                    </w:p>
                    <w:p w14:paraId="3FDC93E1" w14:textId="77777777" w:rsidR="009E1E3C" w:rsidRDefault="009E1E3C" w:rsidP="005E6B96">
                      <w:pPr>
                        <w:pStyle w:val="NurText"/>
                        <w:jc w:val="center"/>
                        <w:rPr>
                          <w:rFonts w:ascii="Arial" w:hAnsi="Arial" w:cs="Arial"/>
                          <w:sz w:val="20"/>
                          <w:szCs w:val="20"/>
                          <w:lang w:val="de-DE"/>
                        </w:rPr>
                      </w:pPr>
                    </w:p>
                    <w:p w14:paraId="0C21E300" w14:textId="77777777" w:rsidR="00031EF3" w:rsidRDefault="00031EF3" w:rsidP="005E6B96">
                      <w:pPr>
                        <w:pStyle w:val="NurText"/>
                        <w:jc w:val="center"/>
                        <w:rPr>
                          <w:rFonts w:ascii="Arial" w:hAnsi="Arial" w:cs="Arial"/>
                          <w:sz w:val="20"/>
                          <w:szCs w:val="20"/>
                          <w:lang w:val="de-DE"/>
                        </w:rPr>
                      </w:pPr>
                    </w:p>
                    <w:p w14:paraId="0B0E3CB0" w14:textId="77777777" w:rsidR="001F13DC" w:rsidRPr="001F13DC" w:rsidRDefault="001F13DC" w:rsidP="005E6B96">
                      <w:pPr>
                        <w:pStyle w:val="NurText"/>
                        <w:jc w:val="center"/>
                        <w:rPr>
                          <w:rFonts w:ascii="Arial" w:hAnsi="Arial" w:cs="Arial"/>
                          <w:sz w:val="20"/>
                          <w:szCs w:val="20"/>
                          <w:lang w:val="de-DE"/>
                        </w:rPr>
                      </w:pP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v:textbox>
              </v:shape>
            </w:pict>
          </mc:Fallback>
        </mc:AlternateContent>
      </w:r>
    </w:p>
    <w:p w14:paraId="09E328F7" w14:textId="0A6569F9" w:rsidR="00B8442D" w:rsidRDefault="00B8442D" w:rsidP="006453F4">
      <w:pPr>
        <w:tabs>
          <w:tab w:val="clear" w:pos="7740"/>
        </w:tabs>
        <w:ind w:left="1701" w:right="992"/>
        <w:jc w:val="center"/>
        <w:rPr>
          <w:color w:val="000000"/>
          <w:sz w:val="22"/>
          <w:szCs w:val="22"/>
        </w:rPr>
      </w:pPr>
    </w:p>
    <w:p w14:paraId="2F754BCE" w14:textId="42F94394" w:rsidR="00B8442D" w:rsidRDefault="007C7356" w:rsidP="006453F4">
      <w:pPr>
        <w:tabs>
          <w:tab w:val="clear" w:pos="7740"/>
        </w:tabs>
        <w:ind w:left="1701" w:right="992"/>
        <w:jc w:val="center"/>
        <w:rPr>
          <w:color w:val="000000"/>
          <w:sz w:val="22"/>
          <w:szCs w:val="22"/>
        </w:rPr>
      </w:pPr>
      <w:r>
        <w:rPr>
          <w:noProof/>
        </w:rPr>
        <mc:AlternateContent>
          <mc:Choice Requires="wps">
            <w:drawing>
              <wp:anchor distT="0" distB="0" distL="114935" distR="114935" simplePos="0" relativeHeight="251656704" behindDoc="0" locked="0" layoutInCell="1" allowOverlap="1" wp14:anchorId="233D693B" wp14:editId="685BF9EF">
                <wp:simplePos x="0" y="0"/>
                <wp:positionH relativeFrom="column">
                  <wp:posOffset>882650</wp:posOffset>
                </wp:positionH>
                <wp:positionV relativeFrom="paragraph">
                  <wp:posOffset>119380</wp:posOffset>
                </wp:positionV>
                <wp:extent cx="4721225" cy="269240"/>
                <wp:effectExtent l="0" t="0" r="41275" b="5461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225" cy="26924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731DA197" w14:textId="65499B57" w:rsidR="003A090C" w:rsidRPr="003F743B" w:rsidRDefault="000A6894" w:rsidP="003A090C">
                            <w:pPr>
                              <w:autoSpaceDE w:val="0"/>
                              <w:ind w:left="0" w:right="21"/>
                              <w:jc w:val="center"/>
                              <w:rPr>
                                <w:iCs/>
                                <w:color w:val="FF0000"/>
                                <w:sz w:val="22"/>
                                <w:szCs w:val="22"/>
                              </w:rPr>
                            </w:pPr>
                            <w:r>
                              <w:rPr>
                                <w:b/>
                                <w:color w:val="FF0000"/>
                                <w:sz w:val="22"/>
                                <w:szCs w:val="22"/>
                              </w:rPr>
                              <w:t>Weiteres Bildmaterial am</w:t>
                            </w:r>
                            <w:r w:rsidR="003A090C" w:rsidRPr="003F743B">
                              <w:rPr>
                                <w:b/>
                                <w:color w:val="FF0000"/>
                                <w:sz w:val="22"/>
                                <w:szCs w:val="22"/>
                              </w:rPr>
                              <w:t xml:space="preserve"> Ende des Artikels!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D693B" id="Textfeld 12" o:spid="_x0000_s1029" type="#_x0000_t202" style="position:absolute;left:0;text-align:left;margin-left:69.5pt;margin-top:9.4pt;width:371.75pt;height:21.2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" strokecolor="#f4b083" strokeweight="1pt">
                <v:fill color2="#f7caac" focus="100%" type="gradient"/>
                <v:shadow on="t" color="#823b0b" opacity=".5" offset="1pt"/>
                <v:textbox inset="7.45pt,3.85pt,7.45pt,3.85pt">
                  <w:txbxContent>
                    <w:p w14:paraId="731DA197" w14:textId="65499B57" w:rsidR="003A090C" w:rsidRPr="003F743B" w:rsidRDefault="000A6894" w:rsidP="003A090C">
                      <w:pPr>
                        <w:autoSpaceDE w:val="0"/>
                        <w:ind w:left="0" w:right="21"/>
                        <w:jc w:val="center"/>
                        <w:rPr>
                          <w:iCs/>
                          <w:color w:val="FF0000"/>
                          <w:sz w:val="22"/>
                          <w:szCs w:val="22"/>
                        </w:rPr>
                      </w:pPr>
                      <w:r>
                        <w:rPr>
                          <w:b/>
                          <w:color w:val="FF0000"/>
                          <w:sz w:val="22"/>
                          <w:szCs w:val="22"/>
                        </w:rPr>
                        <w:t>Weiteres Bildmaterial am</w:t>
                      </w:r>
                      <w:r w:rsidR="003A090C" w:rsidRPr="003F743B">
                        <w:rPr>
                          <w:b/>
                          <w:color w:val="FF0000"/>
                          <w:sz w:val="22"/>
                          <w:szCs w:val="22"/>
                        </w:rPr>
                        <w:t xml:space="preserve"> Ende des Artikels!</w:t>
                      </w:r>
                    </w:p>
                  </w:txbxContent>
                </v:textbox>
              </v:shape>
            </w:pict>
          </mc:Fallback>
        </mc:AlternateContent>
      </w:r>
    </w:p>
    <w:p w14:paraId="3074E449" w14:textId="652E7988" w:rsidR="00827388" w:rsidRDefault="00827388" w:rsidP="006453F4">
      <w:pPr>
        <w:tabs>
          <w:tab w:val="clear" w:pos="7740"/>
        </w:tabs>
        <w:ind w:left="1701" w:right="992"/>
        <w:jc w:val="center"/>
        <w:rPr>
          <w:color w:val="000000"/>
          <w:sz w:val="22"/>
          <w:szCs w:val="22"/>
        </w:rPr>
      </w:pPr>
    </w:p>
    <w:bookmarkEnd w:id="0"/>
    <w:p w14:paraId="72B9E57F" w14:textId="77777777" w:rsidR="00A3531D" w:rsidRPr="00A3531D" w:rsidRDefault="00A3531D" w:rsidP="00A3531D">
      <w:pPr>
        <w:pStyle w:val="Formatvorlage1"/>
        <w:tabs>
          <w:tab w:val="left" w:pos="8364"/>
        </w:tabs>
        <w:spacing w:line="276" w:lineRule="auto"/>
        <w:ind w:left="1701" w:right="992"/>
        <w:rPr>
          <w:bCs/>
          <w:i w:val="0"/>
          <w:iCs w:val="0"/>
          <w:sz w:val="22"/>
          <w:szCs w:val="22"/>
        </w:rPr>
      </w:pPr>
      <w:r w:rsidRPr="00A3531D">
        <w:rPr>
          <w:bCs/>
          <w:i w:val="0"/>
          <w:iCs w:val="0"/>
          <w:sz w:val="22"/>
          <w:szCs w:val="22"/>
        </w:rPr>
        <w:t xml:space="preserve">Beim Festwochenende genießen Gäste nicht nur tausende in vielfältigen Farben und Formen blühende Hortensien, sondern auch einen Markt mit einer großen Auswahl verschiedener Pflanzen zum Kauf und Angeboten aus den Bereichen Kunsthandwerk, Garten und Kulinarik. </w:t>
      </w:r>
    </w:p>
    <w:p w14:paraId="64AA8813" w14:textId="77777777" w:rsidR="00A3531D" w:rsidRPr="00A3531D" w:rsidRDefault="00A3531D" w:rsidP="00A3531D">
      <w:pPr>
        <w:pStyle w:val="Formatvorlage1"/>
        <w:tabs>
          <w:tab w:val="left" w:pos="8364"/>
        </w:tabs>
        <w:spacing w:line="276" w:lineRule="auto"/>
        <w:ind w:left="1701" w:right="992"/>
        <w:rPr>
          <w:bCs/>
          <w:i w:val="0"/>
          <w:iCs w:val="0"/>
          <w:sz w:val="22"/>
          <w:szCs w:val="22"/>
        </w:rPr>
      </w:pPr>
      <w:r w:rsidRPr="00A3531D">
        <w:rPr>
          <w:bCs/>
          <w:i w:val="0"/>
          <w:iCs w:val="0"/>
          <w:sz w:val="22"/>
          <w:szCs w:val="22"/>
        </w:rPr>
        <w:lastRenderedPageBreak/>
        <w:t xml:space="preserve">Am Samstag, 8.7.2023, starten stündliche Hortensienführungen in der Zeit von 11 bis 15 Uhr und am Sonntag, 9.7.2023, von 11 bis 16 Uhr. </w:t>
      </w:r>
      <w:proofErr w:type="spellStart"/>
      <w:r w:rsidRPr="00A3531D">
        <w:rPr>
          <w:bCs/>
          <w:i w:val="0"/>
          <w:iCs w:val="0"/>
          <w:sz w:val="22"/>
          <w:szCs w:val="22"/>
        </w:rPr>
        <w:t>Besucher:innen</w:t>
      </w:r>
      <w:proofErr w:type="spellEnd"/>
      <w:r w:rsidRPr="00A3531D">
        <w:rPr>
          <w:bCs/>
          <w:i w:val="0"/>
          <w:iCs w:val="0"/>
          <w:sz w:val="22"/>
          <w:szCs w:val="22"/>
        </w:rPr>
        <w:t xml:space="preserve"> erfahren Wissenswertes über diese besonderen Pflanzen, die eine lange Tradition in den Schlossgärten Europas haben. </w:t>
      </w:r>
    </w:p>
    <w:p w14:paraId="19B15FCD" w14:textId="77777777" w:rsidR="00A3531D" w:rsidRPr="00A3531D" w:rsidRDefault="00A3531D" w:rsidP="00A3531D">
      <w:pPr>
        <w:pStyle w:val="Formatvorlage1"/>
        <w:tabs>
          <w:tab w:val="left" w:pos="8364"/>
        </w:tabs>
        <w:spacing w:line="276" w:lineRule="auto"/>
        <w:ind w:left="1701" w:right="992"/>
        <w:rPr>
          <w:bCs/>
          <w:i w:val="0"/>
          <w:iCs w:val="0"/>
          <w:sz w:val="22"/>
          <w:szCs w:val="22"/>
        </w:rPr>
      </w:pPr>
      <w:r w:rsidRPr="00A3531D">
        <w:rPr>
          <w:bCs/>
          <w:i w:val="0"/>
          <w:iCs w:val="0"/>
          <w:sz w:val="22"/>
          <w:szCs w:val="22"/>
        </w:rPr>
        <w:t>Der Eintritt beträgt 5 €, ermäßigt 3 €.</w:t>
      </w:r>
    </w:p>
    <w:p w14:paraId="44B5086D" w14:textId="77777777" w:rsidR="00A3531D" w:rsidRPr="00A3531D" w:rsidRDefault="00A3531D" w:rsidP="00A3531D">
      <w:pPr>
        <w:pStyle w:val="Formatvorlage1"/>
        <w:tabs>
          <w:tab w:val="left" w:pos="8364"/>
        </w:tabs>
        <w:spacing w:line="276" w:lineRule="auto"/>
        <w:ind w:left="1701" w:right="992"/>
        <w:rPr>
          <w:bCs/>
          <w:i w:val="0"/>
          <w:iCs w:val="0"/>
          <w:sz w:val="22"/>
          <w:szCs w:val="22"/>
        </w:rPr>
      </w:pPr>
      <w:r w:rsidRPr="00A3531D">
        <w:rPr>
          <w:bCs/>
          <w:i w:val="0"/>
          <w:iCs w:val="0"/>
          <w:sz w:val="22"/>
          <w:szCs w:val="22"/>
        </w:rPr>
        <w:t xml:space="preserve">Kinder und Jugendliche bis einschließlich 16 Jahre haben freien Eintritt. </w:t>
      </w:r>
    </w:p>
    <w:p w14:paraId="701105FA" w14:textId="248140DB" w:rsidR="00A3531D" w:rsidRPr="00A3531D" w:rsidRDefault="00A3531D" w:rsidP="00A3531D">
      <w:pPr>
        <w:pStyle w:val="Formatvorlage1"/>
        <w:tabs>
          <w:tab w:val="left" w:pos="8364"/>
        </w:tabs>
        <w:spacing w:line="276" w:lineRule="auto"/>
        <w:ind w:left="1701" w:right="992"/>
        <w:rPr>
          <w:bCs/>
          <w:i w:val="0"/>
          <w:iCs w:val="0"/>
          <w:sz w:val="22"/>
          <w:szCs w:val="22"/>
        </w:rPr>
      </w:pPr>
      <w:r w:rsidRPr="00A3531D">
        <w:rPr>
          <w:bCs/>
          <w:i w:val="0"/>
          <w:iCs w:val="0"/>
          <w:sz w:val="22"/>
          <w:szCs w:val="22"/>
        </w:rPr>
        <w:t>Der Zutritt zu Schloss, Kunstausstellungen und Aussichtsplatt</w:t>
      </w:r>
      <w:r w:rsidR="001A6C3B">
        <w:rPr>
          <w:bCs/>
          <w:i w:val="0"/>
          <w:iCs w:val="0"/>
          <w:sz w:val="22"/>
          <w:szCs w:val="22"/>
          <w:lang w:val="de-DE"/>
        </w:rPr>
        <w:t>-</w:t>
      </w:r>
      <w:r w:rsidRPr="00A3531D">
        <w:rPr>
          <w:bCs/>
          <w:i w:val="0"/>
          <w:iCs w:val="0"/>
          <w:sz w:val="22"/>
          <w:szCs w:val="22"/>
        </w:rPr>
        <w:t>form sowie zum Baumhaus ist inbegriffen, das Parken kostenfrei.</w:t>
      </w:r>
    </w:p>
    <w:p w14:paraId="796C65FC" w14:textId="77777777" w:rsidR="001A6C3B" w:rsidRDefault="001A6C3B" w:rsidP="00453303">
      <w:pPr>
        <w:pStyle w:val="Formatvorlage1"/>
        <w:tabs>
          <w:tab w:val="left" w:pos="8364"/>
        </w:tabs>
        <w:spacing w:line="276" w:lineRule="auto"/>
        <w:ind w:left="1701" w:right="992"/>
        <w:rPr>
          <w:b/>
          <w:bCs/>
          <w:i w:val="0"/>
          <w:sz w:val="22"/>
          <w:szCs w:val="22"/>
          <w:lang w:val="de-DE"/>
        </w:rPr>
      </w:pPr>
    </w:p>
    <w:p w14:paraId="6BCA3DA3" w14:textId="7B795986" w:rsidR="00453303" w:rsidRPr="001A6C3B" w:rsidRDefault="00A3531D" w:rsidP="00453303">
      <w:pPr>
        <w:pStyle w:val="Formatvorlage1"/>
        <w:tabs>
          <w:tab w:val="left" w:pos="8364"/>
        </w:tabs>
        <w:spacing w:line="276" w:lineRule="auto"/>
        <w:ind w:left="1701" w:right="992"/>
        <w:rPr>
          <w:b/>
          <w:bCs/>
          <w:i w:val="0"/>
          <w:sz w:val="24"/>
          <w:szCs w:val="24"/>
          <w:lang w:val="de-DE"/>
        </w:rPr>
      </w:pPr>
      <w:r w:rsidRPr="001A6C3B">
        <w:rPr>
          <w:b/>
          <w:bCs/>
          <w:i w:val="0"/>
          <w:sz w:val="24"/>
          <w:szCs w:val="24"/>
          <w:lang w:val="de-DE"/>
        </w:rPr>
        <w:t>Hortensiensommer</w:t>
      </w:r>
    </w:p>
    <w:p w14:paraId="598E9DB4" w14:textId="77777777" w:rsidR="00A3531D" w:rsidRPr="00A3531D" w:rsidRDefault="00A3531D" w:rsidP="00A3531D">
      <w:pPr>
        <w:pStyle w:val="Formatvorlage1"/>
        <w:tabs>
          <w:tab w:val="left" w:pos="8364"/>
        </w:tabs>
        <w:spacing w:line="276" w:lineRule="auto"/>
        <w:ind w:left="1701" w:right="992"/>
        <w:rPr>
          <w:bCs/>
          <w:i w:val="0"/>
          <w:iCs w:val="0"/>
          <w:sz w:val="22"/>
          <w:szCs w:val="22"/>
        </w:rPr>
      </w:pPr>
      <w:r w:rsidRPr="00A3531D">
        <w:rPr>
          <w:bCs/>
          <w:i w:val="0"/>
          <w:iCs w:val="0"/>
          <w:sz w:val="22"/>
          <w:szCs w:val="22"/>
        </w:rPr>
        <w:t xml:space="preserve">Nach dem Hortensienfestwochenende beginnt der zweiwöchige Hortensiensommer (10.–23.7.2023). Wenn die Hortensien in voller Blüte stehen und ihre schönste Pracht entfalten, ist das der ideale Zeitpunkt für einen Besuch des Schlossparks Moyland. Während des Hortensiensommers finden zusätzliche Hortensienführungen statt und im Museumsshop wird eine Auswahl an Hortensien zum Verkauf angeboten. </w:t>
      </w:r>
    </w:p>
    <w:p w14:paraId="3972E6F3" w14:textId="77777777" w:rsidR="001A6C3B" w:rsidRDefault="001A6C3B" w:rsidP="00A3531D">
      <w:pPr>
        <w:pStyle w:val="Formatvorlage1"/>
        <w:tabs>
          <w:tab w:val="left" w:pos="8364"/>
        </w:tabs>
        <w:spacing w:line="276" w:lineRule="auto"/>
        <w:ind w:left="1701" w:right="992"/>
        <w:rPr>
          <w:b/>
          <w:i w:val="0"/>
          <w:iCs w:val="0"/>
          <w:sz w:val="22"/>
          <w:szCs w:val="22"/>
        </w:rPr>
      </w:pPr>
    </w:p>
    <w:p w14:paraId="01C1024F" w14:textId="4E915B93" w:rsidR="00A3531D" w:rsidRPr="001A6C3B" w:rsidRDefault="00A3531D" w:rsidP="00A3531D">
      <w:pPr>
        <w:pStyle w:val="Formatvorlage1"/>
        <w:tabs>
          <w:tab w:val="left" w:pos="8364"/>
        </w:tabs>
        <w:spacing w:line="276" w:lineRule="auto"/>
        <w:ind w:left="1701" w:right="992"/>
        <w:rPr>
          <w:b/>
          <w:i w:val="0"/>
          <w:iCs w:val="0"/>
          <w:sz w:val="24"/>
          <w:szCs w:val="24"/>
        </w:rPr>
      </w:pPr>
      <w:r w:rsidRPr="001A6C3B">
        <w:rPr>
          <w:b/>
          <w:i w:val="0"/>
          <w:iCs w:val="0"/>
          <w:sz w:val="24"/>
          <w:szCs w:val="24"/>
        </w:rPr>
        <w:t>Hortensienführungen</w:t>
      </w:r>
    </w:p>
    <w:p w14:paraId="2D17FF2F" w14:textId="4A335286" w:rsidR="00A3531D" w:rsidRDefault="00A3531D" w:rsidP="00DD609C">
      <w:pPr>
        <w:pStyle w:val="Formatvorlage1"/>
        <w:tabs>
          <w:tab w:val="left" w:pos="8364"/>
        </w:tabs>
        <w:spacing w:line="276" w:lineRule="auto"/>
        <w:ind w:left="1701" w:right="992"/>
        <w:rPr>
          <w:b/>
          <w:iCs w:val="0"/>
          <w:sz w:val="22"/>
          <w:szCs w:val="22"/>
        </w:rPr>
      </w:pPr>
      <w:r w:rsidRPr="00A3531D">
        <w:rPr>
          <w:bCs/>
          <w:i w:val="0"/>
          <w:iCs w:val="0"/>
          <w:sz w:val="22"/>
          <w:szCs w:val="22"/>
        </w:rPr>
        <w:t xml:space="preserve">Reguläre Hortensienführungen finden bis Oktober an jedem 2. Sonntag im Monat, jeweils 16 bis 17 Uhr statt. Zusätzlich werden während des Hortensiensommers Führungen am Sa., 15.7., So., 16.7. u. Sa. 22.7.2023, jeweils 14–15 Uhr und 16–17 Uhr angeboten. Neben geschichtlichen Aspekten erfahren die </w:t>
      </w:r>
      <w:proofErr w:type="spellStart"/>
      <w:r w:rsidRPr="00A3531D">
        <w:rPr>
          <w:bCs/>
          <w:i w:val="0"/>
          <w:iCs w:val="0"/>
          <w:sz w:val="22"/>
          <w:szCs w:val="22"/>
        </w:rPr>
        <w:t>Besucher:innen</w:t>
      </w:r>
      <w:proofErr w:type="spellEnd"/>
      <w:r w:rsidRPr="00A3531D">
        <w:rPr>
          <w:bCs/>
          <w:i w:val="0"/>
          <w:iCs w:val="0"/>
          <w:sz w:val="22"/>
          <w:szCs w:val="22"/>
        </w:rPr>
        <w:t xml:space="preserve"> beim</w:t>
      </w:r>
      <w:r w:rsidR="00DD609C">
        <w:rPr>
          <w:bCs/>
          <w:i w:val="0"/>
          <w:iCs w:val="0"/>
          <w:sz w:val="22"/>
          <w:szCs w:val="22"/>
          <w:lang w:val="de-DE"/>
        </w:rPr>
        <w:t xml:space="preserve"> </w:t>
      </w:r>
      <w:r w:rsidRPr="00A3531D">
        <w:rPr>
          <w:bCs/>
          <w:i w:val="0"/>
          <w:iCs w:val="0"/>
          <w:sz w:val="22"/>
          <w:szCs w:val="22"/>
        </w:rPr>
        <w:t>Rundgang</w:t>
      </w:r>
      <w:r w:rsidR="00DD609C">
        <w:rPr>
          <w:bCs/>
          <w:i w:val="0"/>
          <w:iCs w:val="0"/>
          <w:sz w:val="22"/>
          <w:szCs w:val="22"/>
          <w:lang w:val="de-DE"/>
        </w:rPr>
        <w:t xml:space="preserve"> </w:t>
      </w:r>
      <w:r w:rsidRPr="00A3531D">
        <w:rPr>
          <w:bCs/>
          <w:i w:val="0"/>
          <w:iCs w:val="0"/>
          <w:sz w:val="22"/>
          <w:szCs w:val="22"/>
        </w:rPr>
        <w:t>Wissenswertes zur Verwendung, Haltung, Düngung und</w:t>
      </w:r>
      <w:r>
        <w:rPr>
          <w:bCs/>
          <w:i w:val="0"/>
          <w:iCs w:val="0"/>
          <w:sz w:val="22"/>
          <w:szCs w:val="22"/>
          <w:lang w:val="de-DE"/>
        </w:rPr>
        <w:t xml:space="preserve"> </w:t>
      </w:r>
      <w:r w:rsidRPr="00A3531D">
        <w:rPr>
          <w:bCs/>
          <w:i w:val="0"/>
          <w:iCs w:val="0"/>
          <w:sz w:val="22"/>
          <w:szCs w:val="22"/>
        </w:rPr>
        <w:t>Blaufärbung dieser besonderen Pflanzen. Die Kosten betragen 3 € pro Person zzgl. Parkeintritt.</w:t>
      </w:r>
    </w:p>
    <w:p w14:paraId="284F6578" w14:textId="5EE7002F" w:rsidR="00D82E5B" w:rsidRDefault="00D82E5B">
      <w:pPr>
        <w:tabs>
          <w:tab w:val="clear" w:pos="7740"/>
        </w:tabs>
        <w:spacing w:after="0" w:line="240" w:lineRule="auto"/>
        <w:ind w:left="0" w:right="0"/>
        <w:rPr>
          <w:bCs/>
          <w:iCs/>
          <w:color w:val="000000"/>
          <w:sz w:val="22"/>
          <w:szCs w:val="22"/>
        </w:rPr>
      </w:pPr>
      <w:r>
        <w:rPr>
          <w:bCs/>
          <w:iCs/>
          <w:color w:val="000000"/>
          <w:sz w:val="22"/>
          <w:szCs w:val="22"/>
        </w:rPr>
        <w:br w:type="page"/>
      </w:r>
    </w:p>
    <w:p w14:paraId="22E713C9" w14:textId="0AE448E2" w:rsidR="00FA6EAB" w:rsidRPr="009F1D29" w:rsidRDefault="00FA6EAB" w:rsidP="00453303">
      <w:pPr>
        <w:pStyle w:val="Formatvorlage1"/>
        <w:tabs>
          <w:tab w:val="left" w:pos="8364"/>
        </w:tabs>
        <w:spacing w:line="276" w:lineRule="auto"/>
        <w:ind w:left="1701" w:right="992"/>
        <w:rPr>
          <w:b/>
          <w:iCs w:val="0"/>
          <w:sz w:val="22"/>
          <w:szCs w:val="22"/>
          <w:lang w:val="de-DE"/>
        </w:rPr>
      </w:pPr>
      <w:r w:rsidRPr="009F1D29">
        <w:rPr>
          <w:b/>
          <w:iCs w:val="0"/>
          <w:color w:val="FF0000"/>
          <w:sz w:val="22"/>
          <w:szCs w:val="22"/>
          <w:lang w:val="de-DE"/>
        </w:rPr>
        <w:lastRenderedPageBreak/>
        <w:t xml:space="preserve">Weiteres Bildmaterial (Bildnachweis: GMH/ </w:t>
      </w:r>
      <w:r w:rsidR="00920973">
        <w:rPr>
          <w:b/>
          <w:iCs w:val="0"/>
          <w:color w:val="FF0000"/>
          <w:sz w:val="22"/>
          <w:szCs w:val="22"/>
          <w:lang w:val="de-DE"/>
        </w:rPr>
        <w:t xml:space="preserve">Stiftung Museum Schloss Moyland/Axel </w:t>
      </w:r>
      <w:proofErr w:type="spellStart"/>
      <w:r w:rsidR="00920973">
        <w:rPr>
          <w:b/>
          <w:iCs w:val="0"/>
          <w:color w:val="FF0000"/>
          <w:sz w:val="22"/>
          <w:szCs w:val="22"/>
          <w:lang w:val="de-DE"/>
        </w:rPr>
        <w:t>Jusseit</w:t>
      </w:r>
      <w:proofErr w:type="spellEnd"/>
      <w:r w:rsidRPr="009F1D29">
        <w:rPr>
          <w:b/>
          <w:iCs w:val="0"/>
          <w:color w:val="FF0000"/>
          <w:sz w:val="22"/>
          <w:szCs w:val="22"/>
          <w:lang w:val="de-DE"/>
        </w:rPr>
        <w:t>):</w:t>
      </w:r>
    </w:p>
    <w:p w14:paraId="0666A42C" w14:textId="516E13E7" w:rsidR="00F62DDA" w:rsidRDefault="00DD609C" w:rsidP="00F62DDA">
      <w:pPr>
        <w:ind w:hanging="459"/>
        <w:rPr>
          <w:b/>
          <w:sz w:val="24"/>
          <w:szCs w:val="24"/>
        </w:rPr>
      </w:pPr>
      <w:r>
        <w:rPr>
          <w:b/>
          <w:noProof/>
          <w:sz w:val="24"/>
          <w:szCs w:val="24"/>
        </w:rPr>
        <w:drawing>
          <wp:inline distT="0" distB="0" distL="0" distR="0" wp14:anchorId="1E6BE256" wp14:editId="6ABF0508">
            <wp:extent cx="4320000" cy="2880000"/>
            <wp:effectExtent l="0" t="0" r="4445" b="0"/>
            <wp:docPr id="1074828648" name="Grafik 3" descr="Ein Bild, das draußen, Baum, Blume,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28648" name="Grafik 3" descr="Ein Bild, das draußen, Baum, Blume, Pflanz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inline>
        </w:drawing>
      </w:r>
    </w:p>
    <w:p w14:paraId="70707AF1" w14:textId="63FE34A7" w:rsidR="00DD609C" w:rsidRDefault="00DD609C" w:rsidP="00DD609C">
      <w:pPr>
        <w:tabs>
          <w:tab w:val="clear" w:pos="7740"/>
        </w:tabs>
        <w:spacing w:after="0" w:line="240" w:lineRule="auto"/>
        <w:ind w:left="0" w:right="0"/>
        <w:rPr>
          <w:b/>
          <w:sz w:val="24"/>
          <w:szCs w:val="24"/>
        </w:rPr>
      </w:pPr>
      <w:r>
        <w:rPr>
          <w:i/>
          <w:noProof/>
          <w:sz w:val="22"/>
          <w:szCs w:val="22"/>
          <w:lang w:eastAsia="de-DE" w:bidi="ar-SA"/>
        </w:rPr>
        <mc:AlternateContent>
          <mc:Choice Requires="wps">
            <w:drawing>
              <wp:anchor distT="0" distB="0" distL="114300" distR="114300" simplePos="0" relativeHeight="251679744" behindDoc="0" locked="0" layoutInCell="1" allowOverlap="1" wp14:anchorId="5BE75697" wp14:editId="43F08BD5">
                <wp:simplePos x="0" y="0"/>
                <wp:positionH relativeFrom="column">
                  <wp:posOffset>709930</wp:posOffset>
                </wp:positionH>
                <wp:positionV relativeFrom="paragraph">
                  <wp:posOffset>5080</wp:posOffset>
                </wp:positionV>
                <wp:extent cx="4715510" cy="428625"/>
                <wp:effectExtent l="0" t="0" r="27940" b="28575"/>
                <wp:wrapNone/>
                <wp:docPr id="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5510" cy="428625"/>
                        </a:xfrm>
                        <a:prstGeom prst="rect">
                          <a:avLst/>
                        </a:prstGeom>
                        <a:solidFill>
                          <a:srgbClr val="FFFFFF"/>
                        </a:solidFill>
                        <a:ln w="9525">
                          <a:solidFill>
                            <a:srgbClr val="FF0000"/>
                          </a:solidFill>
                          <a:miter lim="800000"/>
                          <a:headEnd/>
                          <a:tailEnd/>
                        </a:ln>
                      </wps:spPr>
                      <wps:txbx>
                        <w:txbxContent>
                          <w:p w14:paraId="188DCD7E" w14:textId="077DFE7D" w:rsidR="00874573" w:rsidRDefault="00874573" w:rsidP="00874573">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2" w:history="1">
                              <w:r w:rsidR="001A6C3B" w:rsidRPr="00C30F03">
                                <w:rPr>
                                  <w:rStyle w:val="Hyperlink"/>
                                  <w:rFonts w:ascii="Arial" w:hAnsi="Arial" w:cs="Arial"/>
                                  <w:sz w:val="20"/>
                                  <w:szCs w:val="20"/>
                                  <w:lang w:val="de-DE"/>
                                </w:rPr>
                                <w:t>https://www.gruenes-medienhaus.de/download/2023/05/GMH_2023_22_03.jpg</w:t>
                              </w:r>
                            </w:hyperlink>
                          </w:p>
                          <w:p w14:paraId="14803074" w14:textId="77777777" w:rsidR="001A6C3B" w:rsidRDefault="001A6C3B" w:rsidP="00874573">
                            <w:pPr>
                              <w:pStyle w:val="NurText"/>
                              <w:jc w:val="center"/>
                              <w:rPr>
                                <w:rFonts w:ascii="Arial" w:hAnsi="Arial" w:cs="Arial"/>
                                <w:sz w:val="20"/>
                                <w:szCs w:val="20"/>
                                <w:lang w:val="de-DE"/>
                              </w:rPr>
                            </w:pPr>
                          </w:p>
                          <w:p w14:paraId="358279CB" w14:textId="77777777" w:rsidR="00160848" w:rsidRDefault="00160848" w:rsidP="00874573">
                            <w:pPr>
                              <w:pStyle w:val="NurText"/>
                              <w:jc w:val="center"/>
                              <w:rPr>
                                <w:rFonts w:ascii="Arial" w:hAnsi="Arial" w:cs="Arial"/>
                                <w:sz w:val="20"/>
                                <w:szCs w:val="20"/>
                                <w:lang w:val="de-DE"/>
                              </w:rPr>
                            </w:pPr>
                          </w:p>
                          <w:p w14:paraId="13111D17" w14:textId="77777777" w:rsidR="00874573" w:rsidRDefault="00874573" w:rsidP="00874573">
                            <w:pPr>
                              <w:pStyle w:val="NurText"/>
                              <w:jc w:val="center"/>
                              <w:rPr>
                                <w:rFonts w:ascii="Arial" w:hAnsi="Arial" w:cs="Arial"/>
                                <w:sz w:val="20"/>
                                <w:szCs w:val="20"/>
                                <w:lang w:val="de-DE"/>
                              </w:rPr>
                            </w:pPr>
                          </w:p>
                          <w:p w14:paraId="1295A552" w14:textId="77777777" w:rsidR="00874573" w:rsidRDefault="00874573" w:rsidP="00874573">
                            <w:pPr>
                              <w:pStyle w:val="NurText"/>
                              <w:jc w:val="center"/>
                              <w:rPr>
                                <w:rFonts w:ascii="Arial" w:hAnsi="Arial" w:cs="Arial"/>
                                <w:sz w:val="20"/>
                                <w:szCs w:val="20"/>
                                <w:lang w:val="de-DE"/>
                              </w:rPr>
                            </w:pPr>
                          </w:p>
                          <w:p w14:paraId="11F3E37A" w14:textId="77777777" w:rsidR="00874573" w:rsidRDefault="00874573" w:rsidP="00874573">
                            <w:pPr>
                              <w:pStyle w:val="NurText"/>
                              <w:jc w:val="center"/>
                              <w:rPr>
                                <w:rFonts w:ascii="Arial" w:hAnsi="Arial" w:cs="Arial"/>
                                <w:sz w:val="20"/>
                                <w:szCs w:val="20"/>
                                <w:lang w:val="de-DE"/>
                              </w:rPr>
                            </w:pPr>
                          </w:p>
                          <w:p w14:paraId="546A8AFF" w14:textId="77777777" w:rsidR="00874573" w:rsidRDefault="00874573" w:rsidP="00874573">
                            <w:pPr>
                              <w:pStyle w:val="NurText"/>
                              <w:jc w:val="center"/>
                              <w:rPr>
                                <w:rFonts w:ascii="Arial" w:hAnsi="Arial" w:cs="Arial"/>
                                <w:sz w:val="20"/>
                                <w:szCs w:val="20"/>
                                <w:lang w:val="de-DE"/>
                              </w:rPr>
                            </w:pPr>
                          </w:p>
                          <w:p w14:paraId="16634403" w14:textId="77777777" w:rsidR="00874573" w:rsidRDefault="00874573" w:rsidP="00874573">
                            <w:pPr>
                              <w:pStyle w:val="NurText"/>
                              <w:jc w:val="center"/>
                              <w:rPr>
                                <w:rFonts w:ascii="Arial" w:hAnsi="Arial" w:cs="Arial"/>
                                <w:sz w:val="20"/>
                                <w:szCs w:val="20"/>
                                <w:lang w:val="de-DE"/>
                              </w:rPr>
                            </w:pPr>
                          </w:p>
                          <w:p w14:paraId="7934E5BA" w14:textId="77777777" w:rsidR="00874573" w:rsidRPr="001F13DC" w:rsidRDefault="00874573" w:rsidP="00874573">
                            <w:pPr>
                              <w:pStyle w:val="NurText"/>
                              <w:jc w:val="center"/>
                              <w:rPr>
                                <w:rFonts w:ascii="Arial" w:hAnsi="Arial" w:cs="Arial"/>
                                <w:sz w:val="20"/>
                                <w:szCs w:val="20"/>
                                <w:lang w:val="de-DE"/>
                              </w:rPr>
                            </w:pPr>
                          </w:p>
                          <w:p w14:paraId="7D5E0B13" w14:textId="77777777" w:rsidR="00874573" w:rsidRPr="00EA5AB4" w:rsidRDefault="00874573" w:rsidP="00874573">
                            <w:pPr>
                              <w:pStyle w:val="NurText"/>
                              <w:jc w:val="center"/>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75697" id="_x0000_s1030" type="#_x0000_t202" style="position:absolute;margin-left:55.9pt;margin-top:.4pt;width:371.3pt;height:3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" strokecolor="red">
                <v:textbox>
                  <w:txbxContent>
                    <w:p w14:paraId="188DCD7E" w14:textId="077DFE7D" w:rsidR="00874573" w:rsidRDefault="00874573" w:rsidP="00874573">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3" w:history="1">
                        <w:r w:rsidR="001A6C3B" w:rsidRPr="00C30F03">
                          <w:rPr>
                            <w:rStyle w:val="Hyperlink"/>
                            <w:rFonts w:ascii="Arial" w:hAnsi="Arial" w:cs="Arial"/>
                            <w:sz w:val="20"/>
                            <w:szCs w:val="20"/>
                            <w:lang w:val="de-DE"/>
                          </w:rPr>
                          <w:t>https://www.gruenes-medienhaus.de/download/2023/05/GMH_2023_22_03.jpg</w:t>
                        </w:r>
                      </w:hyperlink>
                    </w:p>
                    <w:p w14:paraId="14803074" w14:textId="77777777" w:rsidR="001A6C3B" w:rsidRDefault="001A6C3B" w:rsidP="00874573">
                      <w:pPr>
                        <w:pStyle w:val="NurText"/>
                        <w:jc w:val="center"/>
                        <w:rPr>
                          <w:rFonts w:ascii="Arial" w:hAnsi="Arial" w:cs="Arial"/>
                          <w:sz w:val="20"/>
                          <w:szCs w:val="20"/>
                          <w:lang w:val="de-DE"/>
                        </w:rPr>
                      </w:pPr>
                    </w:p>
                    <w:p w14:paraId="358279CB" w14:textId="77777777" w:rsidR="00160848" w:rsidRDefault="00160848" w:rsidP="00874573">
                      <w:pPr>
                        <w:pStyle w:val="NurText"/>
                        <w:jc w:val="center"/>
                        <w:rPr>
                          <w:rFonts w:ascii="Arial" w:hAnsi="Arial" w:cs="Arial"/>
                          <w:sz w:val="20"/>
                          <w:szCs w:val="20"/>
                          <w:lang w:val="de-DE"/>
                        </w:rPr>
                      </w:pPr>
                    </w:p>
                    <w:p w14:paraId="13111D17" w14:textId="77777777" w:rsidR="00874573" w:rsidRDefault="00874573" w:rsidP="00874573">
                      <w:pPr>
                        <w:pStyle w:val="NurText"/>
                        <w:jc w:val="center"/>
                        <w:rPr>
                          <w:rFonts w:ascii="Arial" w:hAnsi="Arial" w:cs="Arial"/>
                          <w:sz w:val="20"/>
                          <w:szCs w:val="20"/>
                          <w:lang w:val="de-DE"/>
                        </w:rPr>
                      </w:pPr>
                    </w:p>
                    <w:p w14:paraId="1295A552" w14:textId="77777777" w:rsidR="00874573" w:rsidRDefault="00874573" w:rsidP="00874573">
                      <w:pPr>
                        <w:pStyle w:val="NurText"/>
                        <w:jc w:val="center"/>
                        <w:rPr>
                          <w:rFonts w:ascii="Arial" w:hAnsi="Arial" w:cs="Arial"/>
                          <w:sz w:val="20"/>
                          <w:szCs w:val="20"/>
                          <w:lang w:val="de-DE"/>
                        </w:rPr>
                      </w:pPr>
                    </w:p>
                    <w:p w14:paraId="11F3E37A" w14:textId="77777777" w:rsidR="00874573" w:rsidRDefault="00874573" w:rsidP="00874573">
                      <w:pPr>
                        <w:pStyle w:val="NurText"/>
                        <w:jc w:val="center"/>
                        <w:rPr>
                          <w:rFonts w:ascii="Arial" w:hAnsi="Arial" w:cs="Arial"/>
                          <w:sz w:val="20"/>
                          <w:szCs w:val="20"/>
                          <w:lang w:val="de-DE"/>
                        </w:rPr>
                      </w:pPr>
                    </w:p>
                    <w:p w14:paraId="546A8AFF" w14:textId="77777777" w:rsidR="00874573" w:rsidRDefault="00874573" w:rsidP="00874573">
                      <w:pPr>
                        <w:pStyle w:val="NurText"/>
                        <w:jc w:val="center"/>
                        <w:rPr>
                          <w:rFonts w:ascii="Arial" w:hAnsi="Arial" w:cs="Arial"/>
                          <w:sz w:val="20"/>
                          <w:szCs w:val="20"/>
                          <w:lang w:val="de-DE"/>
                        </w:rPr>
                      </w:pPr>
                    </w:p>
                    <w:p w14:paraId="16634403" w14:textId="77777777" w:rsidR="00874573" w:rsidRDefault="00874573" w:rsidP="00874573">
                      <w:pPr>
                        <w:pStyle w:val="NurText"/>
                        <w:jc w:val="center"/>
                        <w:rPr>
                          <w:rFonts w:ascii="Arial" w:hAnsi="Arial" w:cs="Arial"/>
                          <w:sz w:val="20"/>
                          <w:szCs w:val="20"/>
                          <w:lang w:val="de-DE"/>
                        </w:rPr>
                      </w:pPr>
                    </w:p>
                    <w:p w14:paraId="7934E5BA" w14:textId="77777777" w:rsidR="00874573" w:rsidRPr="001F13DC" w:rsidRDefault="00874573" w:rsidP="00874573">
                      <w:pPr>
                        <w:pStyle w:val="NurText"/>
                        <w:jc w:val="center"/>
                        <w:rPr>
                          <w:rFonts w:ascii="Arial" w:hAnsi="Arial" w:cs="Arial"/>
                          <w:sz w:val="20"/>
                          <w:szCs w:val="20"/>
                          <w:lang w:val="de-DE"/>
                        </w:rPr>
                      </w:pPr>
                    </w:p>
                    <w:p w14:paraId="7D5E0B13" w14:textId="77777777" w:rsidR="00874573" w:rsidRPr="00EA5AB4" w:rsidRDefault="00874573" w:rsidP="00874573">
                      <w:pPr>
                        <w:pStyle w:val="NurText"/>
                        <w:jc w:val="center"/>
                        <w:rPr>
                          <w:rFonts w:ascii="Arial" w:hAnsi="Arial" w:cs="Arial"/>
                          <w:sz w:val="20"/>
                          <w:szCs w:val="20"/>
                          <w:lang w:val="de-DE"/>
                        </w:rPr>
                      </w:pPr>
                      <w:r>
                        <w:rPr>
                          <w:rFonts w:ascii="Arial" w:hAnsi="Arial" w:cs="Arial"/>
                          <w:sz w:val="20"/>
                          <w:szCs w:val="20"/>
                          <w:lang w:val="de-DE"/>
                        </w:rPr>
                        <w:t xml:space="preserve"> </w:t>
                      </w:r>
                    </w:p>
                  </w:txbxContent>
                </v:textbox>
              </v:shape>
            </w:pict>
          </mc:Fallback>
        </mc:AlternateContent>
      </w:r>
      <w:bookmarkStart w:id="5" w:name="_Hlk136420517"/>
    </w:p>
    <w:p w14:paraId="1F54E96A" w14:textId="5BB5E331" w:rsidR="00DD609C" w:rsidRDefault="00DD609C" w:rsidP="00DD609C">
      <w:pPr>
        <w:tabs>
          <w:tab w:val="clear" w:pos="7740"/>
        </w:tabs>
        <w:spacing w:after="0" w:line="240" w:lineRule="auto"/>
        <w:ind w:left="0" w:right="0"/>
        <w:rPr>
          <w:b/>
          <w:sz w:val="24"/>
          <w:szCs w:val="24"/>
        </w:rPr>
      </w:pPr>
    </w:p>
    <w:p w14:paraId="585C0DED" w14:textId="77777777" w:rsidR="00DD609C" w:rsidRDefault="00DD609C" w:rsidP="00DD609C">
      <w:pPr>
        <w:tabs>
          <w:tab w:val="clear" w:pos="7740"/>
        </w:tabs>
        <w:spacing w:after="0" w:line="240" w:lineRule="auto"/>
        <w:ind w:left="0" w:right="0"/>
        <w:rPr>
          <w:b/>
          <w:sz w:val="24"/>
          <w:szCs w:val="24"/>
        </w:rPr>
      </w:pPr>
    </w:p>
    <w:bookmarkEnd w:id="5"/>
    <w:p w14:paraId="7DB00502" w14:textId="425252AE" w:rsidR="00DD609C" w:rsidRDefault="00DD609C" w:rsidP="00DD609C">
      <w:pPr>
        <w:tabs>
          <w:tab w:val="clear" w:pos="7740"/>
        </w:tabs>
        <w:spacing w:after="0" w:line="240" w:lineRule="auto"/>
        <w:ind w:left="1560" w:right="0"/>
        <w:rPr>
          <w:b/>
          <w:sz w:val="24"/>
          <w:szCs w:val="24"/>
        </w:rPr>
      </w:pPr>
      <w:r>
        <w:rPr>
          <w:b/>
          <w:noProof/>
          <w:sz w:val="24"/>
          <w:szCs w:val="24"/>
        </w:rPr>
        <w:drawing>
          <wp:inline distT="0" distB="0" distL="0" distR="0" wp14:anchorId="6B3ABE3E" wp14:editId="27A1DCC5">
            <wp:extent cx="4629150" cy="2926573"/>
            <wp:effectExtent l="0" t="0" r="0" b="7620"/>
            <wp:docPr id="716053927" name="Grafik 5" descr="Ein Bild, das Blume, Einjährige Pflanzen, draußen, Blütenbla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53927" name="Grafik 5" descr="Ein Bild, das Blume, Einjährige Pflanzen, draußen, Blütenblatt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1222" cy="2934205"/>
                    </a:xfrm>
                    <a:prstGeom prst="rect">
                      <a:avLst/>
                    </a:prstGeom>
                  </pic:spPr>
                </pic:pic>
              </a:graphicData>
            </a:graphic>
          </wp:inline>
        </w:drawing>
      </w:r>
    </w:p>
    <w:p w14:paraId="4BAC3A27" w14:textId="77777777" w:rsidR="001A6C3B" w:rsidRDefault="001A6C3B" w:rsidP="001A6C3B">
      <w:pPr>
        <w:pBdr>
          <w:top w:val="single" w:sz="4" w:space="1" w:color="FF0000"/>
          <w:left w:val="single" w:sz="4" w:space="4" w:color="FF0000"/>
          <w:bottom w:val="single" w:sz="4" w:space="1" w:color="FF0000"/>
          <w:right w:val="single" w:sz="4" w:space="4" w:color="FF0000"/>
        </w:pBdr>
        <w:tabs>
          <w:tab w:val="clear" w:pos="7740"/>
        </w:tabs>
        <w:spacing w:after="0" w:line="240" w:lineRule="auto"/>
        <w:ind w:left="1560" w:right="0"/>
        <w:jc w:val="center"/>
      </w:pPr>
    </w:p>
    <w:p w14:paraId="0ABBE0A1" w14:textId="77777777" w:rsidR="001A6C3B" w:rsidRPr="001A6C3B" w:rsidRDefault="001A6C3B" w:rsidP="001A6C3B">
      <w:pPr>
        <w:pBdr>
          <w:top w:val="single" w:sz="4" w:space="1" w:color="FF0000"/>
          <w:left w:val="single" w:sz="4" w:space="4" w:color="FF0000"/>
          <w:bottom w:val="single" w:sz="4" w:space="1" w:color="FF0000"/>
          <w:right w:val="single" w:sz="4" w:space="4" w:color="FF0000"/>
        </w:pBdr>
        <w:tabs>
          <w:tab w:val="clear" w:pos="7740"/>
        </w:tabs>
        <w:spacing w:after="0" w:line="240" w:lineRule="auto"/>
        <w:ind w:left="1560" w:right="0"/>
        <w:jc w:val="center"/>
      </w:pPr>
      <w:r w:rsidRPr="001A6C3B">
        <w:rPr>
          <w:lang w:val="x-none"/>
        </w:rPr>
        <w:t xml:space="preserve">Bilddaten in höherer Auflösung unter: </w:t>
      </w:r>
      <w:r w:rsidRPr="001A6C3B">
        <w:rPr>
          <w:lang w:val="x-none"/>
        </w:rPr>
        <w:br/>
      </w:r>
      <w:hyperlink r:id="rId15" w:history="1">
        <w:r w:rsidRPr="001A6C3B">
          <w:rPr>
            <w:rStyle w:val="Hyperlink"/>
          </w:rPr>
          <w:t>https://www.gruenes-medienhaus.de/download/2023/05/GMH_2023_22_04.jpg</w:t>
        </w:r>
      </w:hyperlink>
    </w:p>
    <w:p w14:paraId="1E6E639A" w14:textId="77777777" w:rsidR="001A6C3B" w:rsidRDefault="001A6C3B" w:rsidP="001A6C3B">
      <w:pPr>
        <w:pBdr>
          <w:top w:val="single" w:sz="4" w:space="1" w:color="FF0000"/>
          <w:left w:val="single" w:sz="4" w:space="4" w:color="FF0000"/>
          <w:bottom w:val="single" w:sz="4" w:space="1" w:color="FF0000"/>
          <w:right w:val="single" w:sz="4" w:space="4" w:color="FF0000"/>
        </w:pBdr>
        <w:tabs>
          <w:tab w:val="clear" w:pos="7740"/>
        </w:tabs>
        <w:spacing w:after="0" w:line="240" w:lineRule="auto"/>
        <w:ind w:left="1560" w:right="0"/>
        <w:jc w:val="center"/>
      </w:pPr>
    </w:p>
    <w:p w14:paraId="0638B02C" w14:textId="77777777" w:rsidR="001A6C3B" w:rsidRDefault="001A6C3B" w:rsidP="001A6C3B">
      <w:pPr>
        <w:tabs>
          <w:tab w:val="clear" w:pos="7740"/>
        </w:tabs>
        <w:spacing w:after="0" w:line="240" w:lineRule="auto"/>
        <w:ind w:left="0" w:right="0"/>
        <w:jc w:val="center"/>
        <w:rPr>
          <w:rFonts w:eastAsia="Calibri"/>
          <w:color w:val="auto"/>
          <w:lang w:val="x-none" w:bidi="ar-SA"/>
        </w:rPr>
      </w:pPr>
    </w:p>
    <w:p w14:paraId="0A9ADA37" w14:textId="701E1818" w:rsidR="00AF472B" w:rsidRDefault="00B15AAF" w:rsidP="00B15AAF">
      <w:pPr>
        <w:tabs>
          <w:tab w:val="clear" w:pos="7740"/>
        </w:tabs>
        <w:spacing w:after="0" w:line="240" w:lineRule="auto"/>
        <w:ind w:left="1276" w:right="0"/>
        <w:rPr>
          <w:b/>
          <w:sz w:val="24"/>
          <w:szCs w:val="24"/>
        </w:rPr>
      </w:pPr>
      <w:r>
        <w:rPr>
          <w:i/>
          <w:noProof/>
          <w:sz w:val="22"/>
          <w:szCs w:val="22"/>
          <w:lang w:eastAsia="de-DE" w:bidi="ar-SA"/>
        </w:rPr>
        <w:lastRenderedPageBreak/>
        <mc:AlternateContent>
          <mc:Choice Requires="wps">
            <w:drawing>
              <wp:anchor distT="0" distB="0" distL="114300" distR="114300" simplePos="0" relativeHeight="251676672" behindDoc="0" locked="0" layoutInCell="1" allowOverlap="1" wp14:anchorId="0FA79A44" wp14:editId="12F2A8AE">
                <wp:simplePos x="0" y="0"/>
                <wp:positionH relativeFrom="column">
                  <wp:posOffset>719455</wp:posOffset>
                </wp:positionH>
                <wp:positionV relativeFrom="paragraph">
                  <wp:posOffset>3215005</wp:posOffset>
                </wp:positionV>
                <wp:extent cx="4715510" cy="466725"/>
                <wp:effectExtent l="0" t="0" r="27940" b="28575"/>
                <wp:wrapNone/>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5510" cy="466725"/>
                        </a:xfrm>
                        <a:prstGeom prst="rect">
                          <a:avLst/>
                        </a:prstGeom>
                        <a:solidFill>
                          <a:srgbClr val="FFFFFF"/>
                        </a:solidFill>
                        <a:ln w="9525">
                          <a:solidFill>
                            <a:srgbClr val="FF0000"/>
                          </a:solidFill>
                          <a:miter lim="800000"/>
                          <a:headEnd/>
                          <a:tailEnd/>
                        </a:ln>
                      </wps:spPr>
                      <wps:txbx>
                        <w:txbxContent>
                          <w:p w14:paraId="7732D4A2" w14:textId="76F20F34" w:rsidR="00FA6EAB" w:rsidRDefault="00FA6EAB" w:rsidP="00FA6EAB">
                            <w:pPr>
                              <w:pStyle w:val="NurText"/>
                              <w:jc w:val="center"/>
                              <w:rPr>
                                <w:rFonts w:ascii="Arial" w:hAnsi="Arial" w:cs="Arial"/>
                                <w:sz w:val="20"/>
                                <w:szCs w:val="20"/>
                                <w:lang w:val="de-DE"/>
                              </w:rPr>
                            </w:pPr>
                            <w:bookmarkStart w:id="6" w:name="_Hlk136438906"/>
                            <w:r w:rsidRPr="008837C0">
                              <w:rPr>
                                <w:rFonts w:ascii="Arial" w:hAnsi="Arial" w:cs="Arial"/>
                                <w:sz w:val="20"/>
                                <w:szCs w:val="20"/>
                              </w:rPr>
                              <w:t xml:space="preserve">Bilddaten in höherer Auflösung unter: </w:t>
                            </w:r>
                            <w:r>
                              <w:rPr>
                                <w:rFonts w:ascii="Arial" w:hAnsi="Arial" w:cs="Arial"/>
                                <w:sz w:val="20"/>
                                <w:szCs w:val="20"/>
                              </w:rPr>
                              <w:br/>
                            </w:r>
                            <w:hyperlink r:id="rId16" w:history="1">
                              <w:r w:rsidR="001A6C3B" w:rsidRPr="00C30F03">
                                <w:rPr>
                                  <w:rStyle w:val="Hyperlink"/>
                                  <w:rFonts w:ascii="Arial" w:hAnsi="Arial" w:cs="Arial"/>
                                  <w:sz w:val="20"/>
                                  <w:szCs w:val="20"/>
                                  <w:lang w:val="de-DE"/>
                                </w:rPr>
                                <w:t>https://www.gruenes-medienhaus.de/download/2023/05/GMH_2023_22_05.jpg</w:t>
                              </w:r>
                            </w:hyperlink>
                          </w:p>
                          <w:p w14:paraId="3FBA62BD" w14:textId="77777777" w:rsidR="001A6C3B" w:rsidRDefault="001A6C3B" w:rsidP="00FA6EAB">
                            <w:pPr>
                              <w:pStyle w:val="NurText"/>
                              <w:jc w:val="center"/>
                              <w:rPr>
                                <w:rFonts w:ascii="Arial" w:hAnsi="Arial" w:cs="Arial"/>
                                <w:sz w:val="20"/>
                                <w:szCs w:val="20"/>
                                <w:lang w:val="de-DE"/>
                              </w:rPr>
                            </w:pPr>
                          </w:p>
                          <w:bookmarkEnd w:id="6"/>
                          <w:p w14:paraId="2F793106" w14:textId="77777777" w:rsidR="00160848" w:rsidRDefault="00160848" w:rsidP="00FA6EAB">
                            <w:pPr>
                              <w:pStyle w:val="NurText"/>
                              <w:jc w:val="center"/>
                              <w:rPr>
                                <w:rFonts w:ascii="Arial" w:hAnsi="Arial" w:cs="Arial"/>
                                <w:sz w:val="20"/>
                                <w:szCs w:val="20"/>
                                <w:lang w:val="de-DE"/>
                              </w:rPr>
                            </w:pPr>
                          </w:p>
                          <w:p w14:paraId="74144A60" w14:textId="77777777" w:rsidR="00FA6EAB" w:rsidRDefault="00FA6EAB" w:rsidP="00FA6EAB">
                            <w:pPr>
                              <w:pStyle w:val="NurText"/>
                              <w:jc w:val="center"/>
                              <w:rPr>
                                <w:rFonts w:ascii="Arial" w:hAnsi="Arial" w:cs="Arial"/>
                                <w:sz w:val="20"/>
                                <w:szCs w:val="20"/>
                                <w:lang w:val="de-DE"/>
                              </w:rPr>
                            </w:pPr>
                          </w:p>
                          <w:p w14:paraId="49764B12" w14:textId="77777777" w:rsidR="00FA6EAB" w:rsidRDefault="00FA6EAB" w:rsidP="00FA6EAB">
                            <w:pPr>
                              <w:pStyle w:val="NurText"/>
                              <w:jc w:val="center"/>
                              <w:rPr>
                                <w:rFonts w:ascii="Arial" w:hAnsi="Arial" w:cs="Arial"/>
                                <w:sz w:val="20"/>
                                <w:szCs w:val="20"/>
                                <w:lang w:val="de-DE"/>
                              </w:rPr>
                            </w:pPr>
                          </w:p>
                          <w:p w14:paraId="5A2AD7AA" w14:textId="77777777" w:rsidR="00FA6EAB" w:rsidRDefault="00FA6EAB" w:rsidP="00FA6EAB">
                            <w:pPr>
                              <w:pStyle w:val="NurText"/>
                              <w:jc w:val="center"/>
                              <w:rPr>
                                <w:rFonts w:ascii="Arial" w:hAnsi="Arial" w:cs="Arial"/>
                                <w:sz w:val="20"/>
                                <w:szCs w:val="20"/>
                                <w:lang w:val="de-DE"/>
                              </w:rPr>
                            </w:pPr>
                          </w:p>
                          <w:p w14:paraId="38A084B4" w14:textId="77777777" w:rsidR="00FA6EAB" w:rsidRDefault="00FA6EAB" w:rsidP="00FA6EAB">
                            <w:pPr>
                              <w:pStyle w:val="NurText"/>
                              <w:jc w:val="center"/>
                              <w:rPr>
                                <w:rFonts w:ascii="Arial" w:hAnsi="Arial" w:cs="Arial"/>
                                <w:sz w:val="20"/>
                                <w:szCs w:val="20"/>
                                <w:lang w:val="de-DE"/>
                              </w:rPr>
                            </w:pPr>
                          </w:p>
                          <w:p w14:paraId="010FAF1B" w14:textId="77777777" w:rsidR="00FA6EAB" w:rsidRDefault="00FA6EAB" w:rsidP="00FA6EAB">
                            <w:pPr>
                              <w:pStyle w:val="NurText"/>
                              <w:jc w:val="center"/>
                              <w:rPr>
                                <w:rFonts w:ascii="Arial" w:hAnsi="Arial" w:cs="Arial"/>
                                <w:sz w:val="20"/>
                                <w:szCs w:val="20"/>
                                <w:lang w:val="de-DE"/>
                              </w:rPr>
                            </w:pPr>
                          </w:p>
                          <w:p w14:paraId="51BD5DBF" w14:textId="77777777" w:rsidR="00FA6EAB" w:rsidRPr="001F13DC" w:rsidRDefault="00FA6EAB" w:rsidP="00FA6EAB">
                            <w:pPr>
                              <w:pStyle w:val="NurText"/>
                              <w:jc w:val="center"/>
                              <w:rPr>
                                <w:rFonts w:ascii="Arial" w:hAnsi="Arial" w:cs="Arial"/>
                                <w:sz w:val="20"/>
                                <w:szCs w:val="20"/>
                                <w:lang w:val="de-DE"/>
                              </w:rPr>
                            </w:pPr>
                          </w:p>
                          <w:p w14:paraId="68C25867" w14:textId="77777777" w:rsidR="00FA6EAB" w:rsidRPr="00EA5AB4" w:rsidRDefault="00FA6EAB" w:rsidP="00FA6EAB">
                            <w:pPr>
                              <w:pStyle w:val="NurText"/>
                              <w:jc w:val="center"/>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79A44" id="_x0000_s1031" type="#_x0000_t202" style="position:absolute;left:0;text-align:left;margin-left:56.65pt;margin-top:253.15pt;width:371.3pt;height:3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" strokecolor="red">
                <v:textbox>
                  <w:txbxContent>
                    <w:p w14:paraId="7732D4A2" w14:textId="76F20F34" w:rsidR="00FA6EAB" w:rsidRDefault="00FA6EAB" w:rsidP="00FA6EAB">
                      <w:pPr>
                        <w:pStyle w:val="NurText"/>
                        <w:jc w:val="center"/>
                        <w:rPr>
                          <w:rFonts w:ascii="Arial" w:hAnsi="Arial" w:cs="Arial"/>
                          <w:sz w:val="20"/>
                          <w:szCs w:val="20"/>
                          <w:lang w:val="de-DE"/>
                        </w:rPr>
                      </w:pPr>
                      <w:bookmarkStart w:id="7" w:name="_Hlk136438906"/>
                      <w:r w:rsidRPr="008837C0">
                        <w:rPr>
                          <w:rFonts w:ascii="Arial" w:hAnsi="Arial" w:cs="Arial"/>
                          <w:sz w:val="20"/>
                          <w:szCs w:val="20"/>
                        </w:rPr>
                        <w:t xml:space="preserve">Bilddaten in höherer Auflösung unter: </w:t>
                      </w:r>
                      <w:r>
                        <w:rPr>
                          <w:rFonts w:ascii="Arial" w:hAnsi="Arial" w:cs="Arial"/>
                          <w:sz w:val="20"/>
                          <w:szCs w:val="20"/>
                        </w:rPr>
                        <w:br/>
                      </w:r>
                      <w:hyperlink r:id="rId17" w:history="1">
                        <w:r w:rsidR="001A6C3B" w:rsidRPr="00C30F03">
                          <w:rPr>
                            <w:rStyle w:val="Hyperlink"/>
                            <w:rFonts w:ascii="Arial" w:hAnsi="Arial" w:cs="Arial"/>
                            <w:sz w:val="20"/>
                            <w:szCs w:val="20"/>
                            <w:lang w:val="de-DE"/>
                          </w:rPr>
                          <w:t>https://www.gruenes-medienhaus.de/download/2023/05/GMH_2023_22_05.jpg</w:t>
                        </w:r>
                      </w:hyperlink>
                    </w:p>
                    <w:p w14:paraId="3FBA62BD" w14:textId="77777777" w:rsidR="001A6C3B" w:rsidRDefault="001A6C3B" w:rsidP="00FA6EAB">
                      <w:pPr>
                        <w:pStyle w:val="NurText"/>
                        <w:jc w:val="center"/>
                        <w:rPr>
                          <w:rFonts w:ascii="Arial" w:hAnsi="Arial" w:cs="Arial"/>
                          <w:sz w:val="20"/>
                          <w:szCs w:val="20"/>
                          <w:lang w:val="de-DE"/>
                        </w:rPr>
                      </w:pPr>
                    </w:p>
                    <w:bookmarkEnd w:id="7"/>
                    <w:p w14:paraId="2F793106" w14:textId="77777777" w:rsidR="00160848" w:rsidRDefault="00160848" w:rsidP="00FA6EAB">
                      <w:pPr>
                        <w:pStyle w:val="NurText"/>
                        <w:jc w:val="center"/>
                        <w:rPr>
                          <w:rFonts w:ascii="Arial" w:hAnsi="Arial" w:cs="Arial"/>
                          <w:sz w:val="20"/>
                          <w:szCs w:val="20"/>
                          <w:lang w:val="de-DE"/>
                        </w:rPr>
                      </w:pPr>
                    </w:p>
                    <w:p w14:paraId="74144A60" w14:textId="77777777" w:rsidR="00FA6EAB" w:rsidRDefault="00FA6EAB" w:rsidP="00FA6EAB">
                      <w:pPr>
                        <w:pStyle w:val="NurText"/>
                        <w:jc w:val="center"/>
                        <w:rPr>
                          <w:rFonts w:ascii="Arial" w:hAnsi="Arial" w:cs="Arial"/>
                          <w:sz w:val="20"/>
                          <w:szCs w:val="20"/>
                          <w:lang w:val="de-DE"/>
                        </w:rPr>
                      </w:pPr>
                    </w:p>
                    <w:p w14:paraId="49764B12" w14:textId="77777777" w:rsidR="00FA6EAB" w:rsidRDefault="00FA6EAB" w:rsidP="00FA6EAB">
                      <w:pPr>
                        <w:pStyle w:val="NurText"/>
                        <w:jc w:val="center"/>
                        <w:rPr>
                          <w:rFonts w:ascii="Arial" w:hAnsi="Arial" w:cs="Arial"/>
                          <w:sz w:val="20"/>
                          <w:szCs w:val="20"/>
                          <w:lang w:val="de-DE"/>
                        </w:rPr>
                      </w:pPr>
                    </w:p>
                    <w:p w14:paraId="5A2AD7AA" w14:textId="77777777" w:rsidR="00FA6EAB" w:rsidRDefault="00FA6EAB" w:rsidP="00FA6EAB">
                      <w:pPr>
                        <w:pStyle w:val="NurText"/>
                        <w:jc w:val="center"/>
                        <w:rPr>
                          <w:rFonts w:ascii="Arial" w:hAnsi="Arial" w:cs="Arial"/>
                          <w:sz w:val="20"/>
                          <w:szCs w:val="20"/>
                          <w:lang w:val="de-DE"/>
                        </w:rPr>
                      </w:pPr>
                    </w:p>
                    <w:p w14:paraId="38A084B4" w14:textId="77777777" w:rsidR="00FA6EAB" w:rsidRDefault="00FA6EAB" w:rsidP="00FA6EAB">
                      <w:pPr>
                        <w:pStyle w:val="NurText"/>
                        <w:jc w:val="center"/>
                        <w:rPr>
                          <w:rFonts w:ascii="Arial" w:hAnsi="Arial" w:cs="Arial"/>
                          <w:sz w:val="20"/>
                          <w:szCs w:val="20"/>
                          <w:lang w:val="de-DE"/>
                        </w:rPr>
                      </w:pPr>
                    </w:p>
                    <w:p w14:paraId="010FAF1B" w14:textId="77777777" w:rsidR="00FA6EAB" w:rsidRDefault="00FA6EAB" w:rsidP="00FA6EAB">
                      <w:pPr>
                        <w:pStyle w:val="NurText"/>
                        <w:jc w:val="center"/>
                        <w:rPr>
                          <w:rFonts w:ascii="Arial" w:hAnsi="Arial" w:cs="Arial"/>
                          <w:sz w:val="20"/>
                          <w:szCs w:val="20"/>
                          <w:lang w:val="de-DE"/>
                        </w:rPr>
                      </w:pPr>
                    </w:p>
                    <w:p w14:paraId="51BD5DBF" w14:textId="77777777" w:rsidR="00FA6EAB" w:rsidRPr="001F13DC" w:rsidRDefault="00FA6EAB" w:rsidP="00FA6EAB">
                      <w:pPr>
                        <w:pStyle w:val="NurText"/>
                        <w:jc w:val="center"/>
                        <w:rPr>
                          <w:rFonts w:ascii="Arial" w:hAnsi="Arial" w:cs="Arial"/>
                          <w:sz w:val="20"/>
                          <w:szCs w:val="20"/>
                          <w:lang w:val="de-DE"/>
                        </w:rPr>
                      </w:pPr>
                    </w:p>
                    <w:p w14:paraId="68C25867" w14:textId="77777777" w:rsidR="00FA6EAB" w:rsidRPr="00EA5AB4" w:rsidRDefault="00FA6EAB" w:rsidP="00FA6EAB">
                      <w:pPr>
                        <w:pStyle w:val="NurText"/>
                        <w:jc w:val="center"/>
                        <w:rPr>
                          <w:rFonts w:ascii="Arial" w:hAnsi="Arial" w:cs="Arial"/>
                          <w:sz w:val="20"/>
                          <w:szCs w:val="20"/>
                          <w:lang w:val="de-DE"/>
                        </w:rPr>
                      </w:pPr>
                      <w:r>
                        <w:rPr>
                          <w:rFonts w:ascii="Arial" w:hAnsi="Arial" w:cs="Arial"/>
                          <w:sz w:val="20"/>
                          <w:szCs w:val="20"/>
                          <w:lang w:val="de-DE"/>
                        </w:rPr>
                        <w:t xml:space="preserve"> </w:t>
                      </w:r>
                    </w:p>
                  </w:txbxContent>
                </v:textbox>
              </v:shape>
            </w:pict>
          </mc:Fallback>
        </mc:AlternateContent>
      </w:r>
      <w:r>
        <w:rPr>
          <w:i/>
          <w:noProof/>
          <w:sz w:val="22"/>
          <w:szCs w:val="22"/>
          <w:lang w:eastAsia="de-DE" w:bidi="ar-SA"/>
        </w:rPr>
        <w:drawing>
          <wp:inline distT="0" distB="0" distL="0" distR="0" wp14:anchorId="4B80F695" wp14:editId="50CC762C">
            <wp:extent cx="4608000" cy="3070800"/>
            <wp:effectExtent l="0" t="0" r="2540" b="0"/>
            <wp:docPr id="956247493" name="Grafik 8" descr="Ein Bild, das Blume, Pflanze, Blütenblat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47493" name="Grafik 8" descr="Ein Bild, das Blume, Pflanze, Blütenblatt, drauße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08000" cy="3070800"/>
                    </a:xfrm>
                    <a:prstGeom prst="rect">
                      <a:avLst/>
                    </a:prstGeom>
                  </pic:spPr>
                </pic:pic>
              </a:graphicData>
            </a:graphic>
          </wp:inline>
        </w:drawing>
      </w:r>
    </w:p>
    <w:sectPr w:rsidR="00AF472B" w:rsidSect="00933B64">
      <w:headerReference w:type="default" r:id="rId19"/>
      <w:footerReference w:type="default" r:id="rId20"/>
      <w:pgSz w:w="11906" w:h="16838"/>
      <w:pgMar w:top="2127" w:right="1417" w:bottom="241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3941E" w14:textId="77777777" w:rsidR="00DB4DDD" w:rsidRDefault="00DB4DDD" w:rsidP="00E22732">
      <w:pPr>
        <w:spacing w:after="0" w:line="240" w:lineRule="auto"/>
      </w:pPr>
      <w:r>
        <w:separator/>
      </w:r>
    </w:p>
  </w:endnote>
  <w:endnote w:type="continuationSeparator" w:id="0">
    <w:p w14:paraId="649345DF" w14:textId="77777777" w:rsidR="00DB4DDD" w:rsidRDefault="00DB4DDD" w:rsidP="00E22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0E2E8" w14:textId="047647AB" w:rsidR="002B0A44" w:rsidRPr="007C5137" w:rsidRDefault="002B0A44" w:rsidP="00B15AAF">
    <w:pPr>
      <w:pStyle w:val="Fuzeile"/>
      <w:shd w:val="clear" w:color="auto" w:fill="006600"/>
      <w:tabs>
        <w:tab w:val="clear" w:pos="9072"/>
        <w:tab w:val="right" w:pos="9356"/>
      </w:tabs>
      <w:spacing w:after="0" w:line="240" w:lineRule="auto"/>
      <w:ind w:right="-284" w:hanging="2444"/>
      <w:jc w:val="center"/>
      <w:rPr>
        <w:color w:val="FFFFFF"/>
      </w:rPr>
    </w:pPr>
    <w:r w:rsidRPr="007C5137">
      <w:rPr>
        <w:color w:val="FFFFFF"/>
      </w:rPr>
      <w:t>Pressekontakt: Grünes Medienhaus - Abt. der Förderungsgesellschaft Gartenbau mbH</w:t>
    </w:r>
    <w:r>
      <w:rPr>
        <w:color w:val="FFFFFF"/>
      </w:rPr>
      <w:t xml:space="preserve"> </w:t>
    </w:r>
    <w:r w:rsidR="00B15AAF">
      <w:rPr>
        <w:color w:val="FFFFFF"/>
      </w:rPr>
      <w:t>–</w:t>
    </w:r>
    <w:r>
      <w:rPr>
        <w:color w:val="FFFFFF"/>
      </w:rPr>
      <w:t xml:space="preserve"> </w:t>
    </w:r>
    <w:r w:rsidR="00B15AAF">
      <w:rPr>
        <w:color w:val="FFFFFF"/>
        <w:lang w:val="de-DE"/>
      </w:rPr>
      <w:t xml:space="preserve">Sina </w:t>
    </w:r>
    <w:proofErr w:type="spellStart"/>
    <w:r w:rsidR="00B15AAF">
      <w:rPr>
        <w:color w:val="FFFFFF"/>
        <w:lang w:val="de-DE"/>
      </w:rPr>
      <w:t>Grebestein</w:t>
    </w:r>
    <w:proofErr w:type="spellEnd"/>
    <w:r w:rsidRPr="007C5137">
      <w:rPr>
        <w:color w:val="FFFFFF"/>
      </w:rPr>
      <w:t xml:space="preserve">  </w:t>
    </w:r>
    <w:proofErr w:type="spellStart"/>
    <w:r w:rsidR="00990254">
      <w:rPr>
        <w:color w:val="FFFFFF"/>
        <w:lang w:val="de-DE"/>
      </w:rPr>
      <w:t>Servatiusstraße</w:t>
    </w:r>
    <w:proofErr w:type="spellEnd"/>
    <w:r w:rsidR="00990254">
      <w:rPr>
        <w:color w:val="FFFFFF"/>
        <w:lang w:val="de-DE"/>
      </w:rPr>
      <w:t xml:space="preserve"> 53</w:t>
    </w:r>
    <w:r w:rsidRPr="007C5137">
      <w:rPr>
        <w:color w:val="FFFFFF"/>
      </w:rPr>
      <w:t xml:space="preserve">        53175 Bonn</w:t>
    </w:r>
  </w:p>
  <w:p w14:paraId="58DDB3F7" w14:textId="233E4298" w:rsidR="002B0A44" w:rsidRDefault="006453F4" w:rsidP="00B15AAF">
    <w:pPr>
      <w:pStyle w:val="Fuzeile"/>
      <w:shd w:val="clear" w:color="auto" w:fill="006600"/>
      <w:tabs>
        <w:tab w:val="clear" w:pos="9072"/>
        <w:tab w:val="left" w:pos="9356"/>
      </w:tabs>
      <w:spacing w:after="0" w:line="240" w:lineRule="auto"/>
      <w:ind w:right="-284" w:hanging="2444"/>
      <w:jc w:val="center"/>
      <w:rPr>
        <w:color w:val="FFFFFF"/>
      </w:rPr>
    </w:pPr>
    <w:r>
      <w:rPr>
        <w:noProof/>
        <w:color w:val="FFFFFF"/>
        <w:lang w:val="de-DE" w:eastAsia="de-DE" w:bidi="ar-SA"/>
      </w:rPr>
      <w:drawing>
        <wp:anchor distT="0" distB="0" distL="114300" distR="114300" simplePos="0" relativeHeight="251660288" behindDoc="1" locked="0" layoutInCell="1" allowOverlap="1" wp14:anchorId="7B805B4A" wp14:editId="7AB5F70E">
          <wp:simplePos x="0" y="0"/>
          <wp:positionH relativeFrom="column">
            <wp:posOffset>2143125</wp:posOffset>
          </wp:positionH>
          <wp:positionV relativeFrom="paragraph">
            <wp:posOffset>8124825</wp:posOffset>
          </wp:positionV>
          <wp:extent cx="3877945" cy="1601470"/>
          <wp:effectExtent l="0" t="0" r="0" b="0"/>
          <wp:wrapNone/>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58240" behindDoc="1" locked="0" layoutInCell="1" allowOverlap="1" wp14:anchorId="063B29AF" wp14:editId="49958489">
          <wp:simplePos x="0" y="0"/>
          <wp:positionH relativeFrom="column">
            <wp:posOffset>2143125</wp:posOffset>
          </wp:positionH>
          <wp:positionV relativeFrom="paragraph">
            <wp:posOffset>8124825</wp:posOffset>
          </wp:positionV>
          <wp:extent cx="3877945" cy="1601470"/>
          <wp:effectExtent l="0" t="0" r="0" b="0"/>
          <wp:wrapNone/>
          <wp:docPr id="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56192" behindDoc="1" locked="0" layoutInCell="1" allowOverlap="1" wp14:anchorId="26BAE588" wp14:editId="14E9C97F">
          <wp:simplePos x="0" y="0"/>
          <wp:positionH relativeFrom="column">
            <wp:posOffset>2143125</wp:posOffset>
          </wp:positionH>
          <wp:positionV relativeFrom="paragraph">
            <wp:posOffset>8124825</wp:posOffset>
          </wp:positionV>
          <wp:extent cx="3877945" cy="1601470"/>
          <wp:effectExtent l="0" t="0" r="0" b="0"/>
          <wp:wrapNone/>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sidR="00B15AAF">
      <w:rPr>
        <w:color w:val="FFFFFF"/>
        <w:lang w:val="de-DE"/>
      </w:rPr>
      <w:t xml:space="preserve">                         </w:t>
    </w:r>
    <w:r w:rsidR="002B0A44" w:rsidRPr="007C5137">
      <w:rPr>
        <w:color w:val="FFFFFF"/>
      </w:rPr>
      <w:t>FON 0228.81002-</w:t>
    </w:r>
    <w:r w:rsidR="00B15AAF">
      <w:rPr>
        <w:color w:val="FFFFFF"/>
        <w:lang w:val="de-DE"/>
      </w:rPr>
      <w:t>42</w:t>
    </w:r>
    <w:r w:rsidR="002B0A44" w:rsidRPr="007C5137">
      <w:rPr>
        <w:color w:val="FFFFFF"/>
      </w:rPr>
      <w:t xml:space="preserve">     E</w:t>
    </w:r>
    <w:r w:rsidR="002B0A44">
      <w:rPr>
        <w:color w:val="FFFFFF"/>
      </w:rPr>
      <w:t>-</w:t>
    </w:r>
    <w:r w:rsidR="002B0A44" w:rsidRPr="007C5137">
      <w:rPr>
        <w:color w:val="FFFFFF"/>
      </w:rPr>
      <w:t>MAIL info@gruenes-medienhaus.de</w:t>
    </w:r>
  </w:p>
  <w:p w14:paraId="4C4DDD1D" w14:textId="77777777" w:rsidR="002B0A44" w:rsidRPr="003B4C71" w:rsidRDefault="002B0A44" w:rsidP="003B4C71">
    <w:pPr>
      <w:pStyle w:val="Fuzeile"/>
      <w:shd w:val="clear" w:color="auto" w:fill="006600"/>
      <w:tabs>
        <w:tab w:val="clear" w:pos="9072"/>
        <w:tab w:val="left" w:pos="9356"/>
      </w:tabs>
      <w:spacing w:after="0" w:line="240" w:lineRule="auto"/>
      <w:ind w:right="-284" w:hanging="2444"/>
      <w:jc w:val="right"/>
      <w:rPr>
        <w:color w:val="FFFFFF"/>
      </w:rPr>
    </w:pPr>
    <w:r w:rsidRPr="003B4C71">
      <w:rPr>
        <w:color w:val="FFFFFF"/>
      </w:rPr>
      <w:t xml:space="preserve">Seite </w:t>
    </w:r>
    <w:r w:rsidRPr="003B4C71">
      <w:rPr>
        <w:color w:val="FFFFFF"/>
      </w:rPr>
      <w:fldChar w:fldCharType="begin"/>
    </w:r>
    <w:r w:rsidRPr="003B4C71">
      <w:rPr>
        <w:color w:val="FFFFFF"/>
      </w:rPr>
      <w:instrText xml:space="preserve"> PAGE </w:instrText>
    </w:r>
    <w:r w:rsidRPr="003B4C71">
      <w:rPr>
        <w:color w:val="FFFFFF"/>
      </w:rPr>
      <w:fldChar w:fldCharType="separate"/>
    </w:r>
    <w:r w:rsidR="00436ACF">
      <w:rPr>
        <w:noProof/>
        <w:color w:val="FFFFFF"/>
      </w:rPr>
      <w:t>2</w:t>
    </w:r>
    <w:r w:rsidRPr="003B4C71">
      <w:rPr>
        <w:color w:val="FFFFFF"/>
      </w:rPr>
      <w:fldChar w:fldCharType="end"/>
    </w:r>
    <w:r w:rsidRPr="003B4C71">
      <w:rPr>
        <w:color w:val="FFFFFF"/>
      </w:rPr>
      <w:t xml:space="preserve"> von </w:t>
    </w:r>
    <w:r w:rsidRPr="003B4C71">
      <w:rPr>
        <w:color w:val="FFFFFF"/>
      </w:rPr>
      <w:fldChar w:fldCharType="begin"/>
    </w:r>
    <w:r w:rsidRPr="003B4C71">
      <w:rPr>
        <w:color w:val="FFFFFF"/>
      </w:rPr>
      <w:instrText xml:space="preserve"> NUMPAGES  </w:instrText>
    </w:r>
    <w:r w:rsidRPr="003B4C71">
      <w:rPr>
        <w:color w:val="FFFFFF"/>
      </w:rPr>
      <w:fldChar w:fldCharType="separate"/>
    </w:r>
    <w:r w:rsidR="00436ACF">
      <w:rPr>
        <w:noProof/>
        <w:color w:val="FFFFFF"/>
      </w:rPr>
      <w:t>3</w:t>
    </w:r>
    <w:r w:rsidRPr="003B4C71">
      <w:rPr>
        <w:color w:val="FFFFFF"/>
      </w:rPr>
      <w:fldChar w:fldCharType="end"/>
    </w:r>
  </w:p>
  <w:p w14:paraId="6228838A" w14:textId="77777777" w:rsidR="002B0A44" w:rsidRPr="003B4C71" w:rsidRDefault="002B0A44" w:rsidP="003B4C71">
    <w:pPr>
      <w:rPr>
        <w:color w:val="FFFFFF"/>
      </w:rPr>
    </w:pPr>
    <w:r w:rsidRPr="003B4C71">
      <w:rPr>
        <w:color w:val="FFFFF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BC523" w14:textId="77777777" w:rsidR="00DB4DDD" w:rsidRDefault="00DB4DDD" w:rsidP="00E22732">
      <w:pPr>
        <w:spacing w:after="0" w:line="240" w:lineRule="auto"/>
      </w:pPr>
      <w:r>
        <w:separator/>
      </w:r>
    </w:p>
  </w:footnote>
  <w:footnote w:type="continuationSeparator" w:id="0">
    <w:p w14:paraId="64B7E838" w14:textId="77777777" w:rsidR="00DB4DDD" w:rsidRDefault="00DB4DDD" w:rsidP="00E22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CBF5A" w14:textId="749F338C" w:rsidR="002B0A44" w:rsidRDefault="006453F4" w:rsidP="00CE00B6">
    <w:pPr>
      <w:pStyle w:val="Kopfzeile"/>
      <w:ind w:right="0"/>
      <w:jc w:val="right"/>
    </w:pPr>
    <w:r>
      <w:rPr>
        <w:noProof/>
        <w:lang w:val="de-DE" w:eastAsia="de-DE" w:bidi="ar-SA"/>
      </w:rPr>
      <w:drawing>
        <wp:inline distT="0" distB="0" distL="0" distR="0" wp14:anchorId="78F8CA93" wp14:editId="41299E00">
          <wp:extent cx="1743075" cy="5143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514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12F"/>
    <w:multiLevelType w:val="hybridMultilevel"/>
    <w:tmpl w:val="883C0F60"/>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 w15:restartNumberingAfterBreak="0">
    <w:nsid w:val="08F55C57"/>
    <w:multiLevelType w:val="hybridMultilevel"/>
    <w:tmpl w:val="8340A576"/>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2" w15:restartNumberingAfterBreak="0">
    <w:nsid w:val="0B10107A"/>
    <w:multiLevelType w:val="hybridMultilevel"/>
    <w:tmpl w:val="756E7FBA"/>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3" w15:restartNumberingAfterBreak="0">
    <w:nsid w:val="1596628B"/>
    <w:multiLevelType w:val="hybridMultilevel"/>
    <w:tmpl w:val="870A0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363284"/>
    <w:multiLevelType w:val="hybridMultilevel"/>
    <w:tmpl w:val="1C16C620"/>
    <w:lvl w:ilvl="0" w:tplc="821E2544">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5" w15:restartNumberingAfterBreak="0">
    <w:nsid w:val="242D0B6F"/>
    <w:multiLevelType w:val="hybridMultilevel"/>
    <w:tmpl w:val="AB7C43CA"/>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6" w15:restartNumberingAfterBreak="0">
    <w:nsid w:val="3A20173C"/>
    <w:multiLevelType w:val="hybridMultilevel"/>
    <w:tmpl w:val="2626D268"/>
    <w:lvl w:ilvl="0" w:tplc="04070001">
      <w:start w:val="1"/>
      <w:numFmt w:val="bullet"/>
      <w:lvlText w:val=""/>
      <w:lvlJc w:val="left"/>
      <w:pPr>
        <w:ind w:left="2421" w:hanging="360"/>
      </w:pPr>
      <w:rPr>
        <w:rFonts w:ascii="Symbol" w:hAnsi="Symbol" w:hint="default"/>
      </w:rPr>
    </w:lvl>
    <w:lvl w:ilvl="1" w:tplc="04070003" w:tentative="1">
      <w:start w:val="1"/>
      <w:numFmt w:val="bullet"/>
      <w:lvlText w:val="o"/>
      <w:lvlJc w:val="left"/>
      <w:pPr>
        <w:ind w:left="3141" w:hanging="360"/>
      </w:pPr>
      <w:rPr>
        <w:rFonts w:ascii="Courier New" w:hAnsi="Courier New" w:cs="Courier New" w:hint="default"/>
      </w:rPr>
    </w:lvl>
    <w:lvl w:ilvl="2" w:tplc="04070005" w:tentative="1">
      <w:start w:val="1"/>
      <w:numFmt w:val="bullet"/>
      <w:lvlText w:val=""/>
      <w:lvlJc w:val="left"/>
      <w:pPr>
        <w:ind w:left="3861" w:hanging="360"/>
      </w:pPr>
      <w:rPr>
        <w:rFonts w:ascii="Wingdings" w:hAnsi="Wingdings" w:hint="default"/>
      </w:rPr>
    </w:lvl>
    <w:lvl w:ilvl="3" w:tplc="04070001" w:tentative="1">
      <w:start w:val="1"/>
      <w:numFmt w:val="bullet"/>
      <w:lvlText w:val=""/>
      <w:lvlJc w:val="left"/>
      <w:pPr>
        <w:ind w:left="4581" w:hanging="360"/>
      </w:pPr>
      <w:rPr>
        <w:rFonts w:ascii="Symbol" w:hAnsi="Symbol" w:hint="default"/>
      </w:rPr>
    </w:lvl>
    <w:lvl w:ilvl="4" w:tplc="04070003" w:tentative="1">
      <w:start w:val="1"/>
      <w:numFmt w:val="bullet"/>
      <w:lvlText w:val="o"/>
      <w:lvlJc w:val="left"/>
      <w:pPr>
        <w:ind w:left="5301" w:hanging="360"/>
      </w:pPr>
      <w:rPr>
        <w:rFonts w:ascii="Courier New" w:hAnsi="Courier New" w:cs="Courier New" w:hint="default"/>
      </w:rPr>
    </w:lvl>
    <w:lvl w:ilvl="5" w:tplc="04070005" w:tentative="1">
      <w:start w:val="1"/>
      <w:numFmt w:val="bullet"/>
      <w:lvlText w:val=""/>
      <w:lvlJc w:val="left"/>
      <w:pPr>
        <w:ind w:left="6021" w:hanging="360"/>
      </w:pPr>
      <w:rPr>
        <w:rFonts w:ascii="Wingdings" w:hAnsi="Wingdings" w:hint="default"/>
      </w:rPr>
    </w:lvl>
    <w:lvl w:ilvl="6" w:tplc="04070001" w:tentative="1">
      <w:start w:val="1"/>
      <w:numFmt w:val="bullet"/>
      <w:lvlText w:val=""/>
      <w:lvlJc w:val="left"/>
      <w:pPr>
        <w:ind w:left="6741" w:hanging="360"/>
      </w:pPr>
      <w:rPr>
        <w:rFonts w:ascii="Symbol" w:hAnsi="Symbol" w:hint="default"/>
      </w:rPr>
    </w:lvl>
    <w:lvl w:ilvl="7" w:tplc="04070003" w:tentative="1">
      <w:start w:val="1"/>
      <w:numFmt w:val="bullet"/>
      <w:lvlText w:val="o"/>
      <w:lvlJc w:val="left"/>
      <w:pPr>
        <w:ind w:left="7461" w:hanging="360"/>
      </w:pPr>
      <w:rPr>
        <w:rFonts w:ascii="Courier New" w:hAnsi="Courier New" w:cs="Courier New" w:hint="default"/>
      </w:rPr>
    </w:lvl>
    <w:lvl w:ilvl="8" w:tplc="04070005" w:tentative="1">
      <w:start w:val="1"/>
      <w:numFmt w:val="bullet"/>
      <w:lvlText w:val=""/>
      <w:lvlJc w:val="left"/>
      <w:pPr>
        <w:ind w:left="8181" w:hanging="360"/>
      </w:pPr>
      <w:rPr>
        <w:rFonts w:ascii="Wingdings" w:hAnsi="Wingdings" w:hint="default"/>
      </w:rPr>
    </w:lvl>
  </w:abstractNum>
  <w:abstractNum w:abstractNumId="7" w15:restartNumberingAfterBreak="0">
    <w:nsid w:val="3C5A0294"/>
    <w:multiLevelType w:val="hybridMultilevel"/>
    <w:tmpl w:val="2F44A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862774"/>
    <w:multiLevelType w:val="hybridMultilevel"/>
    <w:tmpl w:val="947CF034"/>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9" w15:restartNumberingAfterBreak="0">
    <w:nsid w:val="47C51E95"/>
    <w:multiLevelType w:val="hybridMultilevel"/>
    <w:tmpl w:val="90EE7D42"/>
    <w:lvl w:ilvl="0" w:tplc="5B4E3F38">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0" w15:restartNumberingAfterBreak="0">
    <w:nsid w:val="52A41A8C"/>
    <w:multiLevelType w:val="hybridMultilevel"/>
    <w:tmpl w:val="552E3DCE"/>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11" w15:restartNumberingAfterBreak="0">
    <w:nsid w:val="53093D4C"/>
    <w:multiLevelType w:val="hybridMultilevel"/>
    <w:tmpl w:val="813080AA"/>
    <w:lvl w:ilvl="0" w:tplc="04070005">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2" w15:restartNumberingAfterBreak="0">
    <w:nsid w:val="54EA6A5D"/>
    <w:multiLevelType w:val="hybridMultilevel"/>
    <w:tmpl w:val="1C7E84E2"/>
    <w:lvl w:ilvl="0" w:tplc="89BEC01A">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3" w15:restartNumberingAfterBreak="0">
    <w:nsid w:val="571F0152"/>
    <w:multiLevelType w:val="hybridMultilevel"/>
    <w:tmpl w:val="8FE4C93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EAC0890"/>
    <w:multiLevelType w:val="hybridMultilevel"/>
    <w:tmpl w:val="66345D7C"/>
    <w:lvl w:ilvl="0" w:tplc="0407000D">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5" w15:restartNumberingAfterBreak="0">
    <w:nsid w:val="780B0381"/>
    <w:multiLevelType w:val="hybridMultilevel"/>
    <w:tmpl w:val="3EBE853E"/>
    <w:lvl w:ilvl="0" w:tplc="0407000F">
      <w:start w:val="1"/>
      <w:numFmt w:val="decimal"/>
      <w:lvlText w:val="%1."/>
      <w:lvlJc w:val="left"/>
      <w:pPr>
        <w:ind w:left="2061" w:hanging="360"/>
      </w:p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num w:numId="1" w16cid:durableId="1760523043">
    <w:abstractNumId w:val="13"/>
  </w:num>
  <w:num w:numId="2" w16cid:durableId="166290214">
    <w:abstractNumId w:val="11"/>
  </w:num>
  <w:num w:numId="3" w16cid:durableId="565531805">
    <w:abstractNumId w:val="14"/>
  </w:num>
  <w:num w:numId="4" w16cid:durableId="957026180">
    <w:abstractNumId w:val="0"/>
  </w:num>
  <w:num w:numId="5" w16cid:durableId="861473205">
    <w:abstractNumId w:val="9"/>
  </w:num>
  <w:num w:numId="6" w16cid:durableId="1193035638">
    <w:abstractNumId w:val="12"/>
  </w:num>
  <w:num w:numId="7" w16cid:durableId="289239806">
    <w:abstractNumId w:val="4"/>
  </w:num>
  <w:num w:numId="8" w16cid:durableId="1294020732">
    <w:abstractNumId w:val="5"/>
  </w:num>
  <w:num w:numId="9" w16cid:durableId="1071543956">
    <w:abstractNumId w:val="8"/>
  </w:num>
  <w:num w:numId="10" w16cid:durableId="358363402">
    <w:abstractNumId w:val="15"/>
  </w:num>
  <w:num w:numId="11" w16cid:durableId="1657879691">
    <w:abstractNumId w:val="2"/>
  </w:num>
  <w:num w:numId="12" w16cid:durableId="1542327885">
    <w:abstractNumId w:val="10"/>
  </w:num>
  <w:num w:numId="13" w16cid:durableId="570699464">
    <w:abstractNumId w:val="3"/>
  </w:num>
  <w:num w:numId="14" w16cid:durableId="1273825589">
    <w:abstractNumId w:val="6"/>
  </w:num>
  <w:num w:numId="15" w16cid:durableId="1846282673">
    <w:abstractNumId w:val="1"/>
  </w:num>
  <w:num w:numId="16" w16cid:durableId="12982257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0CD"/>
    <w:rsid w:val="000020A7"/>
    <w:rsid w:val="0000459B"/>
    <w:rsid w:val="00004F21"/>
    <w:rsid w:val="00006885"/>
    <w:rsid w:val="00006F42"/>
    <w:rsid w:val="00010508"/>
    <w:rsid w:val="000134B4"/>
    <w:rsid w:val="000153EA"/>
    <w:rsid w:val="00027E48"/>
    <w:rsid w:val="00031EF3"/>
    <w:rsid w:val="000323D5"/>
    <w:rsid w:val="0003242D"/>
    <w:rsid w:val="00032D4F"/>
    <w:rsid w:val="00035152"/>
    <w:rsid w:val="00037221"/>
    <w:rsid w:val="00043264"/>
    <w:rsid w:val="00045595"/>
    <w:rsid w:val="00050E0E"/>
    <w:rsid w:val="00052A23"/>
    <w:rsid w:val="000539C2"/>
    <w:rsid w:val="00060C14"/>
    <w:rsid w:val="00062741"/>
    <w:rsid w:val="00063B18"/>
    <w:rsid w:val="000653AE"/>
    <w:rsid w:val="00067E3F"/>
    <w:rsid w:val="00067E50"/>
    <w:rsid w:val="00072177"/>
    <w:rsid w:val="000770CF"/>
    <w:rsid w:val="00077560"/>
    <w:rsid w:val="0008031E"/>
    <w:rsid w:val="000826ED"/>
    <w:rsid w:val="00083327"/>
    <w:rsid w:val="00084FE0"/>
    <w:rsid w:val="0009137F"/>
    <w:rsid w:val="00095DCC"/>
    <w:rsid w:val="00096009"/>
    <w:rsid w:val="000A03F2"/>
    <w:rsid w:val="000A12B4"/>
    <w:rsid w:val="000A3274"/>
    <w:rsid w:val="000A6894"/>
    <w:rsid w:val="000B0895"/>
    <w:rsid w:val="000B14D7"/>
    <w:rsid w:val="000B2DB8"/>
    <w:rsid w:val="000B3856"/>
    <w:rsid w:val="000B40E2"/>
    <w:rsid w:val="000B505C"/>
    <w:rsid w:val="000B5292"/>
    <w:rsid w:val="000C01EF"/>
    <w:rsid w:val="000C3258"/>
    <w:rsid w:val="000C43D1"/>
    <w:rsid w:val="000C4DA3"/>
    <w:rsid w:val="000C5879"/>
    <w:rsid w:val="000C5D56"/>
    <w:rsid w:val="000C616C"/>
    <w:rsid w:val="000C62C0"/>
    <w:rsid w:val="000C7203"/>
    <w:rsid w:val="000C7E70"/>
    <w:rsid w:val="000D1CCE"/>
    <w:rsid w:val="000D2132"/>
    <w:rsid w:val="000D32A3"/>
    <w:rsid w:val="000D3B52"/>
    <w:rsid w:val="000D6507"/>
    <w:rsid w:val="000E1335"/>
    <w:rsid w:val="000E2119"/>
    <w:rsid w:val="000E22B0"/>
    <w:rsid w:val="000E3CF7"/>
    <w:rsid w:val="000E4A6A"/>
    <w:rsid w:val="000E5528"/>
    <w:rsid w:val="000E6BE1"/>
    <w:rsid w:val="000E6D18"/>
    <w:rsid w:val="000F414B"/>
    <w:rsid w:val="000F43AC"/>
    <w:rsid w:val="000F7743"/>
    <w:rsid w:val="00100695"/>
    <w:rsid w:val="001007EB"/>
    <w:rsid w:val="00101A1F"/>
    <w:rsid w:val="00104348"/>
    <w:rsid w:val="001059DE"/>
    <w:rsid w:val="001108C4"/>
    <w:rsid w:val="00113A8E"/>
    <w:rsid w:val="0011706D"/>
    <w:rsid w:val="00117096"/>
    <w:rsid w:val="00121276"/>
    <w:rsid w:val="00121BD6"/>
    <w:rsid w:val="00122244"/>
    <w:rsid w:val="00122C4B"/>
    <w:rsid w:val="00122DA2"/>
    <w:rsid w:val="00123485"/>
    <w:rsid w:val="001254A3"/>
    <w:rsid w:val="00125BBC"/>
    <w:rsid w:val="001262DC"/>
    <w:rsid w:val="001303C9"/>
    <w:rsid w:val="00134292"/>
    <w:rsid w:val="0013566C"/>
    <w:rsid w:val="00137EF9"/>
    <w:rsid w:val="0014250B"/>
    <w:rsid w:val="00142DD5"/>
    <w:rsid w:val="00144792"/>
    <w:rsid w:val="00150082"/>
    <w:rsid w:val="00151229"/>
    <w:rsid w:val="001523D5"/>
    <w:rsid w:val="00152984"/>
    <w:rsid w:val="00153098"/>
    <w:rsid w:val="001532CD"/>
    <w:rsid w:val="0015522B"/>
    <w:rsid w:val="001556A1"/>
    <w:rsid w:val="001562D1"/>
    <w:rsid w:val="001570AA"/>
    <w:rsid w:val="00160848"/>
    <w:rsid w:val="0016157B"/>
    <w:rsid w:val="00164E0E"/>
    <w:rsid w:val="00172907"/>
    <w:rsid w:val="00173C7D"/>
    <w:rsid w:val="00181907"/>
    <w:rsid w:val="00184A67"/>
    <w:rsid w:val="001857D7"/>
    <w:rsid w:val="00186AE8"/>
    <w:rsid w:val="00192755"/>
    <w:rsid w:val="001962E4"/>
    <w:rsid w:val="00196C98"/>
    <w:rsid w:val="0019706E"/>
    <w:rsid w:val="001A001B"/>
    <w:rsid w:val="001A0F76"/>
    <w:rsid w:val="001A19AD"/>
    <w:rsid w:val="001A3EDF"/>
    <w:rsid w:val="001A6C3B"/>
    <w:rsid w:val="001B00E0"/>
    <w:rsid w:val="001B1029"/>
    <w:rsid w:val="001B3456"/>
    <w:rsid w:val="001B5E45"/>
    <w:rsid w:val="001B759D"/>
    <w:rsid w:val="001C52BA"/>
    <w:rsid w:val="001C664C"/>
    <w:rsid w:val="001D05C9"/>
    <w:rsid w:val="001D5188"/>
    <w:rsid w:val="001D6483"/>
    <w:rsid w:val="001E2354"/>
    <w:rsid w:val="001E2540"/>
    <w:rsid w:val="001E2723"/>
    <w:rsid w:val="001E5605"/>
    <w:rsid w:val="001E6D6C"/>
    <w:rsid w:val="001F13DC"/>
    <w:rsid w:val="001F253F"/>
    <w:rsid w:val="001F2C07"/>
    <w:rsid w:val="001F3299"/>
    <w:rsid w:val="001F3AD4"/>
    <w:rsid w:val="00200257"/>
    <w:rsid w:val="00201E25"/>
    <w:rsid w:val="00202C83"/>
    <w:rsid w:val="00203D10"/>
    <w:rsid w:val="0020470C"/>
    <w:rsid w:val="00215E44"/>
    <w:rsid w:val="00223A5A"/>
    <w:rsid w:val="002240EA"/>
    <w:rsid w:val="002248DD"/>
    <w:rsid w:val="00225BE3"/>
    <w:rsid w:val="0022651C"/>
    <w:rsid w:val="0023180C"/>
    <w:rsid w:val="002324C9"/>
    <w:rsid w:val="002351CE"/>
    <w:rsid w:val="00235529"/>
    <w:rsid w:val="00235B82"/>
    <w:rsid w:val="00235D9F"/>
    <w:rsid w:val="00242EAB"/>
    <w:rsid w:val="0024406A"/>
    <w:rsid w:val="002443A9"/>
    <w:rsid w:val="00244C5F"/>
    <w:rsid w:val="0024557D"/>
    <w:rsid w:val="00245888"/>
    <w:rsid w:val="00245EC1"/>
    <w:rsid w:val="002470AE"/>
    <w:rsid w:val="00253026"/>
    <w:rsid w:val="002539C0"/>
    <w:rsid w:val="00253DBD"/>
    <w:rsid w:val="00255EE3"/>
    <w:rsid w:val="00257F8A"/>
    <w:rsid w:val="002640BD"/>
    <w:rsid w:val="00264901"/>
    <w:rsid w:val="002704BC"/>
    <w:rsid w:val="002744B1"/>
    <w:rsid w:val="002767C8"/>
    <w:rsid w:val="00276E10"/>
    <w:rsid w:val="00276EC8"/>
    <w:rsid w:val="00280525"/>
    <w:rsid w:val="0028176E"/>
    <w:rsid w:val="00282141"/>
    <w:rsid w:val="002826B0"/>
    <w:rsid w:val="00283A64"/>
    <w:rsid w:val="00285A0D"/>
    <w:rsid w:val="00290A0C"/>
    <w:rsid w:val="0029193D"/>
    <w:rsid w:val="002934F5"/>
    <w:rsid w:val="00295B60"/>
    <w:rsid w:val="0029753D"/>
    <w:rsid w:val="002A10E8"/>
    <w:rsid w:val="002A15C1"/>
    <w:rsid w:val="002B0A44"/>
    <w:rsid w:val="002B1B6C"/>
    <w:rsid w:val="002B27C0"/>
    <w:rsid w:val="002B2C39"/>
    <w:rsid w:val="002B3BE8"/>
    <w:rsid w:val="002B4C8A"/>
    <w:rsid w:val="002B74E5"/>
    <w:rsid w:val="002B7880"/>
    <w:rsid w:val="002C1C8A"/>
    <w:rsid w:val="002C7137"/>
    <w:rsid w:val="002C753F"/>
    <w:rsid w:val="002D001A"/>
    <w:rsid w:val="002D18D1"/>
    <w:rsid w:val="002D22E9"/>
    <w:rsid w:val="002D26C6"/>
    <w:rsid w:val="002D57CF"/>
    <w:rsid w:val="002D768D"/>
    <w:rsid w:val="002D77B3"/>
    <w:rsid w:val="002D7C59"/>
    <w:rsid w:val="002E2CA1"/>
    <w:rsid w:val="002E3388"/>
    <w:rsid w:val="002E76A8"/>
    <w:rsid w:val="002F0BB0"/>
    <w:rsid w:val="002F2796"/>
    <w:rsid w:val="002F3144"/>
    <w:rsid w:val="002F323F"/>
    <w:rsid w:val="002F3B64"/>
    <w:rsid w:val="002F4513"/>
    <w:rsid w:val="002F55C2"/>
    <w:rsid w:val="002F7DFA"/>
    <w:rsid w:val="00300B73"/>
    <w:rsid w:val="003029C6"/>
    <w:rsid w:val="0030486F"/>
    <w:rsid w:val="003108C4"/>
    <w:rsid w:val="00313CD4"/>
    <w:rsid w:val="0031403A"/>
    <w:rsid w:val="00314F21"/>
    <w:rsid w:val="00317CD2"/>
    <w:rsid w:val="00317E33"/>
    <w:rsid w:val="00320FA6"/>
    <w:rsid w:val="00321131"/>
    <w:rsid w:val="00327359"/>
    <w:rsid w:val="00330C01"/>
    <w:rsid w:val="00331969"/>
    <w:rsid w:val="00332FEE"/>
    <w:rsid w:val="003339B5"/>
    <w:rsid w:val="00333EAD"/>
    <w:rsid w:val="00334E79"/>
    <w:rsid w:val="00335649"/>
    <w:rsid w:val="00337E50"/>
    <w:rsid w:val="0034052E"/>
    <w:rsid w:val="003430BC"/>
    <w:rsid w:val="00344413"/>
    <w:rsid w:val="00345551"/>
    <w:rsid w:val="0034765F"/>
    <w:rsid w:val="0035156C"/>
    <w:rsid w:val="0035383A"/>
    <w:rsid w:val="00356B1A"/>
    <w:rsid w:val="00360751"/>
    <w:rsid w:val="00360A74"/>
    <w:rsid w:val="003614E3"/>
    <w:rsid w:val="003626AC"/>
    <w:rsid w:val="00363E0D"/>
    <w:rsid w:val="003640DF"/>
    <w:rsid w:val="00367121"/>
    <w:rsid w:val="00372332"/>
    <w:rsid w:val="003725E4"/>
    <w:rsid w:val="0037296C"/>
    <w:rsid w:val="003735C0"/>
    <w:rsid w:val="00373A0D"/>
    <w:rsid w:val="003768F2"/>
    <w:rsid w:val="00376AE6"/>
    <w:rsid w:val="00377256"/>
    <w:rsid w:val="00380609"/>
    <w:rsid w:val="0038118C"/>
    <w:rsid w:val="003823D3"/>
    <w:rsid w:val="00384774"/>
    <w:rsid w:val="00385E34"/>
    <w:rsid w:val="003928AC"/>
    <w:rsid w:val="00395025"/>
    <w:rsid w:val="00395966"/>
    <w:rsid w:val="00396C3F"/>
    <w:rsid w:val="003973DE"/>
    <w:rsid w:val="00397D5D"/>
    <w:rsid w:val="00397E91"/>
    <w:rsid w:val="003A090C"/>
    <w:rsid w:val="003A0B1F"/>
    <w:rsid w:val="003A3EB3"/>
    <w:rsid w:val="003A578C"/>
    <w:rsid w:val="003B4AF1"/>
    <w:rsid w:val="003B4C71"/>
    <w:rsid w:val="003B6120"/>
    <w:rsid w:val="003B66BF"/>
    <w:rsid w:val="003B6D82"/>
    <w:rsid w:val="003C14C6"/>
    <w:rsid w:val="003C32AA"/>
    <w:rsid w:val="003C4296"/>
    <w:rsid w:val="003C6AEC"/>
    <w:rsid w:val="003D114E"/>
    <w:rsid w:val="003D1C90"/>
    <w:rsid w:val="003D230F"/>
    <w:rsid w:val="003D2470"/>
    <w:rsid w:val="003D3365"/>
    <w:rsid w:val="003D6081"/>
    <w:rsid w:val="003D7436"/>
    <w:rsid w:val="003F1AAA"/>
    <w:rsid w:val="003F1CA8"/>
    <w:rsid w:val="003F4644"/>
    <w:rsid w:val="003F4D6F"/>
    <w:rsid w:val="003F6D91"/>
    <w:rsid w:val="0040063A"/>
    <w:rsid w:val="00401BB7"/>
    <w:rsid w:val="0040393C"/>
    <w:rsid w:val="00407BC0"/>
    <w:rsid w:val="00410291"/>
    <w:rsid w:val="0041235D"/>
    <w:rsid w:val="004128F0"/>
    <w:rsid w:val="00412C61"/>
    <w:rsid w:val="00413271"/>
    <w:rsid w:val="00414D52"/>
    <w:rsid w:val="004160F0"/>
    <w:rsid w:val="00416F81"/>
    <w:rsid w:val="0041724C"/>
    <w:rsid w:val="0041762C"/>
    <w:rsid w:val="00417B8A"/>
    <w:rsid w:val="004242E1"/>
    <w:rsid w:val="00424358"/>
    <w:rsid w:val="00424C9B"/>
    <w:rsid w:val="00424D5D"/>
    <w:rsid w:val="00425692"/>
    <w:rsid w:val="00425721"/>
    <w:rsid w:val="00432D4D"/>
    <w:rsid w:val="004353FE"/>
    <w:rsid w:val="00436ACF"/>
    <w:rsid w:val="00443FBD"/>
    <w:rsid w:val="00444D7F"/>
    <w:rsid w:val="004459D2"/>
    <w:rsid w:val="0045327F"/>
    <w:rsid w:val="00453303"/>
    <w:rsid w:val="004566D9"/>
    <w:rsid w:val="00457245"/>
    <w:rsid w:val="0045761B"/>
    <w:rsid w:val="00463CF8"/>
    <w:rsid w:val="00484447"/>
    <w:rsid w:val="00485BC7"/>
    <w:rsid w:val="00487F17"/>
    <w:rsid w:val="0049202C"/>
    <w:rsid w:val="00495307"/>
    <w:rsid w:val="00496B82"/>
    <w:rsid w:val="004A00B8"/>
    <w:rsid w:val="004A02E5"/>
    <w:rsid w:val="004A03A7"/>
    <w:rsid w:val="004A28A9"/>
    <w:rsid w:val="004A3DD2"/>
    <w:rsid w:val="004A4840"/>
    <w:rsid w:val="004A5379"/>
    <w:rsid w:val="004A7220"/>
    <w:rsid w:val="004B2DBF"/>
    <w:rsid w:val="004B2F97"/>
    <w:rsid w:val="004B65BB"/>
    <w:rsid w:val="004B7187"/>
    <w:rsid w:val="004B74BB"/>
    <w:rsid w:val="004C49AC"/>
    <w:rsid w:val="004C4A77"/>
    <w:rsid w:val="004C62BE"/>
    <w:rsid w:val="004C6E86"/>
    <w:rsid w:val="004D359B"/>
    <w:rsid w:val="004D3693"/>
    <w:rsid w:val="004D3FE3"/>
    <w:rsid w:val="004D4E76"/>
    <w:rsid w:val="004D55E9"/>
    <w:rsid w:val="004D5F4E"/>
    <w:rsid w:val="004D6FB2"/>
    <w:rsid w:val="004E4E55"/>
    <w:rsid w:val="004E5DFD"/>
    <w:rsid w:val="004F0B8E"/>
    <w:rsid w:val="004F3AF3"/>
    <w:rsid w:val="004F6B05"/>
    <w:rsid w:val="00502448"/>
    <w:rsid w:val="005039EF"/>
    <w:rsid w:val="005039F4"/>
    <w:rsid w:val="00504F47"/>
    <w:rsid w:val="005058BE"/>
    <w:rsid w:val="00505E1A"/>
    <w:rsid w:val="00507066"/>
    <w:rsid w:val="00507218"/>
    <w:rsid w:val="005121E8"/>
    <w:rsid w:val="00512BC8"/>
    <w:rsid w:val="005207B5"/>
    <w:rsid w:val="00520C09"/>
    <w:rsid w:val="005214B9"/>
    <w:rsid w:val="00523E0A"/>
    <w:rsid w:val="00525D75"/>
    <w:rsid w:val="00526116"/>
    <w:rsid w:val="00526208"/>
    <w:rsid w:val="005262E2"/>
    <w:rsid w:val="005271D1"/>
    <w:rsid w:val="00531C26"/>
    <w:rsid w:val="00531DF5"/>
    <w:rsid w:val="00533E05"/>
    <w:rsid w:val="0053539E"/>
    <w:rsid w:val="00536241"/>
    <w:rsid w:val="00540B2F"/>
    <w:rsid w:val="00542D01"/>
    <w:rsid w:val="0054312B"/>
    <w:rsid w:val="0054556C"/>
    <w:rsid w:val="005473E7"/>
    <w:rsid w:val="00550AB1"/>
    <w:rsid w:val="00551C14"/>
    <w:rsid w:val="0055400B"/>
    <w:rsid w:val="00554C68"/>
    <w:rsid w:val="00556C53"/>
    <w:rsid w:val="0056052E"/>
    <w:rsid w:val="005647AD"/>
    <w:rsid w:val="00567032"/>
    <w:rsid w:val="00571B88"/>
    <w:rsid w:val="0057210A"/>
    <w:rsid w:val="0057214F"/>
    <w:rsid w:val="005726DB"/>
    <w:rsid w:val="00573BA8"/>
    <w:rsid w:val="0057531B"/>
    <w:rsid w:val="005805B6"/>
    <w:rsid w:val="005817EB"/>
    <w:rsid w:val="00581DB1"/>
    <w:rsid w:val="00582059"/>
    <w:rsid w:val="00584DC2"/>
    <w:rsid w:val="00592CE5"/>
    <w:rsid w:val="005950E4"/>
    <w:rsid w:val="005A1DA0"/>
    <w:rsid w:val="005A27FC"/>
    <w:rsid w:val="005A585F"/>
    <w:rsid w:val="005A7BA3"/>
    <w:rsid w:val="005B1AAD"/>
    <w:rsid w:val="005B1F31"/>
    <w:rsid w:val="005B2F5E"/>
    <w:rsid w:val="005B3E3F"/>
    <w:rsid w:val="005B420F"/>
    <w:rsid w:val="005B61AE"/>
    <w:rsid w:val="005B6C7E"/>
    <w:rsid w:val="005C1CF9"/>
    <w:rsid w:val="005C3401"/>
    <w:rsid w:val="005C5538"/>
    <w:rsid w:val="005C6EF5"/>
    <w:rsid w:val="005C7A16"/>
    <w:rsid w:val="005D14AE"/>
    <w:rsid w:val="005D1E5D"/>
    <w:rsid w:val="005D4F31"/>
    <w:rsid w:val="005D5D64"/>
    <w:rsid w:val="005E0069"/>
    <w:rsid w:val="005E384B"/>
    <w:rsid w:val="005E54CD"/>
    <w:rsid w:val="005E55AC"/>
    <w:rsid w:val="005E5AC2"/>
    <w:rsid w:val="005E6B96"/>
    <w:rsid w:val="005F1243"/>
    <w:rsid w:val="005F165A"/>
    <w:rsid w:val="005F3002"/>
    <w:rsid w:val="005F357A"/>
    <w:rsid w:val="005F3EE2"/>
    <w:rsid w:val="005F6D8C"/>
    <w:rsid w:val="00600812"/>
    <w:rsid w:val="00601A42"/>
    <w:rsid w:val="0060291E"/>
    <w:rsid w:val="00611D0B"/>
    <w:rsid w:val="006125CF"/>
    <w:rsid w:val="00613054"/>
    <w:rsid w:val="00613891"/>
    <w:rsid w:val="00616BCB"/>
    <w:rsid w:val="006208B6"/>
    <w:rsid w:val="006223CD"/>
    <w:rsid w:val="006226D9"/>
    <w:rsid w:val="00624785"/>
    <w:rsid w:val="006453F4"/>
    <w:rsid w:val="00645F34"/>
    <w:rsid w:val="0064681C"/>
    <w:rsid w:val="00647FF4"/>
    <w:rsid w:val="006503CB"/>
    <w:rsid w:val="006533A1"/>
    <w:rsid w:val="00653BC8"/>
    <w:rsid w:val="00654343"/>
    <w:rsid w:val="00656210"/>
    <w:rsid w:val="00657102"/>
    <w:rsid w:val="00657919"/>
    <w:rsid w:val="006601DC"/>
    <w:rsid w:val="0066050F"/>
    <w:rsid w:val="006654BD"/>
    <w:rsid w:val="006705C0"/>
    <w:rsid w:val="006706FC"/>
    <w:rsid w:val="00671C0B"/>
    <w:rsid w:val="0067232A"/>
    <w:rsid w:val="00672DBF"/>
    <w:rsid w:val="00673E00"/>
    <w:rsid w:val="00676711"/>
    <w:rsid w:val="0067710E"/>
    <w:rsid w:val="0068046E"/>
    <w:rsid w:val="00681E14"/>
    <w:rsid w:val="00685000"/>
    <w:rsid w:val="00687324"/>
    <w:rsid w:val="00693F04"/>
    <w:rsid w:val="00694083"/>
    <w:rsid w:val="006957B4"/>
    <w:rsid w:val="0069646B"/>
    <w:rsid w:val="00696A45"/>
    <w:rsid w:val="00697B8A"/>
    <w:rsid w:val="006A1F25"/>
    <w:rsid w:val="006A28C6"/>
    <w:rsid w:val="006A5065"/>
    <w:rsid w:val="006A79A7"/>
    <w:rsid w:val="006A7AF9"/>
    <w:rsid w:val="006B1AFE"/>
    <w:rsid w:val="006B2402"/>
    <w:rsid w:val="006B3025"/>
    <w:rsid w:val="006B436D"/>
    <w:rsid w:val="006B49DE"/>
    <w:rsid w:val="006B7750"/>
    <w:rsid w:val="006C100D"/>
    <w:rsid w:val="006C13F8"/>
    <w:rsid w:val="006C1587"/>
    <w:rsid w:val="006C159A"/>
    <w:rsid w:val="006C3757"/>
    <w:rsid w:val="006C4BC4"/>
    <w:rsid w:val="006C5BE6"/>
    <w:rsid w:val="006C63BE"/>
    <w:rsid w:val="006C6DF0"/>
    <w:rsid w:val="006C7033"/>
    <w:rsid w:val="006C78AE"/>
    <w:rsid w:val="006D0B9A"/>
    <w:rsid w:val="006D1316"/>
    <w:rsid w:val="006D132C"/>
    <w:rsid w:val="006D1E39"/>
    <w:rsid w:val="006D69CB"/>
    <w:rsid w:val="006D6D82"/>
    <w:rsid w:val="006E24E8"/>
    <w:rsid w:val="006E4F26"/>
    <w:rsid w:val="006E5975"/>
    <w:rsid w:val="006F0D27"/>
    <w:rsid w:val="006F3A0F"/>
    <w:rsid w:val="006F4452"/>
    <w:rsid w:val="006F4868"/>
    <w:rsid w:val="006F7B20"/>
    <w:rsid w:val="007008B9"/>
    <w:rsid w:val="007009D9"/>
    <w:rsid w:val="00701D9F"/>
    <w:rsid w:val="00703FD8"/>
    <w:rsid w:val="007101EC"/>
    <w:rsid w:val="007129EE"/>
    <w:rsid w:val="0071443B"/>
    <w:rsid w:val="007213F1"/>
    <w:rsid w:val="007226D9"/>
    <w:rsid w:val="0072605D"/>
    <w:rsid w:val="007323ED"/>
    <w:rsid w:val="0073256B"/>
    <w:rsid w:val="00732CA3"/>
    <w:rsid w:val="0073486F"/>
    <w:rsid w:val="007349DC"/>
    <w:rsid w:val="0073597A"/>
    <w:rsid w:val="0073646A"/>
    <w:rsid w:val="007433AC"/>
    <w:rsid w:val="00744637"/>
    <w:rsid w:val="00744867"/>
    <w:rsid w:val="007449DB"/>
    <w:rsid w:val="00744D63"/>
    <w:rsid w:val="007518E3"/>
    <w:rsid w:val="0075231E"/>
    <w:rsid w:val="0075298B"/>
    <w:rsid w:val="00754889"/>
    <w:rsid w:val="00754A34"/>
    <w:rsid w:val="0075634E"/>
    <w:rsid w:val="0075689B"/>
    <w:rsid w:val="007620B1"/>
    <w:rsid w:val="00763DD4"/>
    <w:rsid w:val="007643C7"/>
    <w:rsid w:val="0076739C"/>
    <w:rsid w:val="00771F2F"/>
    <w:rsid w:val="00773F15"/>
    <w:rsid w:val="007750D6"/>
    <w:rsid w:val="00777593"/>
    <w:rsid w:val="00777B7F"/>
    <w:rsid w:val="007827A7"/>
    <w:rsid w:val="00782D64"/>
    <w:rsid w:val="007902DF"/>
    <w:rsid w:val="00794B88"/>
    <w:rsid w:val="007956D7"/>
    <w:rsid w:val="00796B37"/>
    <w:rsid w:val="00797A56"/>
    <w:rsid w:val="007A0335"/>
    <w:rsid w:val="007A033F"/>
    <w:rsid w:val="007A3197"/>
    <w:rsid w:val="007A4405"/>
    <w:rsid w:val="007A52D7"/>
    <w:rsid w:val="007A6690"/>
    <w:rsid w:val="007B1CA3"/>
    <w:rsid w:val="007B3BBD"/>
    <w:rsid w:val="007B5BDC"/>
    <w:rsid w:val="007C4D65"/>
    <w:rsid w:val="007C6283"/>
    <w:rsid w:val="007C7185"/>
    <w:rsid w:val="007C7356"/>
    <w:rsid w:val="007C7966"/>
    <w:rsid w:val="007D3481"/>
    <w:rsid w:val="007D4D60"/>
    <w:rsid w:val="007D5622"/>
    <w:rsid w:val="007E0543"/>
    <w:rsid w:val="007E0F56"/>
    <w:rsid w:val="007E2AC8"/>
    <w:rsid w:val="007E40E4"/>
    <w:rsid w:val="007E4728"/>
    <w:rsid w:val="007E4A15"/>
    <w:rsid w:val="007E5058"/>
    <w:rsid w:val="007E53D8"/>
    <w:rsid w:val="007F0627"/>
    <w:rsid w:val="007F0CE7"/>
    <w:rsid w:val="007F5C88"/>
    <w:rsid w:val="008009BE"/>
    <w:rsid w:val="00806360"/>
    <w:rsid w:val="008078D4"/>
    <w:rsid w:val="00807E1C"/>
    <w:rsid w:val="00807F1F"/>
    <w:rsid w:val="00811BFD"/>
    <w:rsid w:val="00823989"/>
    <w:rsid w:val="0082662A"/>
    <w:rsid w:val="00826975"/>
    <w:rsid w:val="00826DFD"/>
    <w:rsid w:val="00827388"/>
    <w:rsid w:val="00831397"/>
    <w:rsid w:val="00831A71"/>
    <w:rsid w:val="00832719"/>
    <w:rsid w:val="00836589"/>
    <w:rsid w:val="00837225"/>
    <w:rsid w:val="0083748B"/>
    <w:rsid w:val="008432A9"/>
    <w:rsid w:val="00843B59"/>
    <w:rsid w:val="0084500B"/>
    <w:rsid w:val="00845C61"/>
    <w:rsid w:val="008466E9"/>
    <w:rsid w:val="00850203"/>
    <w:rsid w:val="0085060A"/>
    <w:rsid w:val="00850E9F"/>
    <w:rsid w:val="00853567"/>
    <w:rsid w:val="00854612"/>
    <w:rsid w:val="008565A2"/>
    <w:rsid w:val="00860935"/>
    <w:rsid w:val="00861520"/>
    <w:rsid w:val="00861A8A"/>
    <w:rsid w:val="00864357"/>
    <w:rsid w:val="00864D8D"/>
    <w:rsid w:val="0086774B"/>
    <w:rsid w:val="008677CB"/>
    <w:rsid w:val="00870C06"/>
    <w:rsid w:val="00874573"/>
    <w:rsid w:val="00874906"/>
    <w:rsid w:val="00876EA4"/>
    <w:rsid w:val="00881488"/>
    <w:rsid w:val="00882E17"/>
    <w:rsid w:val="008834B8"/>
    <w:rsid w:val="008837C0"/>
    <w:rsid w:val="00884293"/>
    <w:rsid w:val="008850ED"/>
    <w:rsid w:val="00887551"/>
    <w:rsid w:val="00891259"/>
    <w:rsid w:val="008924BF"/>
    <w:rsid w:val="008929AD"/>
    <w:rsid w:val="00892B73"/>
    <w:rsid w:val="00896E96"/>
    <w:rsid w:val="008A48BE"/>
    <w:rsid w:val="008B2110"/>
    <w:rsid w:val="008B2C0E"/>
    <w:rsid w:val="008B6DC6"/>
    <w:rsid w:val="008B726E"/>
    <w:rsid w:val="008B72DC"/>
    <w:rsid w:val="008C1C70"/>
    <w:rsid w:val="008C204F"/>
    <w:rsid w:val="008C36F4"/>
    <w:rsid w:val="008C56B2"/>
    <w:rsid w:val="008D4014"/>
    <w:rsid w:val="008D4BB2"/>
    <w:rsid w:val="008D6C45"/>
    <w:rsid w:val="008D7E6C"/>
    <w:rsid w:val="008E0945"/>
    <w:rsid w:val="008E1D76"/>
    <w:rsid w:val="008E25DF"/>
    <w:rsid w:val="008E2A00"/>
    <w:rsid w:val="008E4FEC"/>
    <w:rsid w:val="008E78D7"/>
    <w:rsid w:val="008F06E6"/>
    <w:rsid w:val="008F0AE7"/>
    <w:rsid w:val="008F2143"/>
    <w:rsid w:val="008F430B"/>
    <w:rsid w:val="008F472E"/>
    <w:rsid w:val="0090471A"/>
    <w:rsid w:val="00904844"/>
    <w:rsid w:val="00906B1C"/>
    <w:rsid w:val="00910CBC"/>
    <w:rsid w:val="00913538"/>
    <w:rsid w:val="00915946"/>
    <w:rsid w:val="00916790"/>
    <w:rsid w:val="0091700C"/>
    <w:rsid w:val="00920973"/>
    <w:rsid w:val="00923022"/>
    <w:rsid w:val="009253B7"/>
    <w:rsid w:val="0092613A"/>
    <w:rsid w:val="00926629"/>
    <w:rsid w:val="009303D0"/>
    <w:rsid w:val="00930EEA"/>
    <w:rsid w:val="0093274D"/>
    <w:rsid w:val="0093316A"/>
    <w:rsid w:val="00933B64"/>
    <w:rsid w:val="00945006"/>
    <w:rsid w:val="00945E1F"/>
    <w:rsid w:val="00946854"/>
    <w:rsid w:val="009505E5"/>
    <w:rsid w:val="00952CEB"/>
    <w:rsid w:val="00954588"/>
    <w:rsid w:val="00957165"/>
    <w:rsid w:val="009617EC"/>
    <w:rsid w:val="00965386"/>
    <w:rsid w:val="0096559E"/>
    <w:rsid w:val="009657FC"/>
    <w:rsid w:val="009737CB"/>
    <w:rsid w:val="009752AD"/>
    <w:rsid w:val="00975890"/>
    <w:rsid w:val="00975B64"/>
    <w:rsid w:val="009763B8"/>
    <w:rsid w:val="009806B1"/>
    <w:rsid w:val="00980F99"/>
    <w:rsid w:val="0098158C"/>
    <w:rsid w:val="009826F1"/>
    <w:rsid w:val="00982A2B"/>
    <w:rsid w:val="00987308"/>
    <w:rsid w:val="00990254"/>
    <w:rsid w:val="00992299"/>
    <w:rsid w:val="00992699"/>
    <w:rsid w:val="00992B5C"/>
    <w:rsid w:val="00992B81"/>
    <w:rsid w:val="00994881"/>
    <w:rsid w:val="009976EA"/>
    <w:rsid w:val="009A0E56"/>
    <w:rsid w:val="009A3395"/>
    <w:rsid w:val="009A38F7"/>
    <w:rsid w:val="009A4884"/>
    <w:rsid w:val="009B219A"/>
    <w:rsid w:val="009B5F4A"/>
    <w:rsid w:val="009C0BC1"/>
    <w:rsid w:val="009C2937"/>
    <w:rsid w:val="009C2DF3"/>
    <w:rsid w:val="009C2F1A"/>
    <w:rsid w:val="009C3953"/>
    <w:rsid w:val="009C669D"/>
    <w:rsid w:val="009D2E51"/>
    <w:rsid w:val="009D38C5"/>
    <w:rsid w:val="009D428E"/>
    <w:rsid w:val="009D72D8"/>
    <w:rsid w:val="009D7358"/>
    <w:rsid w:val="009E0635"/>
    <w:rsid w:val="009E1E3C"/>
    <w:rsid w:val="009E3193"/>
    <w:rsid w:val="009E33BF"/>
    <w:rsid w:val="009E4FF9"/>
    <w:rsid w:val="009E5CA5"/>
    <w:rsid w:val="009E7EA3"/>
    <w:rsid w:val="009F0C73"/>
    <w:rsid w:val="009F1D29"/>
    <w:rsid w:val="009F29E0"/>
    <w:rsid w:val="009F2EC3"/>
    <w:rsid w:val="009F3E7C"/>
    <w:rsid w:val="009F4F04"/>
    <w:rsid w:val="009F5E9C"/>
    <w:rsid w:val="009F7434"/>
    <w:rsid w:val="00A00817"/>
    <w:rsid w:val="00A02A0F"/>
    <w:rsid w:val="00A0632C"/>
    <w:rsid w:val="00A1528A"/>
    <w:rsid w:val="00A178C6"/>
    <w:rsid w:val="00A20494"/>
    <w:rsid w:val="00A20EBA"/>
    <w:rsid w:val="00A2324F"/>
    <w:rsid w:val="00A24142"/>
    <w:rsid w:val="00A246DD"/>
    <w:rsid w:val="00A254F6"/>
    <w:rsid w:val="00A3050C"/>
    <w:rsid w:val="00A30745"/>
    <w:rsid w:val="00A30D68"/>
    <w:rsid w:val="00A326FE"/>
    <w:rsid w:val="00A3531D"/>
    <w:rsid w:val="00A40B12"/>
    <w:rsid w:val="00A424C0"/>
    <w:rsid w:val="00A42739"/>
    <w:rsid w:val="00A43DBD"/>
    <w:rsid w:val="00A54DD8"/>
    <w:rsid w:val="00A56B2F"/>
    <w:rsid w:val="00A56C13"/>
    <w:rsid w:val="00A570DE"/>
    <w:rsid w:val="00A60E95"/>
    <w:rsid w:val="00A6400B"/>
    <w:rsid w:val="00A708FA"/>
    <w:rsid w:val="00A71882"/>
    <w:rsid w:val="00A71A26"/>
    <w:rsid w:val="00A71C86"/>
    <w:rsid w:val="00A72063"/>
    <w:rsid w:val="00A72B80"/>
    <w:rsid w:val="00A75B84"/>
    <w:rsid w:val="00A7659D"/>
    <w:rsid w:val="00A76EAB"/>
    <w:rsid w:val="00A77039"/>
    <w:rsid w:val="00A80D2B"/>
    <w:rsid w:val="00A80DA9"/>
    <w:rsid w:val="00A81AE4"/>
    <w:rsid w:val="00A82027"/>
    <w:rsid w:val="00A8292E"/>
    <w:rsid w:val="00A82A7C"/>
    <w:rsid w:val="00A8547F"/>
    <w:rsid w:val="00A85FAF"/>
    <w:rsid w:val="00A86937"/>
    <w:rsid w:val="00A86B6F"/>
    <w:rsid w:val="00A902CE"/>
    <w:rsid w:val="00A90D79"/>
    <w:rsid w:val="00A91E36"/>
    <w:rsid w:val="00A959F6"/>
    <w:rsid w:val="00A97BFC"/>
    <w:rsid w:val="00AA06B4"/>
    <w:rsid w:val="00AA1FC9"/>
    <w:rsid w:val="00AA3379"/>
    <w:rsid w:val="00AA4895"/>
    <w:rsid w:val="00AA4E22"/>
    <w:rsid w:val="00AA7D48"/>
    <w:rsid w:val="00AB1C06"/>
    <w:rsid w:val="00AB2B3B"/>
    <w:rsid w:val="00AB5830"/>
    <w:rsid w:val="00AB6CE3"/>
    <w:rsid w:val="00AB7709"/>
    <w:rsid w:val="00AB78A8"/>
    <w:rsid w:val="00AC2561"/>
    <w:rsid w:val="00AC4F6F"/>
    <w:rsid w:val="00AC5B07"/>
    <w:rsid w:val="00AD04EE"/>
    <w:rsid w:val="00AD05AA"/>
    <w:rsid w:val="00AD0D61"/>
    <w:rsid w:val="00AD163C"/>
    <w:rsid w:val="00AD1E52"/>
    <w:rsid w:val="00AD240A"/>
    <w:rsid w:val="00AD4172"/>
    <w:rsid w:val="00AD77A9"/>
    <w:rsid w:val="00AD7C36"/>
    <w:rsid w:val="00AE3438"/>
    <w:rsid w:val="00AE4938"/>
    <w:rsid w:val="00AE4EEF"/>
    <w:rsid w:val="00AE538F"/>
    <w:rsid w:val="00AF0518"/>
    <w:rsid w:val="00AF06BD"/>
    <w:rsid w:val="00AF29FB"/>
    <w:rsid w:val="00AF40E2"/>
    <w:rsid w:val="00AF472B"/>
    <w:rsid w:val="00AF723E"/>
    <w:rsid w:val="00AF72C0"/>
    <w:rsid w:val="00AF7765"/>
    <w:rsid w:val="00B006BF"/>
    <w:rsid w:val="00B032FF"/>
    <w:rsid w:val="00B05A41"/>
    <w:rsid w:val="00B07822"/>
    <w:rsid w:val="00B10CB7"/>
    <w:rsid w:val="00B1165A"/>
    <w:rsid w:val="00B1255A"/>
    <w:rsid w:val="00B151A5"/>
    <w:rsid w:val="00B15AAF"/>
    <w:rsid w:val="00B21040"/>
    <w:rsid w:val="00B2106D"/>
    <w:rsid w:val="00B21564"/>
    <w:rsid w:val="00B24B93"/>
    <w:rsid w:val="00B30DB5"/>
    <w:rsid w:val="00B31C97"/>
    <w:rsid w:val="00B34154"/>
    <w:rsid w:val="00B42C0B"/>
    <w:rsid w:val="00B42FA3"/>
    <w:rsid w:val="00B4598A"/>
    <w:rsid w:val="00B51C3F"/>
    <w:rsid w:val="00B52272"/>
    <w:rsid w:val="00B52B1A"/>
    <w:rsid w:val="00B5307C"/>
    <w:rsid w:val="00B56AB7"/>
    <w:rsid w:val="00B5757A"/>
    <w:rsid w:val="00B57AC3"/>
    <w:rsid w:val="00B57D1B"/>
    <w:rsid w:val="00B62655"/>
    <w:rsid w:val="00B629EE"/>
    <w:rsid w:val="00B638EC"/>
    <w:rsid w:val="00B65D15"/>
    <w:rsid w:val="00B65D7E"/>
    <w:rsid w:val="00B71E5F"/>
    <w:rsid w:val="00B72269"/>
    <w:rsid w:val="00B7429A"/>
    <w:rsid w:val="00B770EE"/>
    <w:rsid w:val="00B77EA5"/>
    <w:rsid w:val="00B82CA6"/>
    <w:rsid w:val="00B8409A"/>
    <w:rsid w:val="00B8442D"/>
    <w:rsid w:val="00B8480F"/>
    <w:rsid w:val="00B85F45"/>
    <w:rsid w:val="00B86D97"/>
    <w:rsid w:val="00B918D6"/>
    <w:rsid w:val="00BA1E95"/>
    <w:rsid w:val="00BA3FD9"/>
    <w:rsid w:val="00BA52B7"/>
    <w:rsid w:val="00BB2EBB"/>
    <w:rsid w:val="00BB313C"/>
    <w:rsid w:val="00BB493A"/>
    <w:rsid w:val="00BB494E"/>
    <w:rsid w:val="00BB5866"/>
    <w:rsid w:val="00BB6D4B"/>
    <w:rsid w:val="00BC0117"/>
    <w:rsid w:val="00BC048E"/>
    <w:rsid w:val="00BC0782"/>
    <w:rsid w:val="00BC094D"/>
    <w:rsid w:val="00BC1EE2"/>
    <w:rsid w:val="00BC51E8"/>
    <w:rsid w:val="00BD0343"/>
    <w:rsid w:val="00BD04F3"/>
    <w:rsid w:val="00BD174D"/>
    <w:rsid w:val="00BD1842"/>
    <w:rsid w:val="00BD20CA"/>
    <w:rsid w:val="00BD226A"/>
    <w:rsid w:val="00BD4808"/>
    <w:rsid w:val="00BD5F39"/>
    <w:rsid w:val="00BD7A04"/>
    <w:rsid w:val="00BE30F7"/>
    <w:rsid w:val="00BE4543"/>
    <w:rsid w:val="00BE4E1B"/>
    <w:rsid w:val="00BE5731"/>
    <w:rsid w:val="00BE599F"/>
    <w:rsid w:val="00BE616A"/>
    <w:rsid w:val="00BE6860"/>
    <w:rsid w:val="00BE7A27"/>
    <w:rsid w:val="00BE7D01"/>
    <w:rsid w:val="00BF167B"/>
    <w:rsid w:val="00BF379D"/>
    <w:rsid w:val="00BF4CD1"/>
    <w:rsid w:val="00BF6CE2"/>
    <w:rsid w:val="00BF727F"/>
    <w:rsid w:val="00BF7B59"/>
    <w:rsid w:val="00C04D0B"/>
    <w:rsid w:val="00C05178"/>
    <w:rsid w:val="00C1069E"/>
    <w:rsid w:val="00C10E12"/>
    <w:rsid w:val="00C12EBD"/>
    <w:rsid w:val="00C156EC"/>
    <w:rsid w:val="00C15E86"/>
    <w:rsid w:val="00C21AB9"/>
    <w:rsid w:val="00C2211C"/>
    <w:rsid w:val="00C227FD"/>
    <w:rsid w:val="00C2772E"/>
    <w:rsid w:val="00C37231"/>
    <w:rsid w:val="00C41D7E"/>
    <w:rsid w:val="00C44B01"/>
    <w:rsid w:val="00C46FC9"/>
    <w:rsid w:val="00C50FCC"/>
    <w:rsid w:val="00C51EEE"/>
    <w:rsid w:val="00C52031"/>
    <w:rsid w:val="00C562FC"/>
    <w:rsid w:val="00C56C21"/>
    <w:rsid w:val="00C61C62"/>
    <w:rsid w:val="00C61E55"/>
    <w:rsid w:val="00C64093"/>
    <w:rsid w:val="00C6478B"/>
    <w:rsid w:val="00C66764"/>
    <w:rsid w:val="00C6681A"/>
    <w:rsid w:val="00C71BEE"/>
    <w:rsid w:val="00C73D43"/>
    <w:rsid w:val="00C74B2C"/>
    <w:rsid w:val="00C759C6"/>
    <w:rsid w:val="00C75E33"/>
    <w:rsid w:val="00C7774A"/>
    <w:rsid w:val="00C777E1"/>
    <w:rsid w:val="00C8053F"/>
    <w:rsid w:val="00C8125D"/>
    <w:rsid w:val="00C87149"/>
    <w:rsid w:val="00C90AB4"/>
    <w:rsid w:val="00C91222"/>
    <w:rsid w:val="00C916CC"/>
    <w:rsid w:val="00C95304"/>
    <w:rsid w:val="00C97D0A"/>
    <w:rsid w:val="00CA01B1"/>
    <w:rsid w:val="00CA070F"/>
    <w:rsid w:val="00CA071B"/>
    <w:rsid w:val="00CA3895"/>
    <w:rsid w:val="00CA533C"/>
    <w:rsid w:val="00CA691B"/>
    <w:rsid w:val="00CA780C"/>
    <w:rsid w:val="00CB1417"/>
    <w:rsid w:val="00CB27D0"/>
    <w:rsid w:val="00CB5A04"/>
    <w:rsid w:val="00CC71EA"/>
    <w:rsid w:val="00CD0CC1"/>
    <w:rsid w:val="00CD1683"/>
    <w:rsid w:val="00CD1A2A"/>
    <w:rsid w:val="00CD301B"/>
    <w:rsid w:val="00CD7E9B"/>
    <w:rsid w:val="00CE00B6"/>
    <w:rsid w:val="00CE5784"/>
    <w:rsid w:val="00CE632F"/>
    <w:rsid w:val="00CE6E73"/>
    <w:rsid w:val="00CF15A9"/>
    <w:rsid w:val="00D006C2"/>
    <w:rsid w:val="00D013FF"/>
    <w:rsid w:val="00D03882"/>
    <w:rsid w:val="00D04AC4"/>
    <w:rsid w:val="00D05F93"/>
    <w:rsid w:val="00D05F94"/>
    <w:rsid w:val="00D06560"/>
    <w:rsid w:val="00D077CF"/>
    <w:rsid w:val="00D116FA"/>
    <w:rsid w:val="00D12200"/>
    <w:rsid w:val="00D1293A"/>
    <w:rsid w:val="00D231F4"/>
    <w:rsid w:val="00D23AE0"/>
    <w:rsid w:val="00D24FA6"/>
    <w:rsid w:val="00D259DB"/>
    <w:rsid w:val="00D27818"/>
    <w:rsid w:val="00D331A1"/>
    <w:rsid w:val="00D337C7"/>
    <w:rsid w:val="00D34370"/>
    <w:rsid w:val="00D35760"/>
    <w:rsid w:val="00D4396C"/>
    <w:rsid w:val="00D43C2B"/>
    <w:rsid w:val="00D44129"/>
    <w:rsid w:val="00D44BF7"/>
    <w:rsid w:val="00D4585F"/>
    <w:rsid w:val="00D45E0B"/>
    <w:rsid w:val="00D46760"/>
    <w:rsid w:val="00D474A6"/>
    <w:rsid w:val="00D50BE7"/>
    <w:rsid w:val="00D53401"/>
    <w:rsid w:val="00D53755"/>
    <w:rsid w:val="00D538F5"/>
    <w:rsid w:val="00D572F9"/>
    <w:rsid w:val="00D60467"/>
    <w:rsid w:val="00D608A1"/>
    <w:rsid w:val="00D60AA5"/>
    <w:rsid w:val="00D64A92"/>
    <w:rsid w:val="00D64AEA"/>
    <w:rsid w:val="00D64FE0"/>
    <w:rsid w:val="00D67DFF"/>
    <w:rsid w:val="00D705AA"/>
    <w:rsid w:val="00D7215C"/>
    <w:rsid w:val="00D74E02"/>
    <w:rsid w:val="00D76482"/>
    <w:rsid w:val="00D80409"/>
    <w:rsid w:val="00D82E5B"/>
    <w:rsid w:val="00D82FCF"/>
    <w:rsid w:val="00D83B65"/>
    <w:rsid w:val="00D83F52"/>
    <w:rsid w:val="00D856A0"/>
    <w:rsid w:val="00D8661A"/>
    <w:rsid w:val="00D8690A"/>
    <w:rsid w:val="00D86E0F"/>
    <w:rsid w:val="00D901F4"/>
    <w:rsid w:val="00D94405"/>
    <w:rsid w:val="00D95637"/>
    <w:rsid w:val="00DA098D"/>
    <w:rsid w:val="00DA169D"/>
    <w:rsid w:val="00DA2B81"/>
    <w:rsid w:val="00DA7EC2"/>
    <w:rsid w:val="00DB0C24"/>
    <w:rsid w:val="00DB4DDD"/>
    <w:rsid w:val="00DB72C6"/>
    <w:rsid w:val="00DB7754"/>
    <w:rsid w:val="00DC24D4"/>
    <w:rsid w:val="00DC2AFE"/>
    <w:rsid w:val="00DD0BAA"/>
    <w:rsid w:val="00DD168C"/>
    <w:rsid w:val="00DD2B0C"/>
    <w:rsid w:val="00DD4739"/>
    <w:rsid w:val="00DD485E"/>
    <w:rsid w:val="00DD5264"/>
    <w:rsid w:val="00DD609C"/>
    <w:rsid w:val="00DD67DC"/>
    <w:rsid w:val="00DD698F"/>
    <w:rsid w:val="00DE31B2"/>
    <w:rsid w:val="00DE557D"/>
    <w:rsid w:val="00DE583F"/>
    <w:rsid w:val="00DE58D1"/>
    <w:rsid w:val="00DE62AC"/>
    <w:rsid w:val="00DF28EC"/>
    <w:rsid w:val="00DF414D"/>
    <w:rsid w:val="00DF57DD"/>
    <w:rsid w:val="00DF744E"/>
    <w:rsid w:val="00E006D4"/>
    <w:rsid w:val="00E10846"/>
    <w:rsid w:val="00E14117"/>
    <w:rsid w:val="00E151C9"/>
    <w:rsid w:val="00E161D3"/>
    <w:rsid w:val="00E21DD5"/>
    <w:rsid w:val="00E22732"/>
    <w:rsid w:val="00E2372D"/>
    <w:rsid w:val="00E2502E"/>
    <w:rsid w:val="00E2769E"/>
    <w:rsid w:val="00E318FE"/>
    <w:rsid w:val="00E31EF8"/>
    <w:rsid w:val="00E3202F"/>
    <w:rsid w:val="00E3255C"/>
    <w:rsid w:val="00E34EED"/>
    <w:rsid w:val="00E36B2C"/>
    <w:rsid w:val="00E41804"/>
    <w:rsid w:val="00E53C17"/>
    <w:rsid w:val="00E57599"/>
    <w:rsid w:val="00E62C17"/>
    <w:rsid w:val="00E637E7"/>
    <w:rsid w:val="00E643BB"/>
    <w:rsid w:val="00E64707"/>
    <w:rsid w:val="00E6534F"/>
    <w:rsid w:val="00E65390"/>
    <w:rsid w:val="00E700C0"/>
    <w:rsid w:val="00E71330"/>
    <w:rsid w:val="00E71947"/>
    <w:rsid w:val="00E72388"/>
    <w:rsid w:val="00E72F52"/>
    <w:rsid w:val="00E73201"/>
    <w:rsid w:val="00E73297"/>
    <w:rsid w:val="00E736F4"/>
    <w:rsid w:val="00E749CE"/>
    <w:rsid w:val="00E74BE1"/>
    <w:rsid w:val="00E75538"/>
    <w:rsid w:val="00E7575A"/>
    <w:rsid w:val="00E76489"/>
    <w:rsid w:val="00E876E2"/>
    <w:rsid w:val="00E87C47"/>
    <w:rsid w:val="00E87E9A"/>
    <w:rsid w:val="00E87FAB"/>
    <w:rsid w:val="00E96417"/>
    <w:rsid w:val="00EA0B22"/>
    <w:rsid w:val="00EA1369"/>
    <w:rsid w:val="00EA307E"/>
    <w:rsid w:val="00EA5AB4"/>
    <w:rsid w:val="00EA6BFD"/>
    <w:rsid w:val="00EA777B"/>
    <w:rsid w:val="00EB29AF"/>
    <w:rsid w:val="00EB506A"/>
    <w:rsid w:val="00EC03FD"/>
    <w:rsid w:val="00EC5E8B"/>
    <w:rsid w:val="00EC5FD0"/>
    <w:rsid w:val="00EC6562"/>
    <w:rsid w:val="00EC74BA"/>
    <w:rsid w:val="00EC76C6"/>
    <w:rsid w:val="00ED0172"/>
    <w:rsid w:val="00ED095F"/>
    <w:rsid w:val="00ED305D"/>
    <w:rsid w:val="00ED4E56"/>
    <w:rsid w:val="00ED6C00"/>
    <w:rsid w:val="00ED7835"/>
    <w:rsid w:val="00EE53B5"/>
    <w:rsid w:val="00EE5EEA"/>
    <w:rsid w:val="00EE7C7B"/>
    <w:rsid w:val="00EE7D69"/>
    <w:rsid w:val="00EF06F4"/>
    <w:rsid w:val="00EF0DC3"/>
    <w:rsid w:val="00EF1E2F"/>
    <w:rsid w:val="00F00E03"/>
    <w:rsid w:val="00F0166D"/>
    <w:rsid w:val="00F03A54"/>
    <w:rsid w:val="00F04602"/>
    <w:rsid w:val="00F06F95"/>
    <w:rsid w:val="00F11FAA"/>
    <w:rsid w:val="00F13030"/>
    <w:rsid w:val="00F1514F"/>
    <w:rsid w:val="00F165CC"/>
    <w:rsid w:val="00F16B87"/>
    <w:rsid w:val="00F17CB9"/>
    <w:rsid w:val="00F22F82"/>
    <w:rsid w:val="00F252AF"/>
    <w:rsid w:val="00F27C0E"/>
    <w:rsid w:val="00F32065"/>
    <w:rsid w:val="00F362E0"/>
    <w:rsid w:val="00F37539"/>
    <w:rsid w:val="00F406E6"/>
    <w:rsid w:val="00F4214F"/>
    <w:rsid w:val="00F4328F"/>
    <w:rsid w:val="00F50ED1"/>
    <w:rsid w:val="00F510CD"/>
    <w:rsid w:val="00F516E5"/>
    <w:rsid w:val="00F5341D"/>
    <w:rsid w:val="00F5755E"/>
    <w:rsid w:val="00F57D3B"/>
    <w:rsid w:val="00F6006B"/>
    <w:rsid w:val="00F604C1"/>
    <w:rsid w:val="00F62DDA"/>
    <w:rsid w:val="00F63F82"/>
    <w:rsid w:val="00F6490C"/>
    <w:rsid w:val="00F6637B"/>
    <w:rsid w:val="00F6784A"/>
    <w:rsid w:val="00F679C7"/>
    <w:rsid w:val="00F71B68"/>
    <w:rsid w:val="00F72B06"/>
    <w:rsid w:val="00F72DAD"/>
    <w:rsid w:val="00F73958"/>
    <w:rsid w:val="00F773D1"/>
    <w:rsid w:val="00F822F2"/>
    <w:rsid w:val="00F843BB"/>
    <w:rsid w:val="00F846BD"/>
    <w:rsid w:val="00F849DE"/>
    <w:rsid w:val="00F86868"/>
    <w:rsid w:val="00F90E32"/>
    <w:rsid w:val="00F92270"/>
    <w:rsid w:val="00F93069"/>
    <w:rsid w:val="00F939E5"/>
    <w:rsid w:val="00F95B91"/>
    <w:rsid w:val="00F96326"/>
    <w:rsid w:val="00F96B3C"/>
    <w:rsid w:val="00F97847"/>
    <w:rsid w:val="00FA098C"/>
    <w:rsid w:val="00FA2F51"/>
    <w:rsid w:val="00FA32EF"/>
    <w:rsid w:val="00FA3921"/>
    <w:rsid w:val="00FA6A6A"/>
    <w:rsid w:val="00FA6EAB"/>
    <w:rsid w:val="00FB2545"/>
    <w:rsid w:val="00FB7606"/>
    <w:rsid w:val="00FC0702"/>
    <w:rsid w:val="00FC60A5"/>
    <w:rsid w:val="00FC6338"/>
    <w:rsid w:val="00FD04AB"/>
    <w:rsid w:val="00FD3838"/>
    <w:rsid w:val="00FD4529"/>
    <w:rsid w:val="00FD4A72"/>
    <w:rsid w:val="00FD7638"/>
    <w:rsid w:val="00FE0744"/>
    <w:rsid w:val="00FE3CBF"/>
    <w:rsid w:val="00FE655C"/>
    <w:rsid w:val="00FF0441"/>
    <w:rsid w:val="00FF40C2"/>
    <w:rsid w:val="00FF4BCF"/>
    <w:rsid w:val="00FF69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14:docId w14:val="12A8625E"/>
  <w15:docId w15:val="{CE953F7F-804A-4337-9435-E74F8619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7B8A"/>
    <w:pPr>
      <w:tabs>
        <w:tab w:val="left" w:pos="7740"/>
      </w:tabs>
      <w:spacing w:after="160" w:line="288" w:lineRule="auto"/>
      <w:ind w:left="2160" w:right="1332"/>
    </w:pPr>
    <w:rPr>
      <w:rFonts w:ascii="Arial" w:hAnsi="Arial" w:cs="Arial"/>
      <w:color w:val="5A5A5A"/>
      <w:lang w:eastAsia="en-US" w:bidi="en-US"/>
    </w:rPr>
  </w:style>
  <w:style w:type="paragraph" w:styleId="berschrift1">
    <w:name w:val="heading 1"/>
    <w:basedOn w:val="Standard"/>
    <w:next w:val="Standard"/>
    <w:link w:val="berschrift1Zchn"/>
    <w:uiPriority w:val="9"/>
    <w:qFormat/>
    <w:rsid w:val="00417B8A"/>
    <w:pPr>
      <w:spacing w:before="400" w:after="60" w:line="240" w:lineRule="auto"/>
      <w:contextualSpacing/>
      <w:outlineLvl w:val="0"/>
    </w:pPr>
    <w:rPr>
      <w:rFonts w:ascii="Cambria" w:hAnsi="Cambria" w:cs="Times New Roman"/>
      <w:smallCaps/>
      <w:color w:val="0F243E"/>
      <w:spacing w:val="20"/>
      <w:sz w:val="32"/>
      <w:szCs w:val="32"/>
      <w:lang w:val="x-none" w:eastAsia="x-none" w:bidi="ar-SA"/>
    </w:rPr>
  </w:style>
  <w:style w:type="paragraph" w:styleId="berschrift2">
    <w:name w:val="heading 2"/>
    <w:basedOn w:val="Standard"/>
    <w:next w:val="Standard"/>
    <w:link w:val="berschrift2Zchn"/>
    <w:uiPriority w:val="9"/>
    <w:semiHidden/>
    <w:unhideWhenUsed/>
    <w:qFormat/>
    <w:rsid w:val="00417B8A"/>
    <w:pPr>
      <w:spacing w:before="120" w:after="60" w:line="240" w:lineRule="auto"/>
      <w:contextualSpacing/>
      <w:outlineLvl w:val="1"/>
    </w:pPr>
    <w:rPr>
      <w:rFonts w:ascii="Cambria" w:hAnsi="Cambria" w:cs="Times New Roman"/>
      <w:smallCaps/>
      <w:color w:val="17365D"/>
      <w:spacing w:val="20"/>
      <w:sz w:val="28"/>
      <w:szCs w:val="28"/>
      <w:lang w:val="x-none" w:eastAsia="x-none" w:bidi="ar-SA"/>
    </w:rPr>
  </w:style>
  <w:style w:type="paragraph" w:styleId="berschrift3">
    <w:name w:val="heading 3"/>
    <w:basedOn w:val="Standard"/>
    <w:next w:val="Standard"/>
    <w:link w:val="berschrift3Zchn"/>
    <w:uiPriority w:val="9"/>
    <w:semiHidden/>
    <w:unhideWhenUsed/>
    <w:qFormat/>
    <w:rsid w:val="00417B8A"/>
    <w:pPr>
      <w:spacing w:before="120" w:after="60" w:line="240" w:lineRule="auto"/>
      <w:contextualSpacing/>
      <w:outlineLvl w:val="2"/>
    </w:pPr>
    <w:rPr>
      <w:rFonts w:ascii="Cambria" w:hAnsi="Cambria" w:cs="Times New Roman"/>
      <w:smallCaps/>
      <w:color w:val="1F497D"/>
      <w:spacing w:val="20"/>
      <w:sz w:val="24"/>
      <w:szCs w:val="24"/>
      <w:lang w:val="x-none" w:eastAsia="x-none" w:bidi="ar-SA"/>
    </w:rPr>
  </w:style>
  <w:style w:type="paragraph" w:styleId="berschrift4">
    <w:name w:val="heading 4"/>
    <w:basedOn w:val="Standard"/>
    <w:next w:val="Standard"/>
    <w:link w:val="berschrift4Zchn"/>
    <w:uiPriority w:val="9"/>
    <w:semiHidden/>
    <w:unhideWhenUsed/>
    <w:qFormat/>
    <w:rsid w:val="00417B8A"/>
    <w:pPr>
      <w:pBdr>
        <w:bottom w:val="single" w:sz="4" w:space="1" w:color="71A0DC"/>
      </w:pBdr>
      <w:spacing w:before="200" w:after="100" w:line="240" w:lineRule="auto"/>
      <w:contextualSpacing/>
      <w:outlineLvl w:val="3"/>
    </w:pPr>
    <w:rPr>
      <w:rFonts w:ascii="Cambria" w:hAnsi="Cambria" w:cs="Times New Roman"/>
      <w:b/>
      <w:bCs/>
      <w:smallCaps/>
      <w:color w:val="3071C3"/>
      <w:spacing w:val="20"/>
      <w:lang w:val="x-none" w:eastAsia="x-none" w:bidi="ar-SA"/>
    </w:rPr>
  </w:style>
  <w:style w:type="paragraph" w:styleId="berschrift5">
    <w:name w:val="heading 5"/>
    <w:basedOn w:val="Standard"/>
    <w:next w:val="Standard"/>
    <w:link w:val="berschrift5Zchn"/>
    <w:uiPriority w:val="9"/>
    <w:semiHidden/>
    <w:unhideWhenUsed/>
    <w:qFormat/>
    <w:rsid w:val="00417B8A"/>
    <w:pPr>
      <w:pBdr>
        <w:bottom w:val="single" w:sz="4" w:space="1" w:color="548DD4"/>
      </w:pBdr>
      <w:spacing w:before="200" w:after="100" w:line="240" w:lineRule="auto"/>
      <w:contextualSpacing/>
      <w:outlineLvl w:val="4"/>
    </w:pPr>
    <w:rPr>
      <w:rFonts w:ascii="Cambria" w:hAnsi="Cambria" w:cs="Times New Roman"/>
      <w:smallCaps/>
      <w:color w:val="3071C3"/>
      <w:spacing w:val="20"/>
      <w:lang w:val="x-none" w:eastAsia="x-none" w:bidi="ar-SA"/>
    </w:rPr>
  </w:style>
  <w:style w:type="paragraph" w:styleId="berschrift6">
    <w:name w:val="heading 6"/>
    <w:basedOn w:val="Standard"/>
    <w:next w:val="Standard"/>
    <w:link w:val="berschrift6Zchn"/>
    <w:uiPriority w:val="9"/>
    <w:semiHidden/>
    <w:unhideWhenUsed/>
    <w:qFormat/>
    <w:rsid w:val="00417B8A"/>
    <w:pPr>
      <w:pBdr>
        <w:bottom w:val="dotted" w:sz="8" w:space="1" w:color="938953"/>
      </w:pBdr>
      <w:spacing w:before="200" w:after="100"/>
      <w:contextualSpacing/>
      <w:outlineLvl w:val="5"/>
    </w:pPr>
    <w:rPr>
      <w:rFonts w:ascii="Cambria" w:hAnsi="Cambria" w:cs="Times New Roman"/>
      <w:smallCaps/>
      <w:color w:val="938953"/>
      <w:spacing w:val="20"/>
      <w:lang w:val="x-none" w:eastAsia="x-none" w:bidi="ar-SA"/>
    </w:rPr>
  </w:style>
  <w:style w:type="paragraph" w:styleId="berschrift7">
    <w:name w:val="heading 7"/>
    <w:basedOn w:val="Standard"/>
    <w:next w:val="Standard"/>
    <w:link w:val="berschrift7Zchn"/>
    <w:uiPriority w:val="9"/>
    <w:semiHidden/>
    <w:unhideWhenUsed/>
    <w:qFormat/>
    <w:rsid w:val="00417B8A"/>
    <w:pPr>
      <w:pBdr>
        <w:bottom w:val="dotted" w:sz="8" w:space="1" w:color="938953"/>
      </w:pBdr>
      <w:spacing w:before="200" w:after="100" w:line="240" w:lineRule="auto"/>
      <w:contextualSpacing/>
      <w:outlineLvl w:val="6"/>
    </w:pPr>
    <w:rPr>
      <w:rFonts w:ascii="Cambria" w:hAnsi="Cambria" w:cs="Times New Roman"/>
      <w:b/>
      <w:bCs/>
      <w:smallCaps/>
      <w:color w:val="938953"/>
      <w:spacing w:val="20"/>
      <w:sz w:val="16"/>
      <w:szCs w:val="16"/>
      <w:lang w:val="x-none" w:eastAsia="x-none" w:bidi="ar-SA"/>
    </w:rPr>
  </w:style>
  <w:style w:type="paragraph" w:styleId="berschrift8">
    <w:name w:val="heading 8"/>
    <w:basedOn w:val="Standard"/>
    <w:next w:val="Standard"/>
    <w:link w:val="berschrift8Zchn"/>
    <w:uiPriority w:val="9"/>
    <w:semiHidden/>
    <w:unhideWhenUsed/>
    <w:qFormat/>
    <w:rsid w:val="00417B8A"/>
    <w:pPr>
      <w:spacing w:before="200" w:after="60" w:line="240" w:lineRule="auto"/>
      <w:contextualSpacing/>
      <w:outlineLvl w:val="7"/>
    </w:pPr>
    <w:rPr>
      <w:rFonts w:ascii="Cambria" w:hAnsi="Cambria" w:cs="Times New Roman"/>
      <w:b/>
      <w:smallCaps/>
      <w:color w:val="938953"/>
      <w:spacing w:val="20"/>
      <w:sz w:val="16"/>
      <w:szCs w:val="16"/>
      <w:lang w:val="x-none" w:eastAsia="x-none" w:bidi="ar-SA"/>
    </w:rPr>
  </w:style>
  <w:style w:type="paragraph" w:styleId="berschrift9">
    <w:name w:val="heading 9"/>
    <w:basedOn w:val="Standard"/>
    <w:next w:val="Standard"/>
    <w:link w:val="berschrift9Zchn"/>
    <w:uiPriority w:val="9"/>
    <w:semiHidden/>
    <w:unhideWhenUsed/>
    <w:qFormat/>
    <w:rsid w:val="00417B8A"/>
    <w:pPr>
      <w:spacing w:before="200" w:after="60" w:line="240" w:lineRule="auto"/>
      <w:contextualSpacing/>
      <w:outlineLvl w:val="8"/>
    </w:pPr>
    <w:rPr>
      <w:rFonts w:ascii="Cambria" w:hAnsi="Cambria" w:cs="Times New Roman"/>
      <w:smallCaps/>
      <w:color w:val="938953"/>
      <w:spacing w:val="20"/>
      <w:sz w:val="16"/>
      <w:szCs w:val="16"/>
      <w:lang w:val="x-none" w:eastAsia="x-none" w:bidi="ar-SA"/>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A4E22"/>
    <w:rPr>
      <w:rFonts w:ascii="Tahoma" w:hAnsi="Tahoma" w:cs="Times New Roman"/>
      <w:color w:val="auto"/>
      <w:sz w:val="16"/>
      <w:szCs w:val="16"/>
      <w:lang w:val="x-none" w:eastAsia="x-none" w:bidi="ar-SA"/>
    </w:rPr>
  </w:style>
  <w:style w:type="character" w:customStyle="1" w:styleId="SprechblasentextZchn">
    <w:name w:val="Sprechblasentext Zchn"/>
    <w:link w:val="Sprechblasentext"/>
    <w:uiPriority w:val="99"/>
    <w:semiHidden/>
    <w:rsid w:val="00AA4E22"/>
    <w:rPr>
      <w:rFonts w:ascii="Tahoma" w:hAnsi="Tahoma" w:cs="Tahoma"/>
      <w:sz w:val="16"/>
      <w:szCs w:val="16"/>
    </w:rPr>
  </w:style>
  <w:style w:type="character" w:customStyle="1" w:styleId="berschrift1Zchn">
    <w:name w:val="Überschrift 1 Zchn"/>
    <w:link w:val="berschrift1"/>
    <w:uiPriority w:val="9"/>
    <w:rsid w:val="00417B8A"/>
    <w:rPr>
      <w:rFonts w:ascii="Cambria" w:hAnsi="Cambria" w:cs="Arial"/>
      <w:smallCaps/>
      <w:color w:val="0F243E"/>
      <w:spacing w:val="20"/>
      <w:sz w:val="32"/>
      <w:szCs w:val="32"/>
    </w:rPr>
  </w:style>
  <w:style w:type="character" w:customStyle="1" w:styleId="berschrift2Zchn">
    <w:name w:val="Überschrift 2 Zchn"/>
    <w:link w:val="berschrift2"/>
    <w:uiPriority w:val="9"/>
    <w:semiHidden/>
    <w:rsid w:val="00417B8A"/>
    <w:rPr>
      <w:rFonts w:ascii="Cambria" w:hAnsi="Cambria" w:cs="Arial"/>
      <w:smallCaps/>
      <w:color w:val="17365D"/>
      <w:spacing w:val="20"/>
      <w:sz w:val="28"/>
      <w:szCs w:val="28"/>
    </w:rPr>
  </w:style>
  <w:style w:type="character" w:customStyle="1" w:styleId="berschrift3Zchn">
    <w:name w:val="Überschrift 3 Zchn"/>
    <w:link w:val="berschrift3"/>
    <w:uiPriority w:val="9"/>
    <w:semiHidden/>
    <w:rsid w:val="00417B8A"/>
    <w:rPr>
      <w:rFonts w:ascii="Cambria" w:hAnsi="Cambria" w:cs="Arial"/>
      <w:smallCaps/>
      <w:color w:val="1F497D"/>
      <w:spacing w:val="20"/>
      <w:sz w:val="24"/>
      <w:szCs w:val="24"/>
    </w:rPr>
  </w:style>
  <w:style w:type="character" w:customStyle="1" w:styleId="berschrift4Zchn">
    <w:name w:val="Überschrift 4 Zchn"/>
    <w:link w:val="berschrift4"/>
    <w:uiPriority w:val="9"/>
    <w:semiHidden/>
    <w:rsid w:val="00417B8A"/>
    <w:rPr>
      <w:rFonts w:ascii="Cambria" w:hAnsi="Cambria" w:cs="Arial"/>
      <w:b/>
      <w:bCs/>
      <w:smallCaps/>
      <w:color w:val="3071C3"/>
      <w:spacing w:val="20"/>
    </w:rPr>
  </w:style>
  <w:style w:type="character" w:customStyle="1" w:styleId="berschrift5Zchn">
    <w:name w:val="Überschrift 5 Zchn"/>
    <w:link w:val="berschrift5"/>
    <w:uiPriority w:val="9"/>
    <w:semiHidden/>
    <w:rsid w:val="00417B8A"/>
    <w:rPr>
      <w:rFonts w:ascii="Cambria" w:hAnsi="Cambria" w:cs="Arial"/>
      <w:smallCaps/>
      <w:color w:val="3071C3"/>
      <w:spacing w:val="20"/>
    </w:rPr>
  </w:style>
  <w:style w:type="character" w:customStyle="1" w:styleId="berschrift6Zchn">
    <w:name w:val="Überschrift 6 Zchn"/>
    <w:link w:val="berschrift6"/>
    <w:uiPriority w:val="9"/>
    <w:semiHidden/>
    <w:rsid w:val="00417B8A"/>
    <w:rPr>
      <w:rFonts w:ascii="Cambria" w:hAnsi="Cambria" w:cs="Arial"/>
      <w:smallCaps/>
      <w:color w:val="938953"/>
      <w:spacing w:val="20"/>
    </w:rPr>
  </w:style>
  <w:style w:type="character" w:customStyle="1" w:styleId="berschrift7Zchn">
    <w:name w:val="Überschrift 7 Zchn"/>
    <w:link w:val="berschrift7"/>
    <w:uiPriority w:val="9"/>
    <w:semiHidden/>
    <w:rsid w:val="00417B8A"/>
    <w:rPr>
      <w:rFonts w:ascii="Cambria" w:hAnsi="Cambria" w:cs="Arial"/>
      <w:b/>
      <w:bCs/>
      <w:smallCaps/>
      <w:color w:val="938953"/>
      <w:spacing w:val="20"/>
      <w:sz w:val="16"/>
      <w:szCs w:val="16"/>
    </w:rPr>
  </w:style>
  <w:style w:type="character" w:customStyle="1" w:styleId="berschrift8Zchn">
    <w:name w:val="Überschrift 8 Zchn"/>
    <w:link w:val="berschrift8"/>
    <w:uiPriority w:val="9"/>
    <w:semiHidden/>
    <w:rsid w:val="00417B8A"/>
    <w:rPr>
      <w:rFonts w:ascii="Cambria" w:hAnsi="Cambria" w:cs="Arial"/>
      <w:b/>
      <w:smallCaps/>
      <w:color w:val="938953"/>
      <w:spacing w:val="20"/>
      <w:sz w:val="16"/>
      <w:szCs w:val="16"/>
    </w:rPr>
  </w:style>
  <w:style w:type="character" w:customStyle="1" w:styleId="berschrift9Zchn">
    <w:name w:val="Überschrift 9 Zchn"/>
    <w:link w:val="berschrift9"/>
    <w:uiPriority w:val="9"/>
    <w:semiHidden/>
    <w:rsid w:val="00417B8A"/>
    <w:rPr>
      <w:rFonts w:ascii="Cambria" w:hAnsi="Cambria" w:cs="Arial"/>
      <w:smallCaps/>
      <w:color w:val="938953"/>
      <w:spacing w:val="20"/>
      <w:sz w:val="16"/>
      <w:szCs w:val="16"/>
    </w:rPr>
  </w:style>
  <w:style w:type="paragraph" w:styleId="Beschriftung">
    <w:name w:val="caption"/>
    <w:basedOn w:val="Standard"/>
    <w:next w:val="Standard"/>
    <w:uiPriority w:val="35"/>
    <w:semiHidden/>
    <w:unhideWhenUsed/>
    <w:qFormat/>
    <w:rsid w:val="00417B8A"/>
    <w:rPr>
      <w:b/>
      <w:bCs/>
      <w:smallCaps/>
      <w:color w:val="1F497D"/>
      <w:spacing w:val="10"/>
      <w:sz w:val="18"/>
      <w:szCs w:val="18"/>
    </w:rPr>
  </w:style>
  <w:style w:type="paragraph" w:styleId="Titel">
    <w:name w:val="Title"/>
    <w:next w:val="Standard"/>
    <w:link w:val="TitelZchn"/>
    <w:uiPriority w:val="10"/>
    <w:qFormat/>
    <w:rsid w:val="00417B8A"/>
    <w:pPr>
      <w:spacing w:after="160"/>
      <w:contextualSpacing/>
    </w:pPr>
    <w:rPr>
      <w:rFonts w:ascii="Cambria" w:hAnsi="Cambria"/>
      <w:smallCaps/>
      <w:color w:val="17365D"/>
      <w:spacing w:val="5"/>
      <w:sz w:val="72"/>
      <w:szCs w:val="72"/>
      <w:lang w:val="en-US" w:eastAsia="en-US" w:bidi="en-US"/>
    </w:rPr>
  </w:style>
  <w:style w:type="character" w:customStyle="1" w:styleId="TitelZchn">
    <w:name w:val="Titel Zchn"/>
    <w:link w:val="Titel"/>
    <w:uiPriority w:val="10"/>
    <w:rsid w:val="00417B8A"/>
    <w:rPr>
      <w:rFonts w:ascii="Cambria" w:hAnsi="Cambria"/>
      <w:smallCaps/>
      <w:color w:val="17365D"/>
      <w:spacing w:val="5"/>
      <w:sz w:val="72"/>
      <w:szCs w:val="72"/>
      <w:lang w:val="en-US" w:eastAsia="en-US" w:bidi="en-US"/>
    </w:rPr>
  </w:style>
  <w:style w:type="paragraph" w:styleId="Untertitel">
    <w:name w:val="Subtitle"/>
    <w:next w:val="Standard"/>
    <w:link w:val="UntertitelZchn"/>
    <w:uiPriority w:val="11"/>
    <w:qFormat/>
    <w:rsid w:val="00417B8A"/>
    <w:pPr>
      <w:spacing w:after="600"/>
    </w:pPr>
    <w:rPr>
      <w:smallCaps/>
      <w:color w:val="938953"/>
      <w:spacing w:val="5"/>
      <w:sz w:val="28"/>
      <w:szCs w:val="28"/>
      <w:lang w:val="en-US" w:eastAsia="en-US" w:bidi="en-US"/>
    </w:rPr>
  </w:style>
  <w:style w:type="character" w:customStyle="1" w:styleId="UntertitelZchn">
    <w:name w:val="Untertitel Zchn"/>
    <w:link w:val="Untertitel"/>
    <w:uiPriority w:val="11"/>
    <w:rsid w:val="00417B8A"/>
    <w:rPr>
      <w:smallCaps/>
      <w:color w:val="938953"/>
      <w:spacing w:val="5"/>
      <w:sz w:val="28"/>
      <w:szCs w:val="28"/>
      <w:lang w:val="en-US" w:eastAsia="en-US" w:bidi="en-US"/>
    </w:rPr>
  </w:style>
  <w:style w:type="character" w:styleId="Fett">
    <w:name w:val="Strong"/>
    <w:uiPriority w:val="22"/>
    <w:qFormat/>
    <w:rsid w:val="00417B8A"/>
    <w:rPr>
      <w:b/>
      <w:bCs/>
      <w:spacing w:val="0"/>
    </w:rPr>
  </w:style>
  <w:style w:type="character" w:styleId="Hervorhebung">
    <w:name w:val="Emphasis"/>
    <w:uiPriority w:val="20"/>
    <w:qFormat/>
    <w:rsid w:val="00417B8A"/>
    <w:rPr>
      <w:b/>
      <w:bCs/>
      <w:smallCaps/>
      <w:dstrike w:val="0"/>
      <w:color w:val="5A5A5A"/>
      <w:spacing w:val="20"/>
      <w:kern w:val="0"/>
      <w:vertAlign w:val="baseline"/>
    </w:rPr>
  </w:style>
  <w:style w:type="paragraph" w:styleId="KeinLeerraum">
    <w:name w:val="No Spacing"/>
    <w:basedOn w:val="Standard"/>
    <w:uiPriority w:val="1"/>
    <w:qFormat/>
    <w:rsid w:val="00417B8A"/>
    <w:pPr>
      <w:spacing w:after="0" w:line="240" w:lineRule="auto"/>
    </w:pPr>
  </w:style>
  <w:style w:type="paragraph" w:styleId="Listenabsatz">
    <w:name w:val="List Paragraph"/>
    <w:basedOn w:val="Standard"/>
    <w:uiPriority w:val="34"/>
    <w:qFormat/>
    <w:rsid w:val="00417B8A"/>
    <w:pPr>
      <w:ind w:left="720"/>
      <w:contextualSpacing/>
    </w:pPr>
  </w:style>
  <w:style w:type="paragraph" w:customStyle="1" w:styleId="Anfhrungszeichen">
    <w:name w:val="Anführungszeichen"/>
    <w:basedOn w:val="Standard"/>
    <w:next w:val="Standard"/>
    <w:uiPriority w:val="29"/>
    <w:qFormat/>
    <w:rsid w:val="00417B8A"/>
    <w:rPr>
      <w:rFonts w:ascii="Calibri" w:hAnsi="Calibri" w:cs="Times New Roman"/>
      <w:i/>
      <w:iCs/>
      <w:lang w:val="x-none" w:eastAsia="x-none" w:bidi="ar-SA"/>
    </w:rPr>
  </w:style>
  <w:style w:type="character" w:customStyle="1" w:styleId="AnfhrungszeichenZchn">
    <w:name w:val="Anführungszeichen Zchn"/>
    <w:link w:val="1"/>
    <w:uiPriority w:val="29"/>
    <w:rsid w:val="00417B8A"/>
    <w:rPr>
      <w:rFonts w:cs="Arial"/>
      <w:i/>
      <w:iCs/>
      <w:color w:val="5A5A5A"/>
    </w:rPr>
  </w:style>
  <w:style w:type="paragraph" w:customStyle="1" w:styleId="IntensivesAnfhrungszeichen">
    <w:name w:val="Intensives Anführungszeichen"/>
    <w:basedOn w:val="Standard"/>
    <w:next w:val="Standard"/>
    <w:link w:val="IntensivesAnfhrungszeichenZchn"/>
    <w:rsid w:val="00C56C21"/>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cs="Times New Roman"/>
      <w:smallCaps/>
      <w:color w:val="365F91"/>
      <w:lang w:val="x-none" w:eastAsia="x-none" w:bidi="ar-SA"/>
    </w:rPr>
  </w:style>
  <w:style w:type="character" w:customStyle="1" w:styleId="IntensivesAnfhrungszeichenZchn">
    <w:name w:val="Intensives Anführungszeichen Zchn"/>
    <w:link w:val="IntensivesAnfhrungszeichen"/>
    <w:rsid w:val="00C56C21"/>
    <w:rPr>
      <w:rFonts w:ascii="Cambria" w:hAnsi="Cambria"/>
      <w:smallCaps/>
      <w:color w:val="365F91"/>
    </w:rPr>
  </w:style>
  <w:style w:type="character" w:styleId="SchwacheHervorhebung">
    <w:name w:val="Subtle Emphasis"/>
    <w:uiPriority w:val="19"/>
    <w:qFormat/>
    <w:rsid w:val="00417B8A"/>
    <w:rPr>
      <w:smallCaps/>
      <w:dstrike w:val="0"/>
      <w:color w:val="5A5A5A"/>
      <w:vertAlign w:val="baseline"/>
    </w:rPr>
  </w:style>
  <w:style w:type="character" w:styleId="IntensiveHervorhebung">
    <w:name w:val="Intense Emphasis"/>
    <w:uiPriority w:val="21"/>
    <w:qFormat/>
    <w:rsid w:val="00417B8A"/>
    <w:rPr>
      <w:b/>
      <w:bCs/>
      <w:smallCaps/>
      <w:color w:val="4F81BD"/>
      <w:spacing w:val="40"/>
    </w:rPr>
  </w:style>
  <w:style w:type="character" w:styleId="SchwacherVerweis">
    <w:name w:val="Subtle Reference"/>
    <w:uiPriority w:val="31"/>
    <w:qFormat/>
    <w:rsid w:val="00417B8A"/>
    <w:rPr>
      <w:rFonts w:ascii="Cambria" w:eastAsia="Times New Roman" w:hAnsi="Cambria" w:cs="Times New Roman"/>
      <w:i/>
      <w:iCs/>
      <w:smallCaps/>
      <w:color w:val="5A5A5A"/>
      <w:spacing w:val="20"/>
    </w:rPr>
  </w:style>
  <w:style w:type="character" w:styleId="IntensiverVerweis">
    <w:name w:val="Intense Reference"/>
    <w:uiPriority w:val="32"/>
    <w:qFormat/>
    <w:rsid w:val="00417B8A"/>
    <w:rPr>
      <w:rFonts w:ascii="Cambria" w:eastAsia="Times New Roman" w:hAnsi="Cambria" w:cs="Times New Roman"/>
      <w:b/>
      <w:bCs/>
      <w:i/>
      <w:iCs/>
      <w:smallCaps/>
      <w:color w:val="17365D"/>
      <w:spacing w:val="20"/>
    </w:rPr>
  </w:style>
  <w:style w:type="character" w:styleId="Buchtitel">
    <w:name w:val="Book Title"/>
    <w:uiPriority w:val="33"/>
    <w:qFormat/>
    <w:rsid w:val="00417B8A"/>
    <w:rPr>
      <w:rFonts w:ascii="Cambria" w:eastAsia="Times New Roman" w:hAnsi="Cambria" w:cs="Times New Roman"/>
      <w:b/>
      <w:bCs/>
      <w:smallCaps/>
      <w:color w:val="17365D"/>
      <w:spacing w:val="10"/>
      <w:u w:val="single"/>
    </w:rPr>
  </w:style>
  <w:style w:type="paragraph" w:styleId="Inhaltsverzeichnisberschrift">
    <w:name w:val="TOC Heading"/>
    <w:basedOn w:val="berschrift1"/>
    <w:next w:val="Standard"/>
    <w:uiPriority w:val="39"/>
    <w:semiHidden/>
    <w:unhideWhenUsed/>
    <w:qFormat/>
    <w:rsid w:val="00417B8A"/>
    <w:pPr>
      <w:outlineLvl w:val="9"/>
    </w:pPr>
  </w:style>
  <w:style w:type="paragraph" w:customStyle="1" w:styleId="PressemeldungGMH">
    <w:name w:val="Pressemeldung_GMH"/>
    <w:basedOn w:val="Anfhrungszeichen"/>
    <w:link w:val="PressemeldungGMHZchn"/>
    <w:qFormat/>
    <w:rsid w:val="00417B8A"/>
    <w:rPr>
      <w:rFonts w:ascii="Arial" w:hAnsi="Arial" w:cs="Arial"/>
      <w:color w:val="000000"/>
      <w:lang w:eastAsia="en-US" w:bidi="en-US"/>
    </w:rPr>
  </w:style>
  <w:style w:type="paragraph" w:customStyle="1" w:styleId="Formatvorlage1">
    <w:name w:val="Formatvorlage1"/>
    <w:basedOn w:val="PressemeldungGMH"/>
    <w:link w:val="Formatvorlage1Zchn"/>
    <w:rsid w:val="00ED4E56"/>
  </w:style>
  <w:style w:type="character" w:customStyle="1" w:styleId="PressemeldungGMHZchn">
    <w:name w:val="Pressemeldung_GMH Zchn"/>
    <w:link w:val="PressemeldungGMH"/>
    <w:rsid w:val="00417B8A"/>
    <w:rPr>
      <w:rFonts w:ascii="Arial" w:hAnsi="Arial" w:cs="Arial"/>
      <w:i/>
      <w:iCs/>
      <w:color w:val="000000"/>
      <w:lang w:eastAsia="en-US" w:bidi="en-US"/>
    </w:rPr>
  </w:style>
  <w:style w:type="paragraph" w:styleId="Kopfzeile">
    <w:name w:val="header"/>
    <w:basedOn w:val="Standard"/>
    <w:link w:val="KopfzeileZchn"/>
    <w:uiPriority w:val="99"/>
    <w:unhideWhenUsed/>
    <w:rsid w:val="00E22732"/>
    <w:pPr>
      <w:tabs>
        <w:tab w:val="clear" w:pos="7740"/>
        <w:tab w:val="center" w:pos="4536"/>
        <w:tab w:val="right" w:pos="9072"/>
      </w:tabs>
    </w:pPr>
    <w:rPr>
      <w:lang w:val="x-none"/>
    </w:rPr>
  </w:style>
  <w:style w:type="character" w:customStyle="1" w:styleId="Formatvorlage1Zchn">
    <w:name w:val="Formatvorlage1 Zchn"/>
    <w:basedOn w:val="PressemeldungGMHZchn"/>
    <w:link w:val="Formatvorlage1"/>
    <w:rsid w:val="00ED4E56"/>
    <w:rPr>
      <w:rFonts w:ascii="Arial" w:hAnsi="Arial" w:cs="Arial"/>
      <w:i/>
      <w:iCs/>
      <w:color w:val="000000"/>
      <w:lang w:eastAsia="en-US" w:bidi="en-US"/>
    </w:rPr>
  </w:style>
  <w:style w:type="character" w:customStyle="1" w:styleId="KopfzeileZchn">
    <w:name w:val="Kopfzeile Zchn"/>
    <w:link w:val="Kopfzeile"/>
    <w:uiPriority w:val="99"/>
    <w:rsid w:val="00E22732"/>
    <w:rPr>
      <w:rFonts w:ascii="Arial" w:hAnsi="Arial" w:cs="Arial"/>
      <w:color w:val="5A5A5A"/>
      <w:lang w:eastAsia="en-US" w:bidi="en-US"/>
    </w:rPr>
  </w:style>
  <w:style w:type="paragraph" w:styleId="Fuzeile">
    <w:name w:val="footer"/>
    <w:basedOn w:val="Standard"/>
    <w:link w:val="FuzeileZchn"/>
    <w:uiPriority w:val="99"/>
    <w:unhideWhenUsed/>
    <w:rsid w:val="00E22732"/>
    <w:pPr>
      <w:tabs>
        <w:tab w:val="clear" w:pos="7740"/>
        <w:tab w:val="center" w:pos="4536"/>
        <w:tab w:val="right" w:pos="9072"/>
      </w:tabs>
    </w:pPr>
    <w:rPr>
      <w:lang w:val="x-none"/>
    </w:rPr>
  </w:style>
  <w:style w:type="character" w:customStyle="1" w:styleId="FuzeileZchn">
    <w:name w:val="Fußzeile Zchn"/>
    <w:link w:val="Fuzeile"/>
    <w:uiPriority w:val="99"/>
    <w:rsid w:val="00E22732"/>
    <w:rPr>
      <w:rFonts w:ascii="Arial" w:hAnsi="Arial" w:cs="Arial"/>
      <w:color w:val="5A5A5A"/>
      <w:lang w:eastAsia="en-US" w:bidi="en-US"/>
    </w:rPr>
  </w:style>
  <w:style w:type="character" w:styleId="Hyperlink">
    <w:name w:val="Hyperlink"/>
    <w:uiPriority w:val="99"/>
    <w:unhideWhenUsed/>
    <w:rsid w:val="00A1528A"/>
    <w:rPr>
      <w:color w:val="0000FF"/>
      <w:u w:val="single"/>
    </w:rPr>
  </w:style>
  <w:style w:type="paragraph" w:styleId="NurText">
    <w:name w:val="Plain Text"/>
    <w:basedOn w:val="Standard"/>
    <w:link w:val="NurTextZchn"/>
    <w:uiPriority w:val="99"/>
    <w:unhideWhenUsed/>
    <w:rsid w:val="00A1528A"/>
    <w:pPr>
      <w:tabs>
        <w:tab w:val="clear" w:pos="7740"/>
      </w:tabs>
      <w:spacing w:after="0" w:line="240" w:lineRule="auto"/>
      <w:ind w:left="0" w:right="0"/>
    </w:pPr>
    <w:rPr>
      <w:rFonts w:ascii="Consolas" w:eastAsia="Calibri" w:hAnsi="Consolas" w:cs="Times New Roman"/>
      <w:color w:val="auto"/>
      <w:sz w:val="21"/>
      <w:szCs w:val="21"/>
      <w:lang w:val="x-none" w:bidi="ar-SA"/>
    </w:rPr>
  </w:style>
  <w:style w:type="character" w:customStyle="1" w:styleId="NurTextZchn">
    <w:name w:val="Nur Text Zchn"/>
    <w:link w:val="NurText"/>
    <w:uiPriority w:val="99"/>
    <w:rsid w:val="00A1528A"/>
    <w:rPr>
      <w:rFonts w:ascii="Consolas" w:eastAsia="Calibri" w:hAnsi="Consolas" w:cs="Times New Roman"/>
      <w:sz w:val="21"/>
      <w:szCs w:val="21"/>
      <w:lang w:eastAsia="en-US"/>
    </w:rPr>
  </w:style>
  <w:style w:type="character" w:customStyle="1" w:styleId="BesuchterHyperlink1">
    <w:name w:val="BesuchterHyperlink1"/>
    <w:uiPriority w:val="99"/>
    <w:semiHidden/>
    <w:unhideWhenUsed/>
    <w:rsid w:val="00910CBC"/>
    <w:rPr>
      <w:color w:val="800080"/>
      <w:u w:val="single"/>
    </w:rPr>
  </w:style>
  <w:style w:type="paragraph" w:styleId="StandardWeb">
    <w:name w:val="Normal (Web)"/>
    <w:basedOn w:val="Standard"/>
    <w:uiPriority w:val="99"/>
    <w:unhideWhenUsed/>
    <w:rsid w:val="005E55AC"/>
    <w:rPr>
      <w:rFonts w:ascii="Times New Roman" w:hAnsi="Times New Roman" w:cs="Times New Roman"/>
      <w:sz w:val="24"/>
      <w:szCs w:val="24"/>
    </w:rPr>
  </w:style>
  <w:style w:type="paragraph" w:customStyle="1" w:styleId="1">
    <w:name w:val="1"/>
    <w:basedOn w:val="Standard"/>
    <w:next w:val="Standard"/>
    <w:link w:val="AnfhrungszeichenZchn"/>
    <w:uiPriority w:val="29"/>
    <w:qFormat/>
    <w:rsid w:val="00417B8A"/>
    <w:rPr>
      <w:rFonts w:ascii="Calibri" w:hAnsi="Calibri" w:cs="Times New Roman"/>
      <w:i/>
      <w:iCs/>
      <w:lang w:val="x-none" w:eastAsia="x-none" w:bidi="ar-SA"/>
    </w:rPr>
  </w:style>
  <w:style w:type="paragraph" w:customStyle="1" w:styleId="4">
    <w:name w:val="4"/>
    <w:basedOn w:val="Standard"/>
    <w:next w:val="Standard"/>
    <w:uiPriority w:val="29"/>
    <w:qFormat/>
    <w:rsid w:val="00417B8A"/>
    <w:rPr>
      <w:rFonts w:ascii="Calibri" w:hAnsi="Calibri"/>
      <w:i/>
      <w:iCs/>
      <w:lang w:val="x-none" w:eastAsia="x-none" w:bidi="ar-SA"/>
    </w:rPr>
  </w:style>
  <w:style w:type="paragraph" w:customStyle="1" w:styleId="a">
    <w:basedOn w:val="Standard"/>
    <w:next w:val="Standard"/>
    <w:uiPriority w:val="29"/>
    <w:rsid w:val="003F1AAA"/>
    <w:rPr>
      <w:rFonts w:ascii="Calibri" w:hAnsi="Calibri"/>
      <w:i/>
      <w:iCs/>
      <w:lang w:val="x-none" w:eastAsia="x-none" w:bidi="ar-SA"/>
    </w:rPr>
  </w:style>
  <w:style w:type="character" w:customStyle="1" w:styleId="Erwhnung1">
    <w:name w:val="Erwähnung1"/>
    <w:uiPriority w:val="99"/>
    <w:semiHidden/>
    <w:unhideWhenUsed/>
    <w:rsid w:val="008B72DC"/>
    <w:rPr>
      <w:color w:val="2B579A"/>
      <w:shd w:val="clear" w:color="auto" w:fill="E6E6E6"/>
    </w:rPr>
  </w:style>
  <w:style w:type="character" w:customStyle="1" w:styleId="NichtaufgelsteErwhnung1">
    <w:name w:val="Nicht aufgelöste Erwähnung1"/>
    <w:uiPriority w:val="99"/>
    <w:semiHidden/>
    <w:unhideWhenUsed/>
    <w:rsid w:val="009E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6453F4"/>
    <w:rPr>
      <w:color w:val="605E5C"/>
      <w:shd w:val="clear" w:color="auto" w:fill="E1DFDD"/>
    </w:rPr>
  </w:style>
  <w:style w:type="character" w:styleId="NichtaufgelsteErwhnung">
    <w:name w:val="Unresolved Mention"/>
    <w:basedOn w:val="Absatz-Standardschriftart"/>
    <w:uiPriority w:val="99"/>
    <w:semiHidden/>
    <w:unhideWhenUsed/>
    <w:rsid w:val="007D3481"/>
    <w:rPr>
      <w:color w:val="605E5C"/>
      <w:shd w:val="clear" w:color="auto" w:fill="E1DFDD"/>
    </w:rPr>
  </w:style>
  <w:style w:type="character" w:styleId="Platzhaltertext">
    <w:name w:val="Placeholder Text"/>
    <w:basedOn w:val="Absatz-Standardschriftart"/>
    <w:uiPriority w:val="99"/>
    <w:semiHidden/>
    <w:rsid w:val="006D131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9167">
      <w:bodyDiv w:val="1"/>
      <w:marLeft w:val="0"/>
      <w:marRight w:val="0"/>
      <w:marTop w:val="0"/>
      <w:marBottom w:val="0"/>
      <w:divBdr>
        <w:top w:val="none" w:sz="0" w:space="0" w:color="auto"/>
        <w:left w:val="none" w:sz="0" w:space="0" w:color="auto"/>
        <w:bottom w:val="none" w:sz="0" w:space="0" w:color="auto"/>
        <w:right w:val="none" w:sz="0" w:space="0" w:color="auto"/>
      </w:divBdr>
    </w:div>
    <w:div w:id="41291802">
      <w:bodyDiv w:val="1"/>
      <w:marLeft w:val="0"/>
      <w:marRight w:val="0"/>
      <w:marTop w:val="0"/>
      <w:marBottom w:val="0"/>
      <w:divBdr>
        <w:top w:val="none" w:sz="0" w:space="0" w:color="auto"/>
        <w:left w:val="none" w:sz="0" w:space="0" w:color="auto"/>
        <w:bottom w:val="none" w:sz="0" w:space="0" w:color="auto"/>
        <w:right w:val="none" w:sz="0" w:space="0" w:color="auto"/>
      </w:divBdr>
    </w:div>
    <w:div w:id="81801596">
      <w:bodyDiv w:val="1"/>
      <w:marLeft w:val="0"/>
      <w:marRight w:val="0"/>
      <w:marTop w:val="0"/>
      <w:marBottom w:val="0"/>
      <w:divBdr>
        <w:top w:val="none" w:sz="0" w:space="0" w:color="auto"/>
        <w:left w:val="none" w:sz="0" w:space="0" w:color="auto"/>
        <w:bottom w:val="none" w:sz="0" w:space="0" w:color="auto"/>
        <w:right w:val="none" w:sz="0" w:space="0" w:color="auto"/>
      </w:divBdr>
    </w:div>
    <w:div w:id="199557122">
      <w:bodyDiv w:val="1"/>
      <w:marLeft w:val="0"/>
      <w:marRight w:val="0"/>
      <w:marTop w:val="0"/>
      <w:marBottom w:val="0"/>
      <w:divBdr>
        <w:top w:val="none" w:sz="0" w:space="0" w:color="auto"/>
        <w:left w:val="none" w:sz="0" w:space="0" w:color="auto"/>
        <w:bottom w:val="none" w:sz="0" w:space="0" w:color="auto"/>
        <w:right w:val="none" w:sz="0" w:space="0" w:color="auto"/>
      </w:divBdr>
    </w:div>
    <w:div w:id="231158342">
      <w:bodyDiv w:val="1"/>
      <w:marLeft w:val="0"/>
      <w:marRight w:val="0"/>
      <w:marTop w:val="0"/>
      <w:marBottom w:val="0"/>
      <w:divBdr>
        <w:top w:val="none" w:sz="0" w:space="0" w:color="auto"/>
        <w:left w:val="none" w:sz="0" w:space="0" w:color="auto"/>
        <w:bottom w:val="none" w:sz="0" w:space="0" w:color="auto"/>
        <w:right w:val="none" w:sz="0" w:space="0" w:color="auto"/>
      </w:divBdr>
    </w:div>
    <w:div w:id="299775235">
      <w:bodyDiv w:val="1"/>
      <w:marLeft w:val="0"/>
      <w:marRight w:val="0"/>
      <w:marTop w:val="0"/>
      <w:marBottom w:val="0"/>
      <w:divBdr>
        <w:top w:val="none" w:sz="0" w:space="0" w:color="auto"/>
        <w:left w:val="none" w:sz="0" w:space="0" w:color="auto"/>
        <w:bottom w:val="none" w:sz="0" w:space="0" w:color="auto"/>
        <w:right w:val="none" w:sz="0" w:space="0" w:color="auto"/>
      </w:divBdr>
    </w:div>
    <w:div w:id="409928902">
      <w:bodyDiv w:val="1"/>
      <w:marLeft w:val="0"/>
      <w:marRight w:val="0"/>
      <w:marTop w:val="0"/>
      <w:marBottom w:val="0"/>
      <w:divBdr>
        <w:top w:val="none" w:sz="0" w:space="0" w:color="auto"/>
        <w:left w:val="none" w:sz="0" w:space="0" w:color="auto"/>
        <w:bottom w:val="none" w:sz="0" w:space="0" w:color="auto"/>
        <w:right w:val="none" w:sz="0" w:space="0" w:color="auto"/>
      </w:divBdr>
    </w:div>
    <w:div w:id="500583819">
      <w:bodyDiv w:val="1"/>
      <w:marLeft w:val="0"/>
      <w:marRight w:val="0"/>
      <w:marTop w:val="0"/>
      <w:marBottom w:val="0"/>
      <w:divBdr>
        <w:top w:val="none" w:sz="0" w:space="0" w:color="auto"/>
        <w:left w:val="none" w:sz="0" w:space="0" w:color="auto"/>
        <w:bottom w:val="none" w:sz="0" w:space="0" w:color="auto"/>
        <w:right w:val="none" w:sz="0" w:space="0" w:color="auto"/>
      </w:divBdr>
    </w:div>
    <w:div w:id="525942931">
      <w:bodyDiv w:val="1"/>
      <w:marLeft w:val="0"/>
      <w:marRight w:val="0"/>
      <w:marTop w:val="0"/>
      <w:marBottom w:val="0"/>
      <w:divBdr>
        <w:top w:val="none" w:sz="0" w:space="0" w:color="auto"/>
        <w:left w:val="none" w:sz="0" w:space="0" w:color="auto"/>
        <w:bottom w:val="none" w:sz="0" w:space="0" w:color="auto"/>
        <w:right w:val="none" w:sz="0" w:space="0" w:color="auto"/>
      </w:divBdr>
    </w:div>
    <w:div w:id="532808527">
      <w:bodyDiv w:val="1"/>
      <w:marLeft w:val="0"/>
      <w:marRight w:val="0"/>
      <w:marTop w:val="0"/>
      <w:marBottom w:val="0"/>
      <w:divBdr>
        <w:top w:val="none" w:sz="0" w:space="0" w:color="auto"/>
        <w:left w:val="none" w:sz="0" w:space="0" w:color="auto"/>
        <w:bottom w:val="none" w:sz="0" w:space="0" w:color="auto"/>
        <w:right w:val="none" w:sz="0" w:space="0" w:color="auto"/>
      </w:divBdr>
    </w:div>
    <w:div w:id="565726469">
      <w:bodyDiv w:val="1"/>
      <w:marLeft w:val="0"/>
      <w:marRight w:val="0"/>
      <w:marTop w:val="0"/>
      <w:marBottom w:val="0"/>
      <w:divBdr>
        <w:top w:val="none" w:sz="0" w:space="0" w:color="auto"/>
        <w:left w:val="none" w:sz="0" w:space="0" w:color="auto"/>
        <w:bottom w:val="none" w:sz="0" w:space="0" w:color="auto"/>
        <w:right w:val="none" w:sz="0" w:space="0" w:color="auto"/>
      </w:divBdr>
    </w:div>
    <w:div w:id="582108808">
      <w:bodyDiv w:val="1"/>
      <w:marLeft w:val="0"/>
      <w:marRight w:val="0"/>
      <w:marTop w:val="0"/>
      <w:marBottom w:val="0"/>
      <w:divBdr>
        <w:top w:val="none" w:sz="0" w:space="0" w:color="auto"/>
        <w:left w:val="none" w:sz="0" w:space="0" w:color="auto"/>
        <w:bottom w:val="none" w:sz="0" w:space="0" w:color="auto"/>
        <w:right w:val="none" w:sz="0" w:space="0" w:color="auto"/>
      </w:divBdr>
    </w:div>
    <w:div w:id="683895265">
      <w:bodyDiv w:val="1"/>
      <w:marLeft w:val="0"/>
      <w:marRight w:val="0"/>
      <w:marTop w:val="0"/>
      <w:marBottom w:val="0"/>
      <w:divBdr>
        <w:top w:val="none" w:sz="0" w:space="0" w:color="auto"/>
        <w:left w:val="none" w:sz="0" w:space="0" w:color="auto"/>
        <w:bottom w:val="none" w:sz="0" w:space="0" w:color="auto"/>
        <w:right w:val="none" w:sz="0" w:space="0" w:color="auto"/>
      </w:divBdr>
    </w:div>
    <w:div w:id="857085780">
      <w:bodyDiv w:val="1"/>
      <w:marLeft w:val="0"/>
      <w:marRight w:val="0"/>
      <w:marTop w:val="0"/>
      <w:marBottom w:val="0"/>
      <w:divBdr>
        <w:top w:val="none" w:sz="0" w:space="0" w:color="auto"/>
        <w:left w:val="none" w:sz="0" w:space="0" w:color="auto"/>
        <w:bottom w:val="none" w:sz="0" w:space="0" w:color="auto"/>
        <w:right w:val="none" w:sz="0" w:space="0" w:color="auto"/>
      </w:divBdr>
    </w:div>
    <w:div w:id="960109852">
      <w:bodyDiv w:val="1"/>
      <w:marLeft w:val="0"/>
      <w:marRight w:val="0"/>
      <w:marTop w:val="0"/>
      <w:marBottom w:val="0"/>
      <w:divBdr>
        <w:top w:val="none" w:sz="0" w:space="0" w:color="auto"/>
        <w:left w:val="none" w:sz="0" w:space="0" w:color="auto"/>
        <w:bottom w:val="none" w:sz="0" w:space="0" w:color="auto"/>
        <w:right w:val="none" w:sz="0" w:space="0" w:color="auto"/>
      </w:divBdr>
    </w:div>
    <w:div w:id="973020643">
      <w:bodyDiv w:val="1"/>
      <w:marLeft w:val="0"/>
      <w:marRight w:val="0"/>
      <w:marTop w:val="0"/>
      <w:marBottom w:val="0"/>
      <w:divBdr>
        <w:top w:val="none" w:sz="0" w:space="0" w:color="auto"/>
        <w:left w:val="none" w:sz="0" w:space="0" w:color="auto"/>
        <w:bottom w:val="none" w:sz="0" w:space="0" w:color="auto"/>
        <w:right w:val="none" w:sz="0" w:space="0" w:color="auto"/>
      </w:divBdr>
    </w:div>
    <w:div w:id="1004895209">
      <w:bodyDiv w:val="1"/>
      <w:marLeft w:val="0"/>
      <w:marRight w:val="0"/>
      <w:marTop w:val="0"/>
      <w:marBottom w:val="0"/>
      <w:divBdr>
        <w:top w:val="none" w:sz="0" w:space="0" w:color="auto"/>
        <w:left w:val="none" w:sz="0" w:space="0" w:color="auto"/>
        <w:bottom w:val="none" w:sz="0" w:space="0" w:color="auto"/>
        <w:right w:val="none" w:sz="0" w:space="0" w:color="auto"/>
      </w:divBdr>
    </w:div>
    <w:div w:id="1089354090">
      <w:bodyDiv w:val="1"/>
      <w:marLeft w:val="0"/>
      <w:marRight w:val="0"/>
      <w:marTop w:val="0"/>
      <w:marBottom w:val="0"/>
      <w:divBdr>
        <w:top w:val="none" w:sz="0" w:space="0" w:color="auto"/>
        <w:left w:val="none" w:sz="0" w:space="0" w:color="auto"/>
        <w:bottom w:val="none" w:sz="0" w:space="0" w:color="auto"/>
        <w:right w:val="none" w:sz="0" w:space="0" w:color="auto"/>
      </w:divBdr>
    </w:div>
    <w:div w:id="1167287955">
      <w:bodyDiv w:val="1"/>
      <w:marLeft w:val="0"/>
      <w:marRight w:val="0"/>
      <w:marTop w:val="0"/>
      <w:marBottom w:val="0"/>
      <w:divBdr>
        <w:top w:val="none" w:sz="0" w:space="0" w:color="auto"/>
        <w:left w:val="none" w:sz="0" w:space="0" w:color="auto"/>
        <w:bottom w:val="none" w:sz="0" w:space="0" w:color="auto"/>
        <w:right w:val="none" w:sz="0" w:space="0" w:color="auto"/>
      </w:divBdr>
    </w:div>
    <w:div w:id="1274171107">
      <w:bodyDiv w:val="1"/>
      <w:marLeft w:val="0"/>
      <w:marRight w:val="0"/>
      <w:marTop w:val="0"/>
      <w:marBottom w:val="0"/>
      <w:divBdr>
        <w:top w:val="none" w:sz="0" w:space="0" w:color="auto"/>
        <w:left w:val="none" w:sz="0" w:space="0" w:color="auto"/>
        <w:bottom w:val="none" w:sz="0" w:space="0" w:color="auto"/>
        <w:right w:val="none" w:sz="0" w:space="0" w:color="auto"/>
      </w:divBdr>
    </w:div>
    <w:div w:id="1344431893">
      <w:bodyDiv w:val="1"/>
      <w:marLeft w:val="0"/>
      <w:marRight w:val="0"/>
      <w:marTop w:val="0"/>
      <w:marBottom w:val="0"/>
      <w:divBdr>
        <w:top w:val="none" w:sz="0" w:space="0" w:color="auto"/>
        <w:left w:val="none" w:sz="0" w:space="0" w:color="auto"/>
        <w:bottom w:val="none" w:sz="0" w:space="0" w:color="auto"/>
        <w:right w:val="none" w:sz="0" w:space="0" w:color="auto"/>
      </w:divBdr>
    </w:div>
    <w:div w:id="1349718012">
      <w:bodyDiv w:val="1"/>
      <w:marLeft w:val="0"/>
      <w:marRight w:val="0"/>
      <w:marTop w:val="0"/>
      <w:marBottom w:val="0"/>
      <w:divBdr>
        <w:top w:val="none" w:sz="0" w:space="0" w:color="auto"/>
        <w:left w:val="none" w:sz="0" w:space="0" w:color="auto"/>
        <w:bottom w:val="none" w:sz="0" w:space="0" w:color="auto"/>
        <w:right w:val="none" w:sz="0" w:space="0" w:color="auto"/>
      </w:divBdr>
    </w:div>
    <w:div w:id="1387071385">
      <w:bodyDiv w:val="1"/>
      <w:marLeft w:val="0"/>
      <w:marRight w:val="0"/>
      <w:marTop w:val="0"/>
      <w:marBottom w:val="0"/>
      <w:divBdr>
        <w:top w:val="none" w:sz="0" w:space="0" w:color="auto"/>
        <w:left w:val="none" w:sz="0" w:space="0" w:color="auto"/>
        <w:bottom w:val="none" w:sz="0" w:space="0" w:color="auto"/>
        <w:right w:val="none" w:sz="0" w:space="0" w:color="auto"/>
      </w:divBdr>
    </w:div>
    <w:div w:id="1510944557">
      <w:bodyDiv w:val="1"/>
      <w:marLeft w:val="0"/>
      <w:marRight w:val="0"/>
      <w:marTop w:val="0"/>
      <w:marBottom w:val="0"/>
      <w:divBdr>
        <w:top w:val="none" w:sz="0" w:space="0" w:color="auto"/>
        <w:left w:val="none" w:sz="0" w:space="0" w:color="auto"/>
        <w:bottom w:val="none" w:sz="0" w:space="0" w:color="auto"/>
        <w:right w:val="none" w:sz="0" w:space="0" w:color="auto"/>
      </w:divBdr>
    </w:div>
    <w:div w:id="1556818614">
      <w:bodyDiv w:val="1"/>
      <w:marLeft w:val="0"/>
      <w:marRight w:val="0"/>
      <w:marTop w:val="0"/>
      <w:marBottom w:val="0"/>
      <w:divBdr>
        <w:top w:val="none" w:sz="0" w:space="0" w:color="auto"/>
        <w:left w:val="none" w:sz="0" w:space="0" w:color="auto"/>
        <w:bottom w:val="none" w:sz="0" w:space="0" w:color="auto"/>
        <w:right w:val="none" w:sz="0" w:space="0" w:color="auto"/>
      </w:divBdr>
    </w:div>
    <w:div w:id="1583950990">
      <w:bodyDiv w:val="1"/>
      <w:marLeft w:val="0"/>
      <w:marRight w:val="0"/>
      <w:marTop w:val="0"/>
      <w:marBottom w:val="0"/>
      <w:divBdr>
        <w:top w:val="none" w:sz="0" w:space="0" w:color="auto"/>
        <w:left w:val="none" w:sz="0" w:space="0" w:color="auto"/>
        <w:bottom w:val="none" w:sz="0" w:space="0" w:color="auto"/>
        <w:right w:val="none" w:sz="0" w:space="0" w:color="auto"/>
      </w:divBdr>
    </w:div>
    <w:div w:id="1615089085">
      <w:bodyDiv w:val="1"/>
      <w:marLeft w:val="0"/>
      <w:marRight w:val="0"/>
      <w:marTop w:val="0"/>
      <w:marBottom w:val="0"/>
      <w:divBdr>
        <w:top w:val="none" w:sz="0" w:space="0" w:color="auto"/>
        <w:left w:val="none" w:sz="0" w:space="0" w:color="auto"/>
        <w:bottom w:val="none" w:sz="0" w:space="0" w:color="auto"/>
        <w:right w:val="none" w:sz="0" w:space="0" w:color="auto"/>
      </w:divBdr>
    </w:div>
    <w:div w:id="1644970557">
      <w:bodyDiv w:val="1"/>
      <w:marLeft w:val="0"/>
      <w:marRight w:val="0"/>
      <w:marTop w:val="0"/>
      <w:marBottom w:val="0"/>
      <w:divBdr>
        <w:top w:val="none" w:sz="0" w:space="0" w:color="auto"/>
        <w:left w:val="none" w:sz="0" w:space="0" w:color="auto"/>
        <w:bottom w:val="none" w:sz="0" w:space="0" w:color="auto"/>
        <w:right w:val="none" w:sz="0" w:space="0" w:color="auto"/>
      </w:divBdr>
    </w:div>
    <w:div w:id="1698694559">
      <w:bodyDiv w:val="1"/>
      <w:marLeft w:val="0"/>
      <w:marRight w:val="0"/>
      <w:marTop w:val="0"/>
      <w:marBottom w:val="0"/>
      <w:divBdr>
        <w:top w:val="none" w:sz="0" w:space="0" w:color="auto"/>
        <w:left w:val="none" w:sz="0" w:space="0" w:color="auto"/>
        <w:bottom w:val="none" w:sz="0" w:space="0" w:color="auto"/>
        <w:right w:val="none" w:sz="0" w:space="0" w:color="auto"/>
      </w:divBdr>
    </w:div>
    <w:div w:id="1776514365">
      <w:bodyDiv w:val="1"/>
      <w:marLeft w:val="0"/>
      <w:marRight w:val="0"/>
      <w:marTop w:val="0"/>
      <w:marBottom w:val="0"/>
      <w:divBdr>
        <w:top w:val="none" w:sz="0" w:space="0" w:color="auto"/>
        <w:left w:val="none" w:sz="0" w:space="0" w:color="auto"/>
        <w:bottom w:val="none" w:sz="0" w:space="0" w:color="auto"/>
        <w:right w:val="none" w:sz="0" w:space="0" w:color="auto"/>
      </w:divBdr>
    </w:div>
    <w:div w:id="1969241353">
      <w:bodyDiv w:val="1"/>
      <w:marLeft w:val="0"/>
      <w:marRight w:val="0"/>
      <w:marTop w:val="0"/>
      <w:marBottom w:val="0"/>
      <w:divBdr>
        <w:top w:val="none" w:sz="0" w:space="0" w:color="auto"/>
        <w:left w:val="none" w:sz="0" w:space="0" w:color="auto"/>
        <w:bottom w:val="none" w:sz="0" w:space="0" w:color="auto"/>
        <w:right w:val="none" w:sz="0" w:space="0" w:color="auto"/>
      </w:divBdr>
    </w:div>
    <w:div w:id="2106337620">
      <w:bodyDiv w:val="1"/>
      <w:marLeft w:val="0"/>
      <w:marRight w:val="0"/>
      <w:marTop w:val="0"/>
      <w:marBottom w:val="0"/>
      <w:divBdr>
        <w:top w:val="none" w:sz="0" w:space="0" w:color="auto"/>
        <w:left w:val="none" w:sz="0" w:space="0" w:color="auto"/>
        <w:bottom w:val="none" w:sz="0" w:space="0" w:color="auto"/>
        <w:right w:val="none" w:sz="0" w:space="0" w:color="auto"/>
      </w:divBdr>
    </w:div>
    <w:div w:id="212234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ruenes-medienhaus.de/download/2023/05/GMH_2023_22_03.jpg"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ruenes-medienhaus.de/download/2023/05/GMH_2023_22_03.jpg" TargetMode="External"/><Relationship Id="rId17" Type="http://schemas.openxmlformats.org/officeDocument/2006/relationships/hyperlink" Target="https://www.gruenes-medienhaus.de/download/2023/05/GMH_2023_22_05.jpg" TargetMode="External"/><Relationship Id="rId2" Type="http://schemas.openxmlformats.org/officeDocument/2006/relationships/numbering" Target="numbering.xml"/><Relationship Id="rId16" Type="http://schemas.openxmlformats.org/officeDocument/2006/relationships/hyperlink" Target="https://www.gruenes-medienhaus.de/download/2023/05/GMH_2023_22_05.jp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gruenes-medienhaus.de/download/2023/05/GMH_2023_22_04.jpg" TargetMode="External"/><Relationship Id="rId10" Type="http://schemas.openxmlformats.org/officeDocument/2006/relationships/hyperlink" Target="https://www.gruenes-medienhaus.de/download/2023/05/GMH_2023_22_02.jp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ruenes-medienhaus.de/download/2023/05/GMH_2023_22_02.jpg" TargetMode="External"/><Relationship Id="rId14" Type="http://schemas.openxmlformats.org/officeDocument/2006/relationships/image" Target="media/image3.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AF3C62-B959-4D4C-817E-E363D6866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297</Words>
  <Characters>2068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Spargel 01 2022</vt:lpstr>
    </vt:vector>
  </TitlesOfParts>
  <Company/>
  <LinksUpToDate>false</LinksUpToDate>
  <CharactersWithSpaces>2361</CharactersWithSpaces>
  <SharedDoc>false</SharedDoc>
  <HLinks>
    <vt:vector size="18" baseType="variant">
      <vt:variant>
        <vt:i4>5963797</vt:i4>
      </vt:variant>
      <vt:variant>
        <vt:i4>3</vt:i4>
      </vt:variant>
      <vt:variant>
        <vt:i4>0</vt:i4>
      </vt:variant>
      <vt:variant>
        <vt:i4>5</vt:i4>
      </vt:variant>
      <vt:variant>
        <vt:lpwstr>http://www.gartenbaumschulen.com/</vt:lpwstr>
      </vt:variant>
      <vt:variant>
        <vt:lpwstr/>
      </vt:variant>
      <vt:variant>
        <vt:i4>3145824</vt:i4>
      </vt:variant>
      <vt:variant>
        <vt:i4>0</vt:i4>
      </vt:variant>
      <vt:variant>
        <vt:i4>0</vt:i4>
      </vt:variant>
      <vt:variant>
        <vt:i4>5</vt:i4>
      </vt:variant>
      <vt:variant>
        <vt:lpwstr>http://www.ihre-gaertnerei.de/</vt:lpwstr>
      </vt:variant>
      <vt:variant>
        <vt:lpwstr/>
      </vt:variant>
      <vt:variant>
        <vt:i4>3735644</vt:i4>
      </vt:variant>
      <vt:variant>
        <vt:i4>0</vt:i4>
      </vt:variant>
      <vt:variant>
        <vt:i4>0</vt:i4>
      </vt:variant>
      <vt:variant>
        <vt:i4>5</vt:i4>
      </vt:variant>
      <vt:variant>
        <vt:lpwstr>https://www.gruenes-medienhaus.de/download/2018/09/GMH_2018_37_03.jpg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Spargel 01 2022</dc:title>
  <dc:creator>Michael Legrand</dc:creator>
  <cp:lastModifiedBy>Elvira Bärhausen</cp:lastModifiedBy>
  <cp:revision>5</cp:revision>
  <cp:lastPrinted>2023-05-31T08:30:00Z</cp:lastPrinted>
  <dcterms:created xsi:type="dcterms:W3CDTF">2023-05-31T07:48:00Z</dcterms:created>
  <dcterms:modified xsi:type="dcterms:W3CDTF">2023-05-31T13:24:00Z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395672</vt:lpwstr>
  </property>
  <property fmtid="{D5CDD505-2E9C-101B-9397-08002B2CF9AE}" pid="3" name="NXPowerLiteSettings">
    <vt:lpwstr>C700052003A000</vt:lpwstr>
  </property>
  <property fmtid="{D5CDD505-2E9C-101B-9397-08002B2CF9AE}" pid="4" name="NXPowerLiteVersion">
    <vt:lpwstr>D8.0.4</vt:lpwstr>
  </property>
  <property fmtid="{D5CDD505-2E9C-101B-9397-08002B2CF9AE}" pid="5" name="NXTAG2">
    <vt:lpwstr>00080034020000000000010270600207f7000400038000</vt:lpwstr>
  </property>
  <property fmtid="{D5CDD505-2E9C-101B-9397-08002B2CF9AE}" pid="6" name="_AdHocReviewCycleID">
    <vt:i4>1451465796</vt:i4>
  </property>
  <property fmtid="{D5CDD505-2E9C-101B-9397-08002B2CF9AE}" pid="7" name="_AuthorEmail">
    <vt:lpwstr>Helga.Panten@gmx.de</vt:lpwstr>
  </property>
  <property fmtid="{D5CDD505-2E9C-101B-9397-08002B2CF9AE}" pid="8" name="_AuthorEmailDisplayName">
    <vt:lpwstr>Helga Panten</vt:lpwstr>
  </property>
  <property fmtid="{D5CDD505-2E9C-101B-9397-08002B2CF9AE}" pid="9" name="_EmailSubject">
    <vt:lpwstr>Mustertexte </vt:lpwstr>
  </property>
  <property fmtid="{D5CDD505-2E9C-101B-9397-08002B2CF9AE}" pid="10" name="_ReviewingToolsShownOnce">
    <vt:lpwstr/>
  </property>
</Properties>
</file>