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B868E" w14:textId="198A80EA" w:rsidR="00BA5F9F" w:rsidRPr="00CC34A2" w:rsidRDefault="00BA5F9F" w:rsidP="00BA5F9F">
      <w:pPr>
        <w:pStyle w:val="Anfhrungszeichen"/>
        <w:ind w:left="0"/>
        <w:rPr>
          <w:rFonts w:ascii="Arial" w:hAnsi="Arial" w:cs="Arial"/>
          <w:b/>
          <w:bCs/>
          <w:i w:val="0"/>
          <w:iCs w:val="0"/>
          <w:color w:val="000000" w:themeColor="text1"/>
          <w:sz w:val="12"/>
          <w:szCs w:val="12"/>
        </w:rPr>
      </w:pPr>
      <w:bookmarkStart w:id="0" w:name="_Hlk497815209"/>
      <w:r w:rsidRPr="00CC34A2">
        <w:rPr>
          <w:rFonts w:ascii="Arial" w:hAnsi="Arial" w:cs="Arial"/>
          <w:b/>
          <w:bCs/>
          <w:i w:val="0"/>
          <w:iCs w:val="0"/>
          <w:color w:val="000000" w:themeColor="text1"/>
          <w:sz w:val="28"/>
          <w:szCs w:val="28"/>
        </w:rPr>
        <w:tab/>
      </w:r>
    </w:p>
    <w:bookmarkEnd w:id="0"/>
    <w:p w14:paraId="12AC4E05" w14:textId="73208288" w:rsidR="006569F2" w:rsidRDefault="006569F2" w:rsidP="006569F2">
      <w:pPr>
        <w:pStyle w:val="StandardWeb"/>
        <w:ind w:left="1474" w:right="850"/>
        <w:rPr>
          <w:rFonts w:ascii="Arial" w:hAnsi="Arial" w:cs="Arial"/>
          <w:b/>
          <w:bCs/>
        </w:rPr>
      </w:pPr>
      <w:r w:rsidRPr="006569F2">
        <w:rPr>
          <w:rFonts w:ascii="Arial" w:hAnsi="Arial" w:cs="Arial"/>
          <w:b/>
          <w:bCs/>
          <w:color w:val="auto"/>
          <w:sz w:val="28"/>
          <w:szCs w:val="28"/>
        </w:rPr>
        <w:t>Das Beste kommt zum Schluss</w:t>
      </w:r>
    </w:p>
    <w:p w14:paraId="77EF088B" w14:textId="70220C2C" w:rsidR="007B04BE" w:rsidRPr="006569F2" w:rsidRDefault="00CE367D" w:rsidP="00E047F5">
      <w:pPr>
        <w:pStyle w:val="StandardWeb"/>
        <w:ind w:left="1474" w:right="850"/>
        <w:rPr>
          <w:color w:val="auto"/>
        </w:rPr>
      </w:pPr>
      <w:r w:rsidRPr="00D40EC7">
        <w:rPr>
          <w:i/>
          <w:color w:val="000000" w:themeColor="text1"/>
        </w:rPr>
        <mc:AlternateContent>
          <mc:Choice Requires="wps">
            <w:drawing>
              <wp:anchor distT="0" distB="0" distL="114300" distR="114300" simplePos="0" relativeHeight="251652608" behindDoc="0" locked="0" layoutInCell="1" allowOverlap="1" wp14:anchorId="0D39FF87" wp14:editId="39E54BBC">
                <wp:simplePos x="0" y="0"/>
                <wp:positionH relativeFrom="rightMargin">
                  <wp:posOffset>-201930</wp:posOffset>
                </wp:positionH>
                <wp:positionV relativeFrom="paragraph">
                  <wp:posOffset>2345055</wp:posOffset>
                </wp:positionV>
                <wp:extent cx="460375" cy="3004820"/>
                <wp:effectExtent l="0" t="0" r="0" b="5080"/>
                <wp:wrapNone/>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00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46CC4" w14:textId="5240B812" w:rsidR="002B0A44" w:rsidRPr="008F472E" w:rsidRDefault="002B0A44" w:rsidP="00526208">
                            <w:pPr>
                              <w:ind w:left="0"/>
                            </w:pPr>
                            <w:r w:rsidRPr="001A3EDF">
                              <w:rPr>
                                <w:color w:val="000000"/>
                              </w:rPr>
                              <w:t>Bildnachweis: GMH</w:t>
                            </w:r>
                            <w:r>
                              <w:rPr>
                                <w:color w:val="000000"/>
                              </w:rPr>
                              <w:t>/</w:t>
                            </w:r>
                            <w:r w:rsidR="00977C33">
                              <w:rPr>
                                <w:color w:val="000000"/>
                              </w:rPr>
                              <w:t>FGJ</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39FF87" id="_x0000_t202" coordsize="21600,21600" o:spt="202" path="m,l,21600r21600,l21600,xe">
                <v:stroke joinstyle="miter"/>
                <v:path gradientshapeok="t" o:connecttype="rect"/>
              </v:shapetype>
              <v:shape id="Text Box 31" o:spid="_x0000_s1026" type="#_x0000_t202" style="position:absolute;left:0;text-align:left;margin-left:-15.9pt;margin-top:184.65pt;width:36.25pt;height:236.6pt;z-index:251652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2A79AEAAM0DAAAOAAAAZHJzL2Uyb0RvYy54bWysU8Fu2zAMvQ/YPwi6L3bStOmMOEWXIsOA&#10;rhvQ7QNkWbaFyaJGKbHz96PkNA262zAfBFGknvgen9d3Y2/YQaHXYEs+n+WcKSuh1rYt+c8fuw+3&#10;nPkgbC0MWFXyo/L8bvP+3XpwhVpAB6ZWyAjE+mJwJe9CcEWWedmpXvgZOGUp2QD2IlCIbVajGAi9&#10;N9kiz2+yAbB2CFJ5T6cPU5JvEn7TKBm+NY1XgZmSU28hrZjWKq7ZZi2KFoXrtDy1If6hi15oS4+e&#10;oR5EEGyP+i+oXksED02YSegzaBotVeJAbOb5GzbPnXAqcSFxvDvL5P8frHw6PLvvyML4CUYaYCLh&#10;3SPIX55Z2HbCtuoeEYZOiZoenkfJssH54nQ1Su0LH0Gq4SvUNGSxD5CAxgb7qArxZIROAzieRVdj&#10;YJIOlzf51eqaM0mpqzxf3i7SVDJRvNx26MNnBT2Lm5IjDTWhi8OjD7EbUbyUxMc8GF3vtDEpwLba&#10;GmQHQQbYpS8ReFNmbCy2EK9NiPEk0YzMJo5hrEZKRroV1EcijDAZin4A2sR1sSKSA/mp5P73XqDi&#10;zHyxpNvH+XIZDZiC5fWKWDK8zFSXGWFlB2TTwNm03YbJtHuHuu3osWlSFu5J60YnGV4bO7VOnknq&#10;nPwdTXkZp6rXv3DzBwAA//8DAFBLAwQUAAYACAAAACEAokGPRuEAAAAKAQAADwAAAGRycy9kb3du&#10;cmV2LnhtbEyPwU7DMBBE70j8g7VI3Fq7SQltyKYqSJyQKrVEnLexG4fGdhS7aeDrMSc4jmY086bY&#10;TKZjoxp86yzCYi6AKVs72doGoXp/na2A+UBWUuesQvhSHjbl7U1BuXRXu1fjITQsllifE4IOoc85&#10;97VWhvzc9cpG7+QGQyHKoeFyoGssNx1PhMi4odbGBU29etGqPh8uBmEU31WdkuNvu8+sOm918jzu&#10;PhDv76btE7CgpvAXhl/8iA5lZDq6i5WedQizdBHRA0KarVNgMbEUj8COCKtl8gC8LPj/C+UPAAAA&#10;//8DAFBLAQItABQABgAIAAAAIQC2gziS/gAAAOEBAAATAAAAAAAAAAAAAAAAAAAAAABbQ29udGVu&#10;dF9UeXBlc10ueG1sUEsBAi0AFAAGAAgAAAAhADj9If/WAAAAlAEAAAsAAAAAAAAAAAAAAAAALwEA&#10;AF9yZWxzLy5yZWxzUEsBAi0AFAAGAAgAAAAhAO+vYDv0AQAAzQMAAA4AAAAAAAAAAAAAAAAALgIA&#10;AGRycy9lMm9Eb2MueG1sUEsBAi0AFAAGAAgAAAAhAKJBj0bhAAAACgEAAA8AAAAAAAAAAAAAAAAA&#10;TgQAAGRycy9kb3ducmV2LnhtbFBLBQYAAAAABAAEAPMAAABcBQAAAAA=&#10;" stroked="f">
                <v:textbox style="layout-flow:vertical;mso-layout-flow-alt:bottom-to-top">
                  <w:txbxContent>
                    <w:p w14:paraId="6B046CC4" w14:textId="5240B812" w:rsidR="002B0A44" w:rsidRPr="008F472E" w:rsidRDefault="002B0A44" w:rsidP="00526208">
                      <w:pPr>
                        <w:ind w:left="0"/>
                      </w:pPr>
                      <w:r w:rsidRPr="001A3EDF">
                        <w:rPr>
                          <w:color w:val="000000"/>
                        </w:rPr>
                        <w:t>Bildnachweis: GMH</w:t>
                      </w:r>
                      <w:r>
                        <w:rPr>
                          <w:color w:val="000000"/>
                        </w:rPr>
                        <w:t>/</w:t>
                      </w:r>
                      <w:r w:rsidR="00977C33">
                        <w:rPr>
                          <w:color w:val="000000"/>
                        </w:rPr>
                        <w:t>FGJ</w:t>
                      </w:r>
                    </w:p>
                  </w:txbxContent>
                </v:textbox>
                <w10:wrap anchorx="margin"/>
              </v:shape>
            </w:pict>
          </mc:Fallback>
        </mc:AlternateContent>
      </w:r>
      <w:r w:rsidR="00206FEA" w:rsidRPr="00206FEA">
        <w:rPr>
          <w:rFonts w:ascii="Arial" w:hAnsi="Arial" w:cs="Arial"/>
          <w:b/>
          <w:bCs/>
          <w:color w:val="auto"/>
        </w:rPr>
        <w:t>Mit hochwertiger Pflanzenqualität blüht der Herbst richtig auf</w:t>
      </w:r>
      <w:r w:rsidR="00206FEA">
        <w:rPr>
          <w:rFonts w:ascii="Arial" w:hAnsi="Arial" w:cs="Arial"/>
          <w:b/>
          <w:bCs/>
          <w:color w:val="auto"/>
        </w:rPr>
        <w:br/>
      </w:r>
      <w:r w:rsidR="00CC34A2" w:rsidRPr="00206FEA">
        <w:rPr>
          <w:rFonts w:ascii="Arial" w:hAnsi="Arial" w:cs="Arial"/>
          <w:color w:val="000000" w:themeColor="text1"/>
          <w:sz w:val="20"/>
          <w:szCs w:val="20"/>
        </w:rPr>
        <w:br/>
      </w:r>
      <w:r w:rsidR="00622FD0">
        <w:rPr>
          <w:noProof/>
        </w:rPr>
        <w:drawing>
          <wp:anchor distT="0" distB="0" distL="114300" distR="114300" simplePos="0" relativeHeight="251658240" behindDoc="0" locked="0" layoutInCell="1" allowOverlap="1" wp14:anchorId="034C61CD" wp14:editId="7AEE2A45">
            <wp:simplePos x="0" y="0"/>
            <wp:positionH relativeFrom="margin">
              <wp:posOffset>660400</wp:posOffset>
            </wp:positionH>
            <wp:positionV relativeFrom="margin">
              <wp:posOffset>2868930</wp:posOffset>
            </wp:positionV>
            <wp:extent cx="4857750" cy="3238500"/>
            <wp:effectExtent l="0" t="0" r="0" b="0"/>
            <wp:wrapSquare wrapText="bothSides"/>
            <wp:docPr id="78260357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0"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4A2" w:rsidRPr="006569F2">
        <w:rPr>
          <w:rFonts w:ascii="Arial" w:hAnsi="Arial" w:cs="Arial"/>
          <w:color w:val="auto"/>
          <w:sz w:val="22"/>
          <w:szCs w:val="22"/>
        </w:rPr>
        <w:t xml:space="preserve">(GMH/FGJ) </w:t>
      </w:r>
      <w:r w:rsidR="006569F2" w:rsidRPr="006569F2">
        <w:rPr>
          <w:rFonts w:ascii="Arial" w:hAnsi="Arial" w:cs="Arial"/>
          <w:color w:val="auto"/>
        </w:rPr>
        <w:t>Während sich der Sommer langsam verabschiedet, beginnt im Garten eine Jahreszeit mit ganz eigenem Charme. Leuchtende Blüten, warme Herbstfarben und filigrane Gräser setzen jetzt Akzente und zeigen: Das Gartenjahr ist noch lange nicht vorbei. Wer auf hochwertige Herbstpflanzen aus deutscher Gärtnerproduktion setzt, verlängert die Gartensaison bis weit in den Herbst hinein – zuverlässig, kräftig und voller Atmosphäre.</w:t>
      </w:r>
    </w:p>
    <w:p w14:paraId="13B91C3B" w14:textId="5377E719" w:rsidR="007B04BE" w:rsidRPr="00D40EC7" w:rsidRDefault="00622FD0" w:rsidP="007B04BE">
      <w:pPr>
        <w:pStyle w:val="Formatvorlage5"/>
        <w:spacing w:after="120"/>
        <w:rPr>
          <w:b/>
          <w:bCs/>
          <w:color w:val="000000" w:themeColor="text1"/>
        </w:rPr>
      </w:pPr>
      <w:r w:rsidRPr="00D40EC7">
        <w:rPr>
          <w:i/>
          <w:color w:val="000000" w:themeColor="text1"/>
          <w:lang w:eastAsia="de-DE" w:bidi="ar-SA"/>
        </w:rPr>
        <mc:AlternateContent>
          <mc:Choice Requires="wps">
            <w:drawing>
              <wp:anchor distT="0" distB="0" distL="114300" distR="114300" simplePos="0" relativeHeight="251654656" behindDoc="0" locked="0" layoutInCell="1" allowOverlap="1" wp14:anchorId="050C8AC7" wp14:editId="2B91C520">
                <wp:simplePos x="0" y="0"/>
                <wp:positionH relativeFrom="margin">
                  <wp:posOffset>652780</wp:posOffset>
                </wp:positionH>
                <wp:positionV relativeFrom="paragraph">
                  <wp:posOffset>3399789</wp:posOffset>
                </wp:positionV>
                <wp:extent cx="4886325" cy="923925"/>
                <wp:effectExtent l="0" t="0" r="28575" b="2857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923925"/>
                        </a:xfrm>
                        <a:prstGeom prst="rect">
                          <a:avLst/>
                        </a:prstGeom>
                        <a:solidFill>
                          <a:srgbClr val="FFFFFF"/>
                        </a:solidFill>
                        <a:ln w="9525">
                          <a:solidFill>
                            <a:srgbClr val="000000"/>
                          </a:solidFill>
                          <a:miter lim="800000"/>
                          <a:headEnd/>
                          <a:tailEnd/>
                        </a:ln>
                      </wps:spPr>
                      <wps:txbx>
                        <w:txbxContent>
                          <w:p w14:paraId="530BA3FE" w14:textId="39ECB0E0" w:rsidR="0031452A" w:rsidRPr="0031452A" w:rsidRDefault="002B0A44" w:rsidP="0031452A">
                            <w:pPr>
                              <w:pStyle w:val="Formatvorlage4"/>
                            </w:pPr>
                            <w:r w:rsidRPr="00F773D1">
                              <w:rPr>
                                <w:b/>
                              </w:rPr>
                              <w:t>Bildunterschrift</w:t>
                            </w:r>
                            <w:r>
                              <w:rPr>
                                <w:b/>
                              </w:rPr>
                              <w:t>:</w:t>
                            </w:r>
                            <w:r w:rsidR="00EC27FA" w:rsidRPr="00D912AF">
                              <w:t xml:space="preserve"> </w:t>
                            </w:r>
                            <w:r w:rsidR="00CD4545" w:rsidRPr="00CD4545">
                              <w:t>Bunte Herbstakzente für Balkon, Terrasse und Garten: Robuste Chrysanthemen gehören zu den letzten Farb-Highlights des Gartenjahres. Mit einer guten Auswahl kräftiger Pflanzen lässt sich die Blütenpracht bis weit in die kühle Jahreszeit verlängern.</w:t>
                            </w:r>
                          </w:p>
                          <w:p w14:paraId="23A09497" w14:textId="009F19A0" w:rsidR="00800B6C" w:rsidRPr="00800B6C" w:rsidRDefault="00800B6C" w:rsidP="00800B6C">
                            <w:pPr>
                              <w:pStyle w:val="Formatvorlage4"/>
                            </w:pPr>
                          </w:p>
                          <w:p w14:paraId="0606D51A" w14:textId="62711961" w:rsidR="00B2598B" w:rsidRPr="00B2598B" w:rsidRDefault="00B2598B" w:rsidP="00B2598B">
                            <w:pPr>
                              <w:pStyle w:val="Formatvorlage4"/>
                            </w:pPr>
                          </w:p>
                          <w:p w14:paraId="213B0CBE" w14:textId="4F2A0B74" w:rsidR="00977C33" w:rsidRDefault="00977C33" w:rsidP="00977C33">
                            <w:pPr>
                              <w:pStyle w:val="Formatvorlage4"/>
                              <w:rPr>
                                <w:rFonts w:eastAsia="Calibri"/>
                              </w:rPr>
                            </w:pPr>
                          </w:p>
                          <w:p w14:paraId="77F8EE89" w14:textId="71649CE1" w:rsidR="00175C3D" w:rsidRPr="00175C3D" w:rsidRDefault="00175C3D" w:rsidP="00175C3D">
                            <w:pPr>
                              <w:pStyle w:val="Formatvorlage4"/>
                              <w:rPr>
                                <w:lang w:eastAsia="de-DE" w:bidi="ar-SA"/>
                              </w:rPr>
                            </w:pPr>
                          </w:p>
                          <w:p w14:paraId="2225F2A6" w14:textId="23E3FE93" w:rsidR="002B0A44" w:rsidRDefault="002B0A44" w:rsidP="008834B8">
                            <w:pPr>
                              <w:autoSpaceDE w:val="0"/>
                              <w:autoSpaceDN w:val="0"/>
                              <w:adjustRightInd w:val="0"/>
                              <w:ind w:left="0" w:right="21"/>
                              <w:rPr>
                                <w:color w:val="auto"/>
                                <w:sz w:val="22"/>
                                <w:szCs w:val="22"/>
                              </w:rPr>
                            </w:pPr>
                          </w:p>
                          <w:p w14:paraId="47101BA3" w14:textId="77777777" w:rsidR="006438B0" w:rsidRDefault="006438B0" w:rsidP="008834B8">
                            <w:pPr>
                              <w:autoSpaceDE w:val="0"/>
                              <w:autoSpaceDN w:val="0"/>
                              <w:adjustRightInd w:val="0"/>
                              <w:ind w:left="0" w:right="21"/>
                              <w:rPr>
                                <w:color w:val="auto"/>
                                <w:sz w:val="22"/>
                                <w:szCs w:val="22"/>
                              </w:rPr>
                            </w:pPr>
                          </w:p>
                          <w:p w14:paraId="4C77D678" w14:textId="77777777" w:rsidR="006438B0" w:rsidRDefault="006438B0" w:rsidP="008834B8">
                            <w:pPr>
                              <w:autoSpaceDE w:val="0"/>
                              <w:autoSpaceDN w:val="0"/>
                              <w:adjustRightInd w:val="0"/>
                              <w:ind w:left="0" w:right="21"/>
                              <w:rPr>
                                <w:color w:val="auto"/>
                                <w:sz w:val="22"/>
                                <w:szCs w:val="22"/>
                              </w:rPr>
                            </w:pPr>
                          </w:p>
                          <w:p w14:paraId="35D01D53" w14:textId="77777777" w:rsidR="006438B0" w:rsidRDefault="006438B0" w:rsidP="008834B8">
                            <w:pPr>
                              <w:autoSpaceDE w:val="0"/>
                              <w:autoSpaceDN w:val="0"/>
                              <w:adjustRightInd w:val="0"/>
                              <w:ind w:left="0" w:right="21"/>
                              <w:rPr>
                                <w:color w:val="auto"/>
                                <w:sz w:val="22"/>
                                <w:szCs w:val="22"/>
                              </w:rPr>
                            </w:pPr>
                          </w:p>
                          <w:p w14:paraId="3C95311E" w14:textId="77777777" w:rsidR="006438B0" w:rsidRDefault="006438B0" w:rsidP="008834B8">
                            <w:pPr>
                              <w:autoSpaceDE w:val="0"/>
                              <w:autoSpaceDN w:val="0"/>
                              <w:adjustRightInd w:val="0"/>
                              <w:ind w:left="0" w:right="21"/>
                              <w:rPr>
                                <w:color w:val="auto"/>
                                <w:sz w:val="22"/>
                                <w:szCs w:val="22"/>
                              </w:rPr>
                            </w:pPr>
                          </w:p>
                          <w:p w14:paraId="4A7A4273" w14:textId="77777777" w:rsidR="006438B0" w:rsidRDefault="006438B0" w:rsidP="008834B8">
                            <w:pPr>
                              <w:autoSpaceDE w:val="0"/>
                              <w:autoSpaceDN w:val="0"/>
                              <w:adjustRightInd w:val="0"/>
                              <w:ind w:left="0" w:right="21"/>
                              <w:rPr>
                                <w:color w:val="auto"/>
                                <w:sz w:val="22"/>
                                <w:szCs w:val="22"/>
                              </w:rPr>
                            </w:pPr>
                          </w:p>
                          <w:p w14:paraId="68A85DE5" w14:textId="77777777" w:rsidR="006438B0" w:rsidRDefault="006438B0" w:rsidP="008834B8">
                            <w:pPr>
                              <w:autoSpaceDE w:val="0"/>
                              <w:autoSpaceDN w:val="0"/>
                              <w:adjustRightInd w:val="0"/>
                              <w:ind w:left="0" w:right="21"/>
                              <w:rPr>
                                <w:color w:val="auto"/>
                                <w:sz w:val="22"/>
                                <w:szCs w:val="22"/>
                              </w:rPr>
                            </w:pPr>
                          </w:p>
                          <w:p w14:paraId="58BFD951" w14:textId="77777777" w:rsidR="006438B0" w:rsidRDefault="006438B0" w:rsidP="008834B8">
                            <w:pPr>
                              <w:autoSpaceDE w:val="0"/>
                              <w:autoSpaceDN w:val="0"/>
                              <w:adjustRightInd w:val="0"/>
                              <w:ind w:left="0" w:right="21"/>
                              <w:rPr>
                                <w:color w:val="auto"/>
                                <w:sz w:val="22"/>
                                <w:szCs w:val="22"/>
                              </w:rPr>
                            </w:pPr>
                          </w:p>
                          <w:p w14:paraId="635B37AE" w14:textId="77777777" w:rsidR="006438B0" w:rsidRDefault="006438B0" w:rsidP="008834B8">
                            <w:pPr>
                              <w:autoSpaceDE w:val="0"/>
                              <w:autoSpaceDN w:val="0"/>
                              <w:adjustRightInd w:val="0"/>
                              <w:ind w:left="0" w:right="21"/>
                              <w:rPr>
                                <w:color w:val="auto"/>
                                <w:sz w:val="22"/>
                                <w:szCs w:val="22"/>
                              </w:rPr>
                            </w:pPr>
                          </w:p>
                          <w:p w14:paraId="2734975F" w14:textId="77777777" w:rsidR="006438B0" w:rsidRPr="0040393C" w:rsidRDefault="006438B0" w:rsidP="008834B8">
                            <w:pPr>
                              <w:autoSpaceDE w:val="0"/>
                              <w:autoSpaceDN w:val="0"/>
                              <w:adjustRightInd w:val="0"/>
                              <w:ind w:left="0" w:right="21"/>
                              <w:rPr>
                                <w:color w:val="auto"/>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C8AC7" id="_x0000_t202" coordsize="21600,21600" o:spt="202" path="m,l,21600r21600,l21600,xe">
                <v:stroke joinstyle="miter"/>
                <v:path gradientshapeok="t" o:connecttype="rect"/>
              </v:shapetype>
              <v:shape id="Text Box 32" o:spid="_x0000_s1026" type="#_x0000_t202" style="position:absolute;left:0;text-align:left;margin-left:51.4pt;margin-top:267.7pt;width:384.75pt;height:72.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vhEwIAACsEAAAOAAAAZHJzL2Uyb0RvYy54bWysU9tu2zAMfR+wfxD0vjhJky4x4hRdugwD&#10;ugvQ7QMUWY6FyaJGKbGzry8lu2l2wR6G+UEgTeqQPDxa3XSNYUeFXoMt+GQ05kxZCaW2+4J//bJ9&#10;teDMB2FLYcCqgp+U5zfrly9WrcvVFGowpUJGINbnrSt4HYLLs8zLWjXCj8ApS8EKsBGBXNxnJYqW&#10;0BuTTcfj66wFLB2CVN7T37s+yNcJv6qUDJ+qyqvATMGpt5BOTOcuntl6JfI9CldrObQh/qGLRmhL&#10;Rc9QdyIIdkD9G1SjJYKHKowkNBlUlZYqzUDTTMa/TPNQC6fSLESOd2ea/P+DlR+PD+4zstC9gY4W&#10;mIbw7h7kN88sbGph9+oWEdpaiZIKTyJlWet8PlyNVPvcR5Bd+wFKWrI4BEhAXYVNZIXmZIROCzid&#10;SVddYJJ+zhaL66vpnDNJseX0akl2LCHyp9sOfXinoGHRKDjSUhO6ON770Kc+pcRiHowut9qY5OB+&#10;tzHIjoIEsE3fgP5TmrGspepzqv13iHH6/gTR6EBKNrop+OKcJPJI21tbJp0FoU1v03TGDjxG6noS&#10;Q7frKDHyuYPyRIwi9IqlF0ZGDfiDs5bUWnD//SBQcWbeW9rKcjKbRXknZzZ/PSUHLyO7y4iwkqAK&#10;HjjrzU3on8TBod7XVKnXgYVb2mSlE8nPXQ19kyLTmobXEyV/6aes5ze+fgQAAP//AwBQSwMEFAAG&#10;AAgAAAAhANSHbkXhAAAACwEAAA8AAABkcnMvZG93bnJldi54bWxMj8FOwzAQRO9I/IO1SFxQa5O0&#10;aRriVAgJRG/QIri6yTaJsNfBdtPw95gTHEczmnlTbiaj2YjO95Yk3M4FMKTaNj21Et72j7McmA+K&#10;GqUtoYRv9LCpLi9KVTT2TK847kLLYgn5QknoQhgKzn3doVF+bgek6B2tMypE6VreOHWO5UbzRIiM&#10;G9VTXOjUgA8d1p+7k5GQL57HD79NX97r7KjX4WY1Pn05Ka+vpvs7YAGn8BeGX/yIDlVkOtgTNZ7p&#10;qEUS0YOEZbpcAIuJfJWkwA4SslysgVcl//+h+gEAAP//AwBQSwECLQAUAAYACAAAACEAtoM4kv4A&#10;AADhAQAAEwAAAAAAAAAAAAAAAAAAAAAAW0NvbnRlbnRfVHlwZXNdLnhtbFBLAQItABQABgAIAAAA&#10;IQA4/SH/1gAAAJQBAAALAAAAAAAAAAAAAAAAAC8BAABfcmVscy8ucmVsc1BLAQItABQABgAIAAAA&#10;IQAbAqvhEwIAACsEAAAOAAAAAAAAAAAAAAAAAC4CAABkcnMvZTJvRG9jLnhtbFBLAQItABQABgAI&#10;AAAAIQDUh25F4QAAAAsBAAAPAAAAAAAAAAAAAAAAAG0EAABkcnMvZG93bnJldi54bWxQSwUGAAAA&#10;AAQABADzAAAAewUAAAAA&#10;">
                <v:textbox>
                  <w:txbxContent>
                    <w:p w14:paraId="530BA3FE" w14:textId="39ECB0E0" w:rsidR="0031452A" w:rsidRPr="0031452A" w:rsidRDefault="002B0A44" w:rsidP="0031452A">
                      <w:pPr>
                        <w:pStyle w:val="Formatvorlage4"/>
                      </w:pPr>
                      <w:r w:rsidRPr="00F773D1">
                        <w:rPr>
                          <w:b/>
                        </w:rPr>
                        <w:t>Bildunterschrift</w:t>
                      </w:r>
                      <w:r>
                        <w:rPr>
                          <w:b/>
                        </w:rPr>
                        <w:t>:</w:t>
                      </w:r>
                      <w:r w:rsidR="00EC27FA" w:rsidRPr="00D912AF">
                        <w:t xml:space="preserve"> </w:t>
                      </w:r>
                      <w:r w:rsidR="00CD4545" w:rsidRPr="00CD4545">
                        <w:t>Bunte Herbstakzente für Balkon, Terrasse und Garten: Robuste Chrysanthemen gehören zu den letzten Farb-Highlights des Gartenjahres. Mit einer guten Auswahl kräftiger Pflanzen lässt sich die Blütenpracht bis weit in die kühle Jahreszeit verlängern.</w:t>
                      </w:r>
                    </w:p>
                    <w:p w14:paraId="23A09497" w14:textId="009F19A0" w:rsidR="00800B6C" w:rsidRPr="00800B6C" w:rsidRDefault="00800B6C" w:rsidP="00800B6C">
                      <w:pPr>
                        <w:pStyle w:val="Formatvorlage4"/>
                      </w:pPr>
                    </w:p>
                    <w:p w14:paraId="0606D51A" w14:textId="62711961" w:rsidR="00B2598B" w:rsidRPr="00B2598B" w:rsidRDefault="00B2598B" w:rsidP="00B2598B">
                      <w:pPr>
                        <w:pStyle w:val="Formatvorlage4"/>
                      </w:pPr>
                    </w:p>
                    <w:p w14:paraId="213B0CBE" w14:textId="4F2A0B74" w:rsidR="00977C33" w:rsidRDefault="00977C33" w:rsidP="00977C33">
                      <w:pPr>
                        <w:pStyle w:val="Formatvorlage4"/>
                        <w:rPr>
                          <w:rFonts w:eastAsia="Calibri"/>
                        </w:rPr>
                      </w:pPr>
                    </w:p>
                    <w:p w14:paraId="77F8EE89" w14:textId="71649CE1" w:rsidR="00175C3D" w:rsidRPr="00175C3D" w:rsidRDefault="00175C3D" w:rsidP="00175C3D">
                      <w:pPr>
                        <w:pStyle w:val="Formatvorlage4"/>
                        <w:rPr>
                          <w:lang w:eastAsia="de-DE" w:bidi="ar-SA"/>
                        </w:rPr>
                      </w:pPr>
                    </w:p>
                    <w:p w14:paraId="2225F2A6" w14:textId="23E3FE93" w:rsidR="002B0A44" w:rsidRDefault="002B0A44" w:rsidP="008834B8">
                      <w:pPr>
                        <w:autoSpaceDE w:val="0"/>
                        <w:autoSpaceDN w:val="0"/>
                        <w:adjustRightInd w:val="0"/>
                        <w:ind w:left="0" w:right="21"/>
                        <w:rPr>
                          <w:color w:val="auto"/>
                          <w:sz w:val="22"/>
                          <w:szCs w:val="22"/>
                        </w:rPr>
                      </w:pPr>
                    </w:p>
                    <w:p w14:paraId="47101BA3" w14:textId="77777777" w:rsidR="006438B0" w:rsidRDefault="006438B0" w:rsidP="008834B8">
                      <w:pPr>
                        <w:autoSpaceDE w:val="0"/>
                        <w:autoSpaceDN w:val="0"/>
                        <w:adjustRightInd w:val="0"/>
                        <w:ind w:left="0" w:right="21"/>
                        <w:rPr>
                          <w:color w:val="auto"/>
                          <w:sz w:val="22"/>
                          <w:szCs w:val="22"/>
                        </w:rPr>
                      </w:pPr>
                    </w:p>
                    <w:p w14:paraId="4C77D678" w14:textId="77777777" w:rsidR="006438B0" w:rsidRDefault="006438B0" w:rsidP="008834B8">
                      <w:pPr>
                        <w:autoSpaceDE w:val="0"/>
                        <w:autoSpaceDN w:val="0"/>
                        <w:adjustRightInd w:val="0"/>
                        <w:ind w:left="0" w:right="21"/>
                        <w:rPr>
                          <w:color w:val="auto"/>
                          <w:sz w:val="22"/>
                          <w:szCs w:val="22"/>
                        </w:rPr>
                      </w:pPr>
                    </w:p>
                    <w:p w14:paraId="35D01D53" w14:textId="77777777" w:rsidR="006438B0" w:rsidRDefault="006438B0" w:rsidP="008834B8">
                      <w:pPr>
                        <w:autoSpaceDE w:val="0"/>
                        <w:autoSpaceDN w:val="0"/>
                        <w:adjustRightInd w:val="0"/>
                        <w:ind w:left="0" w:right="21"/>
                        <w:rPr>
                          <w:color w:val="auto"/>
                          <w:sz w:val="22"/>
                          <w:szCs w:val="22"/>
                        </w:rPr>
                      </w:pPr>
                    </w:p>
                    <w:p w14:paraId="3C95311E" w14:textId="77777777" w:rsidR="006438B0" w:rsidRDefault="006438B0" w:rsidP="008834B8">
                      <w:pPr>
                        <w:autoSpaceDE w:val="0"/>
                        <w:autoSpaceDN w:val="0"/>
                        <w:adjustRightInd w:val="0"/>
                        <w:ind w:left="0" w:right="21"/>
                        <w:rPr>
                          <w:color w:val="auto"/>
                          <w:sz w:val="22"/>
                          <w:szCs w:val="22"/>
                        </w:rPr>
                      </w:pPr>
                    </w:p>
                    <w:p w14:paraId="4A7A4273" w14:textId="77777777" w:rsidR="006438B0" w:rsidRDefault="006438B0" w:rsidP="008834B8">
                      <w:pPr>
                        <w:autoSpaceDE w:val="0"/>
                        <w:autoSpaceDN w:val="0"/>
                        <w:adjustRightInd w:val="0"/>
                        <w:ind w:left="0" w:right="21"/>
                        <w:rPr>
                          <w:color w:val="auto"/>
                          <w:sz w:val="22"/>
                          <w:szCs w:val="22"/>
                        </w:rPr>
                      </w:pPr>
                    </w:p>
                    <w:p w14:paraId="68A85DE5" w14:textId="77777777" w:rsidR="006438B0" w:rsidRDefault="006438B0" w:rsidP="008834B8">
                      <w:pPr>
                        <w:autoSpaceDE w:val="0"/>
                        <w:autoSpaceDN w:val="0"/>
                        <w:adjustRightInd w:val="0"/>
                        <w:ind w:left="0" w:right="21"/>
                        <w:rPr>
                          <w:color w:val="auto"/>
                          <w:sz w:val="22"/>
                          <w:szCs w:val="22"/>
                        </w:rPr>
                      </w:pPr>
                    </w:p>
                    <w:p w14:paraId="58BFD951" w14:textId="77777777" w:rsidR="006438B0" w:rsidRDefault="006438B0" w:rsidP="008834B8">
                      <w:pPr>
                        <w:autoSpaceDE w:val="0"/>
                        <w:autoSpaceDN w:val="0"/>
                        <w:adjustRightInd w:val="0"/>
                        <w:ind w:left="0" w:right="21"/>
                        <w:rPr>
                          <w:color w:val="auto"/>
                          <w:sz w:val="22"/>
                          <w:szCs w:val="22"/>
                        </w:rPr>
                      </w:pPr>
                    </w:p>
                    <w:p w14:paraId="635B37AE" w14:textId="77777777" w:rsidR="006438B0" w:rsidRDefault="006438B0" w:rsidP="008834B8">
                      <w:pPr>
                        <w:autoSpaceDE w:val="0"/>
                        <w:autoSpaceDN w:val="0"/>
                        <w:adjustRightInd w:val="0"/>
                        <w:ind w:left="0" w:right="21"/>
                        <w:rPr>
                          <w:color w:val="auto"/>
                          <w:sz w:val="22"/>
                          <w:szCs w:val="22"/>
                        </w:rPr>
                      </w:pPr>
                    </w:p>
                    <w:p w14:paraId="2734975F" w14:textId="77777777" w:rsidR="006438B0" w:rsidRPr="0040393C" w:rsidRDefault="006438B0" w:rsidP="008834B8">
                      <w:pPr>
                        <w:autoSpaceDE w:val="0"/>
                        <w:autoSpaceDN w:val="0"/>
                        <w:adjustRightInd w:val="0"/>
                        <w:ind w:left="0" w:right="21"/>
                        <w:rPr>
                          <w:color w:val="auto"/>
                          <w:sz w:val="22"/>
                          <w:szCs w:val="22"/>
                        </w:rPr>
                      </w:pPr>
                    </w:p>
                  </w:txbxContent>
                </v:textbox>
                <w10:wrap anchorx="margin"/>
              </v:shape>
            </w:pict>
          </mc:Fallback>
        </mc:AlternateContent>
      </w:r>
    </w:p>
    <w:p w14:paraId="3005E8DC" w14:textId="2EB2809A" w:rsidR="007B04BE" w:rsidRPr="00D40EC7" w:rsidRDefault="007B04BE" w:rsidP="007B04BE">
      <w:pPr>
        <w:pStyle w:val="Formatvorlage5"/>
        <w:spacing w:after="120"/>
        <w:rPr>
          <w:b/>
          <w:bCs/>
          <w:color w:val="000000" w:themeColor="text1"/>
        </w:rPr>
      </w:pPr>
    </w:p>
    <w:p w14:paraId="18F3D8BA" w14:textId="3EC2D526" w:rsidR="005602F4" w:rsidRPr="00D40EC7" w:rsidRDefault="005602F4" w:rsidP="00467EE6">
      <w:pPr>
        <w:pStyle w:val="Formatvorlage5"/>
        <w:spacing w:after="120"/>
        <w:ind w:left="0"/>
        <w:rPr>
          <w:b/>
          <w:bCs/>
          <w:color w:val="000000" w:themeColor="text1"/>
        </w:rPr>
      </w:pPr>
    </w:p>
    <w:p w14:paraId="49DF7BF3" w14:textId="4A0D0267" w:rsidR="006A27C3" w:rsidRPr="00622FD0" w:rsidRDefault="006A27C3" w:rsidP="00622FD0">
      <w:pPr>
        <w:pStyle w:val="Formatvorlage5"/>
        <w:spacing w:after="120"/>
        <w:rPr>
          <w:b/>
          <w:bCs/>
          <w:color w:val="000000" w:themeColor="text1"/>
        </w:rPr>
      </w:pPr>
    </w:p>
    <w:p w14:paraId="57294E26" w14:textId="2A96EC26" w:rsidR="00370E1D" w:rsidRDefault="00622FD0" w:rsidP="00622FD0">
      <w:pPr>
        <w:pStyle w:val="Formatvorlage4"/>
        <w:spacing w:after="120"/>
        <w:ind w:left="1701" w:right="850"/>
        <w:rPr>
          <w:b/>
          <w:bCs/>
          <w:color w:val="000000" w:themeColor="text1"/>
        </w:rPr>
      </w:pPr>
      <w:r w:rsidRPr="00D40EC7">
        <w:rPr>
          <w:i/>
          <w:noProof/>
          <w:color w:val="000000" w:themeColor="text1"/>
          <w:lang w:eastAsia="de-DE"/>
        </w:rPr>
        <mc:AlternateContent>
          <mc:Choice Requires="wps">
            <w:drawing>
              <wp:anchor distT="0" distB="0" distL="114300" distR="114300" simplePos="0" relativeHeight="251656704" behindDoc="0" locked="0" layoutInCell="1" allowOverlap="1" wp14:anchorId="4D34B8A1" wp14:editId="42A599A0">
                <wp:simplePos x="0" y="0"/>
                <wp:positionH relativeFrom="margin">
                  <wp:posOffset>643255</wp:posOffset>
                </wp:positionH>
                <wp:positionV relativeFrom="paragraph">
                  <wp:posOffset>194310</wp:posOffset>
                </wp:positionV>
                <wp:extent cx="4905375" cy="426720"/>
                <wp:effectExtent l="0" t="0" r="28575" b="1143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426720"/>
                        </a:xfrm>
                        <a:prstGeom prst="rect">
                          <a:avLst/>
                        </a:prstGeom>
                        <a:solidFill>
                          <a:srgbClr val="FFFFFF"/>
                        </a:solidFill>
                        <a:ln w="9525">
                          <a:solidFill>
                            <a:srgbClr val="FF0000"/>
                          </a:solidFill>
                          <a:miter lim="800000"/>
                          <a:headEnd/>
                          <a:tailEnd/>
                        </a:ln>
                      </wps:spPr>
                      <wps:txbx>
                        <w:txbxContent>
                          <w:p w14:paraId="728A549A" w14:textId="7B05771A" w:rsidR="00E318FE" w:rsidRPr="00301D2D" w:rsidRDefault="002B0A44" w:rsidP="005E6B96">
                            <w:pPr>
                              <w:pStyle w:val="NurText"/>
                              <w:jc w:val="center"/>
                              <w:rPr>
                                <w:rFonts w:ascii="Arial" w:hAnsi="Arial" w:cs="Arial"/>
                                <w:sz w:val="22"/>
                                <w:szCs w:val="22"/>
                              </w:rPr>
                            </w:pPr>
                            <w:r w:rsidRPr="00301D2D">
                              <w:rPr>
                                <w:rFonts w:ascii="Arial" w:hAnsi="Arial" w:cs="Arial"/>
                                <w:sz w:val="22"/>
                                <w:szCs w:val="22"/>
                              </w:rPr>
                              <w:t xml:space="preserve">Bilddaten in höherer Auflösung unter: </w:t>
                            </w:r>
                          </w:p>
                          <w:p w14:paraId="308B49E2" w14:textId="14DE6326" w:rsidR="00945E1F" w:rsidRPr="00415FAB" w:rsidRDefault="00146A41" w:rsidP="005E6B96">
                            <w:pPr>
                              <w:pStyle w:val="NurText"/>
                              <w:jc w:val="center"/>
                              <w:rPr>
                                <w:rFonts w:ascii="Arial" w:hAnsi="Arial" w:cs="Arial"/>
                                <w:sz w:val="22"/>
                                <w:szCs w:val="22"/>
                                <w:lang w:val="de-DE"/>
                              </w:rPr>
                            </w:pPr>
                            <w:hyperlink r:id="rId9" w:history="1">
                              <w:r w:rsidRPr="003D681E">
                                <w:rPr>
                                  <w:rStyle w:val="Hyperlink"/>
                                  <w:rFonts w:ascii="Arial" w:hAnsi="Arial" w:cs="Arial"/>
                                  <w:sz w:val="20"/>
                                  <w:szCs w:val="20"/>
                                  <w:lang w:val="de-DE"/>
                                </w:rPr>
                                <w:t>https://www.gruenes-medienhaus.de/download/2026/08/GMH-2026-35-01.jpg</w:t>
                              </w:r>
                            </w:hyperlink>
                          </w:p>
                          <w:p w14:paraId="3FDC93E1" w14:textId="77777777" w:rsidR="009E1E3C" w:rsidRDefault="009E1E3C" w:rsidP="005E6B96">
                            <w:pPr>
                              <w:pStyle w:val="NurText"/>
                              <w:jc w:val="center"/>
                              <w:rPr>
                                <w:rFonts w:ascii="Arial" w:hAnsi="Arial" w:cs="Arial"/>
                                <w:sz w:val="20"/>
                                <w:szCs w:val="20"/>
                                <w:lang w:val="de-DE"/>
                              </w:rPr>
                            </w:pPr>
                          </w:p>
                          <w:p w14:paraId="0C21E300" w14:textId="77777777" w:rsidR="00031EF3" w:rsidRDefault="00031EF3" w:rsidP="005E6B96">
                            <w:pPr>
                              <w:pStyle w:val="NurText"/>
                              <w:jc w:val="center"/>
                              <w:rPr>
                                <w:rFonts w:ascii="Arial" w:hAnsi="Arial" w:cs="Arial"/>
                                <w:sz w:val="20"/>
                                <w:szCs w:val="20"/>
                                <w:lang w:val="de-DE"/>
                              </w:rPr>
                            </w:pPr>
                          </w:p>
                          <w:p w14:paraId="0B0E3CB0" w14:textId="77777777" w:rsidR="001F13DC" w:rsidRPr="001F13DC" w:rsidRDefault="001F13DC" w:rsidP="005E6B96">
                            <w:pPr>
                              <w:pStyle w:val="NurText"/>
                              <w:jc w:val="center"/>
                              <w:rPr>
                                <w:rFonts w:ascii="Arial" w:hAnsi="Arial" w:cs="Arial"/>
                                <w:sz w:val="20"/>
                                <w:szCs w:val="20"/>
                                <w:lang w:val="de-DE"/>
                              </w:rPr>
                            </w:pPr>
                          </w:p>
                          <w:p w14:paraId="3C3ADC91" w14:textId="77777777" w:rsidR="002B0A44" w:rsidRPr="00EA5AB4" w:rsidRDefault="00EA5AB4" w:rsidP="005E6B96">
                            <w:pPr>
                              <w:pStyle w:val="NurText"/>
                              <w:jc w:val="center"/>
                              <w:rPr>
                                <w:rFonts w:ascii="Arial" w:hAnsi="Arial" w:cs="Arial"/>
                                <w:sz w:val="20"/>
                                <w:szCs w:val="20"/>
                                <w:lang w:val="de-DE"/>
                              </w:rPr>
                            </w:pPr>
                            <w:r>
                              <w:rPr>
                                <w:rFonts w:ascii="Arial" w:hAnsi="Arial" w:cs="Arial"/>
                                <w:sz w:val="20"/>
                                <w:szCs w:val="20"/>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4B8A1" id="Text Box 33" o:spid="_x0000_s1028" type="#_x0000_t202" style="position:absolute;left:0;text-align:left;margin-left:50.65pt;margin-top:15.3pt;width:386.25pt;height:33.6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2VHAIAADIEAAAOAAAAZHJzL2Uyb0RvYy54bWysU9tu2zAMfR+wfxD0vjjxkrYx4hRdugwD&#10;ugvQ7QNkWY6FyaJGKbG7ry8lp2nQDXsYpgeBEqlD8vBodT10hh0Ueg225LPJlDNlJdTa7kr+/dv2&#10;zRVnPghbCwNWlfxBeX69fv1q1btC5dCCqRUyArG+6F3J2xBckWVetqoTfgJOWXI2gJ0IdMRdVqPo&#10;Cb0zWT6dXmQ9YO0QpPKebm9HJ18n/KZRMnxpGq8CMyWn2kLaMe1V3LP1ShQ7FK7V8liG+IcqOqEt&#10;JT1B3Yog2B71b1CdlggemjCR0GXQNFqq1AN1M5u+6Oa+FU6lXogc7040+f8HKz8f7t1XZGF4BwMN&#10;MDXh3R3IH55Z2LTC7tQNIvStEjUlnkXKst754vg0Uu0LH0Gq/hPUNGSxD5CAhga7yAr1yQidBvBw&#10;Il0NgUm6nC+ni7eXC84k+eb5xWWeppKJ4um1Qx8+KOhYNEqONNSELg53PsRqRPEUEpN5MLreamPS&#10;AXfVxiA7CBLANq3UwIswY1lf8uUiX4wE/AViSutPEJ0OpGSju5JfxZijtiJt722ddBaENqNNJRt7&#10;5DFSN5IYhmpgui55HhNEWiuoH4hYhFG49NHIaAF/cdaTaEvuf+4FKs7MR0vDWc7m86jydJgvIpUM&#10;zz3VuUdYSVAlD5yN5iaMP2PvUO9ayjTKwcINDbTRievnqo7lkzDTCI6fKCr//Jyinr/6+hEAAP//&#10;AwBQSwMEFAAGAAgAAAAhAN0bQZvgAAAACQEAAA8AAABkcnMvZG93bnJldi54bWxMj0FLw0AQhe8F&#10;/8Mygpdid2sgiTGbIoKipRdTEbxtkzEJzc6G7DaN/77jSY+P+XjzvXwz215MOPrOkYb1SoFAqlzd&#10;UaPhY/98m4LwwVBtekeo4Qc9bIqrRW6y2p3pHacyNIJLyGdGQxvCkEnpqxat8Ss3IPHt243WBI5j&#10;I+vRnLnc9vJOqVha0xF/aM2ATy1Wx/JkNXy9Tcdd4j73221cLl/lS7mbl53WN9fz4wOIgHP4g+FX&#10;n9WhYKeDO1HtRc9ZrSNGNUQqBsFAmkS85aDhPklBFrn8v6C4AAAA//8DAFBLAQItABQABgAIAAAA&#10;IQC2gziS/gAAAOEBAAATAAAAAAAAAAAAAAAAAAAAAABbQ29udGVudF9UeXBlc10ueG1sUEsBAi0A&#10;FAAGAAgAAAAhADj9If/WAAAAlAEAAAsAAAAAAAAAAAAAAAAALwEAAF9yZWxzLy5yZWxzUEsBAi0A&#10;FAAGAAgAAAAhALELfZUcAgAAMgQAAA4AAAAAAAAAAAAAAAAALgIAAGRycy9lMm9Eb2MueG1sUEsB&#10;Ai0AFAAGAAgAAAAhAN0bQZvgAAAACQEAAA8AAAAAAAAAAAAAAAAAdgQAAGRycy9kb3ducmV2Lnht&#10;bFBLBQYAAAAABAAEAPMAAACDBQAAAAA=&#10;" strokecolor="red">
                <v:textbox>
                  <w:txbxContent>
                    <w:p w14:paraId="728A549A" w14:textId="7B05771A" w:rsidR="00E318FE" w:rsidRPr="00301D2D" w:rsidRDefault="002B0A44" w:rsidP="005E6B96">
                      <w:pPr>
                        <w:pStyle w:val="NurText"/>
                        <w:jc w:val="center"/>
                        <w:rPr>
                          <w:rFonts w:ascii="Arial" w:hAnsi="Arial" w:cs="Arial"/>
                          <w:sz w:val="22"/>
                          <w:szCs w:val="22"/>
                        </w:rPr>
                      </w:pPr>
                      <w:r w:rsidRPr="00301D2D">
                        <w:rPr>
                          <w:rFonts w:ascii="Arial" w:hAnsi="Arial" w:cs="Arial"/>
                          <w:sz w:val="22"/>
                          <w:szCs w:val="22"/>
                        </w:rPr>
                        <w:t xml:space="preserve">Bilddaten in höherer Auflösung unter: </w:t>
                      </w:r>
                    </w:p>
                    <w:p w14:paraId="308B49E2" w14:textId="14DE6326" w:rsidR="00945E1F" w:rsidRPr="00415FAB" w:rsidRDefault="00146A41" w:rsidP="005E6B96">
                      <w:pPr>
                        <w:pStyle w:val="NurText"/>
                        <w:jc w:val="center"/>
                        <w:rPr>
                          <w:rFonts w:ascii="Arial" w:hAnsi="Arial" w:cs="Arial"/>
                          <w:sz w:val="22"/>
                          <w:szCs w:val="22"/>
                          <w:lang w:val="de-DE"/>
                        </w:rPr>
                      </w:pPr>
                      <w:hyperlink r:id="rId10" w:history="1">
                        <w:r w:rsidRPr="003D681E">
                          <w:rPr>
                            <w:rStyle w:val="Hyperlink"/>
                            <w:rFonts w:ascii="Arial" w:hAnsi="Arial" w:cs="Arial"/>
                            <w:sz w:val="20"/>
                            <w:szCs w:val="20"/>
                            <w:lang w:val="de-DE"/>
                          </w:rPr>
                          <w:t>https://www.gruenes-medienhaus.de/download/2026/08/GMH-2026-35-01.jpg</w:t>
                        </w:r>
                      </w:hyperlink>
                    </w:p>
                    <w:p w14:paraId="3FDC93E1" w14:textId="77777777" w:rsidR="009E1E3C" w:rsidRDefault="009E1E3C" w:rsidP="005E6B96">
                      <w:pPr>
                        <w:pStyle w:val="NurText"/>
                        <w:jc w:val="center"/>
                        <w:rPr>
                          <w:rFonts w:ascii="Arial" w:hAnsi="Arial" w:cs="Arial"/>
                          <w:sz w:val="20"/>
                          <w:szCs w:val="20"/>
                          <w:lang w:val="de-DE"/>
                        </w:rPr>
                      </w:pPr>
                    </w:p>
                    <w:p w14:paraId="0C21E300" w14:textId="77777777" w:rsidR="00031EF3" w:rsidRDefault="00031EF3" w:rsidP="005E6B96">
                      <w:pPr>
                        <w:pStyle w:val="NurText"/>
                        <w:jc w:val="center"/>
                        <w:rPr>
                          <w:rFonts w:ascii="Arial" w:hAnsi="Arial" w:cs="Arial"/>
                          <w:sz w:val="20"/>
                          <w:szCs w:val="20"/>
                          <w:lang w:val="de-DE"/>
                        </w:rPr>
                      </w:pPr>
                    </w:p>
                    <w:p w14:paraId="0B0E3CB0" w14:textId="77777777" w:rsidR="001F13DC" w:rsidRPr="001F13DC" w:rsidRDefault="001F13DC" w:rsidP="005E6B96">
                      <w:pPr>
                        <w:pStyle w:val="NurText"/>
                        <w:jc w:val="center"/>
                        <w:rPr>
                          <w:rFonts w:ascii="Arial" w:hAnsi="Arial" w:cs="Arial"/>
                          <w:sz w:val="20"/>
                          <w:szCs w:val="20"/>
                          <w:lang w:val="de-DE"/>
                        </w:rPr>
                      </w:pPr>
                    </w:p>
                    <w:p w14:paraId="3C3ADC91" w14:textId="77777777" w:rsidR="002B0A44" w:rsidRPr="00EA5AB4" w:rsidRDefault="00EA5AB4" w:rsidP="005E6B96">
                      <w:pPr>
                        <w:pStyle w:val="NurText"/>
                        <w:jc w:val="center"/>
                        <w:rPr>
                          <w:rFonts w:ascii="Arial" w:hAnsi="Arial" w:cs="Arial"/>
                          <w:sz w:val="20"/>
                          <w:szCs w:val="20"/>
                          <w:lang w:val="de-DE"/>
                        </w:rPr>
                      </w:pPr>
                      <w:r>
                        <w:rPr>
                          <w:rFonts w:ascii="Arial" w:hAnsi="Arial" w:cs="Arial"/>
                          <w:sz w:val="20"/>
                          <w:szCs w:val="20"/>
                          <w:lang w:val="de-DE"/>
                        </w:rPr>
                        <w:t xml:space="preserve"> </w:t>
                      </w:r>
                    </w:p>
                  </w:txbxContent>
                </v:textbox>
                <w10:wrap anchorx="margin"/>
              </v:shape>
            </w:pict>
          </mc:Fallback>
        </mc:AlternateContent>
      </w:r>
    </w:p>
    <w:p w14:paraId="556DA5BD" w14:textId="4A92478B" w:rsidR="00370E1D" w:rsidRDefault="00370E1D" w:rsidP="00622FD0">
      <w:pPr>
        <w:pStyle w:val="Formatvorlage4"/>
        <w:spacing w:after="120"/>
        <w:ind w:right="850"/>
        <w:rPr>
          <w:b/>
          <w:bCs/>
          <w:color w:val="000000" w:themeColor="text1"/>
        </w:rPr>
      </w:pPr>
    </w:p>
    <w:p w14:paraId="366D8A35" w14:textId="70192CF0" w:rsidR="00370E1D" w:rsidRPr="006569F2" w:rsidRDefault="00370E1D" w:rsidP="006569F2">
      <w:pPr>
        <w:pStyle w:val="Formatvorlage4"/>
        <w:spacing w:after="120"/>
        <w:ind w:left="1474" w:right="850"/>
        <w:rPr>
          <w:b/>
          <w:bCs/>
          <w:color w:val="auto"/>
          <w:sz w:val="24"/>
          <w:szCs w:val="24"/>
        </w:rPr>
      </w:pPr>
    </w:p>
    <w:p w14:paraId="25D24369" w14:textId="77777777" w:rsidR="006569F2" w:rsidRPr="006569F2" w:rsidRDefault="006569F2" w:rsidP="006569F2">
      <w:pPr>
        <w:spacing w:line="278" w:lineRule="auto"/>
        <w:ind w:left="1474" w:right="850"/>
        <w:rPr>
          <w:b/>
          <w:bCs/>
          <w:color w:val="auto"/>
          <w:sz w:val="24"/>
          <w:szCs w:val="24"/>
        </w:rPr>
      </w:pPr>
      <w:r w:rsidRPr="006569F2">
        <w:rPr>
          <w:b/>
          <w:bCs/>
          <w:color w:val="auto"/>
          <w:sz w:val="24"/>
          <w:szCs w:val="24"/>
        </w:rPr>
        <w:t>Der Herbst zeigt, was in ihm steckt</w:t>
      </w:r>
    </w:p>
    <w:p w14:paraId="0E70E352" w14:textId="77777777" w:rsidR="006569F2" w:rsidRPr="006569F2" w:rsidRDefault="006569F2" w:rsidP="006569F2">
      <w:pPr>
        <w:spacing w:line="278" w:lineRule="auto"/>
        <w:ind w:left="1474" w:right="850"/>
        <w:rPr>
          <w:color w:val="auto"/>
          <w:sz w:val="24"/>
          <w:szCs w:val="24"/>
        </w:rPr>
      </w:pPr>
      <w:r w:rsidRPr="006569F2">
        <w:rPr>
          <w:color w:val="auto"/>
          <w:sz w:val="24"/>
          <w:szCs w:val="24"/>
        </w:rPr>
        <w:t>Während viele Sommerblumen ihre Blütezeit beenden, übernehmen jetzt Herbstpflanzen die Hauptrolle. Chrysanthemen, Besenheide, Herbstastern oder Alpenveilchen bringen noch einmal intensive Farben in Beete, Kübel und Balkonkästen. Dazu kommen Ziergräser, farbiges Laub und dekorative Fruchtstände, die den Garten lebendig wirken lassen – selbst an trüben Tagen.</w:t>
      </w:r>
    </w:p>
    <w:p w14:paraId="1BCD81E7" w14:textId="77777777" w:rsidR="006569F2" w:rsidRDefault="006569F2" w:rsidP="006569F2">
      <w:pPr>
        <w:spacing w:line="278" w:lineRule="auto"/>
        <w:ind w:left="1474" w:right="850"/>
        <w:rPr>
          <w:color w:val="auto"/>
          <w:sz w:val="24"/>
          <w:szCs w:val="24"/>
        </w:rPr>
      </w:pPr>
      <w:r w:rsidRPr="006569F2">
        <w:rPr>
          <w:color w:val="auto"/>
          <w:sz w:val="24"/>
          <w:szCs w:val="24"/>
        </w:rPr>
        <w:t>Gerade diese Mischung macht den besonderen Reiz der Jahreszeit aus. Statt üppiger Blütenfülle entstehen abwechslungsreiche Arrangements, die mit unterschiedlichen Höhen, Strukturen und Farben spielen und sich Woche für Woche verändern.</w:t>
      </w:r>
    </w:p>
    <w:p w14:paraId="28C04782" w14:textId="77777777" w:rsidR="006569F2" w:rsidRPr="006569F2" w:rsidRDefault="006569F2" w:rsidP="006569F2">
      <w:pPr>
        <w:spacing w:line="278" w:lineRule="auto"/>
        <w:ind w:left="1474" w:right="850"/>
        <w:rPr>
          <w:color w:val="auto"/>
          <w:sz w:val="24"/>
          <w:szCs w:val="24"/>
        </w:rPr>
      </w:pPr>
    </w:p>
    <w:p w14:paraId="35FD4ED7" w14:textId="77777777" w:rsidR="006569F2" w:rsidRPr="006569F2" w:rsidRDefault="006569F2" w:rsidP="006569F2">
      <w:pPr>
        <w:spacing w:line="278" w:lineRule="auto"/>
        <w:ind w:left="1474" w:right="850"/>
        <w:rPr>
          <w:b/>
          <w:bCs/>
          <w:color w:val="auto"/>
          <w:sz w:val="24"/>
          <w:szCs w:val="24"/>
        </w:rPr>
      </w:pPr>
      <w:r w:rsidRPr="006569F2">
        <w:rPr>
          <w:b/>
          <w:bCs/>
          <w:color w:val="auto"/>
          <w:sz w:val="24"/>
          <w:szCs w:val="24"/>
        </w:rPr>
        <w:t>Farben, die den Herbst begleiten</w:t>
      </w:r>
    </w:p>
    <w:p w14:paraId="51C6525D" w14:textId="77777777" w:rsidR="006569F2" w:rsidRPr="006569F2" w:rsidRDefault="006569F2" w:rsidP="006569F2">
      <w:pPr>
        <w:spacing w:line="278" w:lineRule="auto"/>
        <w:ind w:left="1474" w:right="850"/>
        <w:rPr>
          <w:color w:val="auto"/>
          <w:sz w:val="24"/>
          <w:szCs w:val="24"/>
        </w:rPr>
      </w:pPr>
      <w:r w:rsidRPr="006569F2">
        <w:rPr>
          <w:color w:val="auto"/>
          <w:sz w:val="24"/>
          <w:szCs w:val="24"/>
        </w:rPr>
        <w:t>Herbstpflanzungen entfalten ihre Schönheit nicht auf einen Schlag. Viele Pflanzen entwickeln ihre volle Wirkung erst im Zusammenspiel mit den kürzer werdenden Tagen: Blätter verfärben sich, Gräser schwingen im Wind und Blüten behalten oft bis weit in den Oktober oder sogar November ihre Leuchtkraft.</w:t>
      </w:r>
    </w:p>
    <w:p w14:paraId="4052A5D5" w14:textId="77777777" w:rsidR="006569F2" w:rsidRDefault="006569F2" w:rsidP="006569F2">
      <w:pPr>
        <w:spacing w:line="278" w:lineRule="auto"/>
        <w:ind w:left="1474" w:right="850"/>
        <w:rPr>
          <w:color w:val="auto"/>
          <w:sz w:val="24"/>
          <w:szCs w:val="24"/>
        </w:rPr>
      </w:pPr>
      <w:r w:rsidRPr="006569F2">
        <w:rPr>
          <w:color w:val="auto"/>
          <w:sz w:val="24"/>
          <w:szCs w:val="24"/>
        </w:rPr>
        <w:t>So bleiben Hauseingänge, Terrassen und Balkone auch dann einladend, wenn der Sommer längst vorbei ist. Mit wenigen Pflanzen entstehen stimmungsvolle Blickfänge, die den Charakter der Jahreszeit aufgreifen und den Garten noch einmal in Szene setzen.</w:t>
      </w:r>
    </w:p>
    <w:p w14:paraId="2A906EBC" w14:textId="77777777" w:rsidR="006569F2" w:rsidRPr="006569F2" w:rsidRDefault="006569F2" w:rsidP="006569F2">
      <w:pPr>
        <w:spacing w:line="278" w:lineRule="auto"/>
        <w:ind w:left="1474" w:right="850"/>
        <w:rPr>
          <w:color w:val="auto"/>
          <w:sz w:val="24"/>
          <w:szCs w:val="24"/>
        </w:rPr>
      </w:pPr>
    </w:p>
    <w:p w14:paraId="3DB0B35F" w14:textId="77777777" w:rsidR="006569F2" w:rsidRPr="006569F2" w:rsidRDefault="006569F2" w:rsidP="006569F2">
      <w:pPr>
        <w:spacing w:line="278" w:lineRule="auto"/>
        <w:ind w:left="1474" w:right="850"/>
        <w:rPr>
          <w:b/>
          <w:bCs/>
          <w:color w:val="auto"/>
          <w:sz w:val="24"/>
          <w:szCs w:val="24"/>
        </w:rPr>
      </w:pPr>
      <w:r w:rsidRPr="006569F2">
        <w:rPr>
          <w:b/>
          <w:bCs/>
          <w:color w:val="auto"/>
          <w:sz w:val="24"/>
          <w:szCs w:val="24"/>
        </w:rPr>
        <w:t>Qualität macht den Unterschied</w:t>
      </w:r>
    </w:p>
    <w:p w14:paraId="3EDE18EE" w14:textId="77777777" w:rsidR="006569F2" w:rsidRPr="006569F2" w:rsidRDefault="006569F2" w:rsidP="006569F2">
      <w:pPr>
        <w:spacing w:line="278" w:lineRule="auto"/>
        <w:ind w:left="1474" w:right="850"/>
        <w:rPr>
          <w:color w:val="auto"/>
          <w:sz w:val="24"/>
          <w:szCs w:val="24"/>
        </w:rPr>
      </w:pPr>
      <w:r w:rsidRPr="006569F2">
        <w:rPr>
          <w:color w:val="auto"/>
          <w:sz w:val="24"/>
          <w:szCs w:val="24"/>
        </w:rPr>
        <w:t>Gerade im Herbst sind Pflanzen besonderen Bedingungen ausgesetzt. Sonnige Tage wechseln sich mit kühlen Nächten, Regen und ersten Frösten ab. Umso wichtiger sind kräftige, gut durchwurzelte Pflanzen, die diesen Witterungswechseln standhalten.</w:t>
      </w:r>
    </w:p>
    <w:p w14:paraId="696F3EFF" w14:textId="1FB116C9" w:rsidR="006569F2" w:rsidRPr="006569F2" w:rsidRDefault="006569F2" w:rsidP="006569F2">
      <w:pPr>
        <w:spacing w:line="278" w:lineRule="auto"/>
        <w:ind w:left="1474" w:right="850"/>
        <w:rPr>
          <w:color w:val="auto"/>
          <w:sz w:val="24"/>
          <w:szCs w:val="24"/>
        </w:rPr>
      </w:pPr>
      <w:r w:rsidRPr="006569F2">
        <w:rPr>
          <w:color w:val="auto"/>
          <w:sz w:val="24"/>
          <w:szCs w:val="24"/>
        </w:rPr>
        <w:lastRenderedPageBreak/>
        <w:t xml:space="preserve">Pflanzen aus deutscher Gärtnerproduktion werden mit viel Erfahrung kultiviert und sind an das heimische Klima angepasst. Kurze Transportwege sorgen dafür, dass sie frisch und vital in den Handel gelangen. Wer sich zusätzlich </w:t>
      </w:r>
      <w:r w:rsidR="00206FEA">
        <w:rPr>
          <w:color w:val="auto"/>
          <w:sz w:val="24"/>
          <w:szCs w:val="24"/>
        </w:rPr>
        <w:t>gut im Handel</w:t>
      </w:r>
      <w:r w:rsidRPr="006569F2">
        <w:rPr>
          <w:color w:val="auto"/>
          <w:sz w:val="24"/>
          <w:szCs w:val="24"/>
        </w:rPr>
        <w:t xml:space="preserve"> beraten lässt, findet die passenden Pflanzen für Standort und Gefäß und erhält wertvolle Tipps für eine harmonische Kombination.</w:t>
      </w:r>
    </w:p>
    <w:p w14:paraId="6BD0A2FD" w14:textId="77777777" w:rsidR="006569F2" w:rsidRPr="006569F2" w:rsidRDefault="006569F2" w:rsidP="006569F2">
      <w:pPr>
        <w:spacing w:line="278" w:lineRule="auto"/>
        <w:ind w:left="1474" w:right="850"/>
        <w:rPr>
          <w:color w:val="auto"/>
          <w:sz w:val="24"/>
          <w:szCs w:val="24"/>
        </w:rPr>
      </w:pPr>
      <w:r w:rsidRPr="006569F2">
        <w:rPr>
          <w:color w:val="auto"/>
          <w:sz w:val="24"/>
          <w:szCs w:val="24"/>
        </w:rPr>
        <w:t>So zeigt der Herbst eindrucksvoll, dass das Gartenjahr nicht leise ausklingt. Mit hochwertigen Pflanzen, fachkundiger Beratung und den Farben der Saison entfaltet der Garten noch einmal seine ganze Schönheit – denn oft kommt das Beste tatsächlich zum Schluss.</w:t>
      </w:r>
    </w:p>
    <w:p w14:paraId="3E09A265" w14:textId="77777777" w:rsidR="006569F2" w:rsidRPr="006569F2" w:rsidRDefault="002C1905" w:rsidP="006569F2">
      <w:pPr>
        <w:spacing w:line="278" w:lineRule="auto"/>
        <w:ind w:left="1474" w:right="850"/>
        <w:rPr>
          <w:color w:val="auto"/>
          <w:sz w:val="24"/>
          <w:szCs w:val="24"/>
        </w:rPr>
      </w:pPr>
      <w:r>
        <w:rPr>
          <w:color w:val="auto"/>
          <w:sz w:val="24"/>
          <w:szCs w:val="24"/>
        </w:rPr>
        <w:pict w14:anchorId="1B1C400F">
          <v:rect id="_x0000_i1025" style="width:0;height:1.5pt" o:hralign="center" o:hrstd="t" o:hr="t" fillcolor="#a0a0a0" stroked="f"/>
        </w:pict>
      </w:r>
    </w:p>
    <w:p w14:paraId="12A7D87B" w14:textId="77777777" w:rsidR="006569F2" w:rsidRPr="006569F2" w:rsidRDefault="006569F2" w:rsidP="006569F2">
      <w:pPr>
        <w:spacing w:line="278" w:lineRule="auto"/>
        <w:ind w:left="1474" w:right="850"/>
        <w:rPr>
          <w:color w:val="auto"/>
          <w:sz w:val="24"/>
          <w:szCs w:val="24"/>
        </w:rPr>
      </w:pPr>
      <w:r w:rsidRPr="006569F2">
        <w:rPr>
          <w:b/>
          <w:bCs/>
          <w:color w:val="auto"/>
          <w:sz w:val="24"/>
          <w:szCs w:val="24"/>
        </w:rPr>
        <w:t>[Kastenelement]</w:t>
      </w:r>
    </w:p>
    <w:p w14:paraId="4C28ADB7" w14:textId="77777777" w:rsidR="006569F2" w:rsidRPr="006569F2" w:rsidRDefault="006569F2" w:rsidP="006569F2">
      <w:pPr>
        <w:spacing w:line="278" w:lineRule="auto"/>
        <w:ind w:left="1474" w:right="850"/>
        <w:rPr>
          <w:b/>
          <w:bCs/>
          <w:color w:val="auto"/>
          <w:sz w:val="24"/>
          <w:szCs w:val="24"/>
        </w:rPr>
      </w:pPr>
      <w:r w:rsidRPr="006569F2">
        <w:rPr>
          <w:b/>
          <w:bCs/>
          <w:color w:val="auto"/>
          <w:sz w:val="24"/>
          <w:szCs w:val="24"/>
        </w:rPr>
        <w:t>Herbstpflanzen – lange Freude bis zum Saisonende</w:t>
      </w:r>
    </w:p>
    <w:p w14:paraId="4F9D26D0" w14:textId="77777777" w:rsidR="006569F2" w:rsidRPr="006569F2" w:rsidRDefault="006569F2" w:rsidP="006569F2">
      <w:pPr>
        <w:spacing w:line="278" w:lineRule="auto"/>
        <w:ind w:left="1474" w:right="850"/>
        <w:rPr>
          <w:color w:val="auto"/>
          <w:sz w:val="24"/>
          <w:szCs w:val="24"/>
        </w:rPr>
      </w:pPr>
      <w:r w:rsidRPr="006569F2">
        <w:rPr>
          <w:b/>
          <w:bCs/>
          <w:color w:val="auto"/>
          <w:sz w:val="24"/>
          <w:szCs w:val="24"/>
        </w:rPr>
        <w:t>1. Auf Herbstspezialisten setzen</w:t>
      </w:r>
      <w:r w:rsidRPr="006569F2">
        <w:rPr>
          <w:color w:val="auto"/>
          <w:sz w:val="24"/>
          <w:szCs w:val="24"/>
        </w:rPr>
        <w:br/>
        <w:t>Chrysanthemen, Besenheide, Herbstastern oder Ziergräser sorgen für Farbe und Struktur bis weit in den Herbst.</w:t>
      </w:r>
    </w:p>
    <w:p w14:paraId="5AE6D187" w14:textId="77777777" w:rsidR="006569F2" w:rsidRPr="006569F2" w:rsidRDefault="006569F2" w:rsidP="006569F2">
      <w:pPr>
        <w:spacing w:line="278" w:lineRule="auto"/>
        <w:ind w:left="1474" w:right="850"/>
        <w:rPr>
          <w:color w:val="auto"/>
          <w:sz w:val="24"/>
          <w:szCs w:val="24"/>
        </w:rPr>
      </w:pPr>
      <w:r w:rsidRPr="006569F2">
        <w:rPr>
          <w:b/>
          <w:bCs/>
          <w:color w:val="auto"/>
          <w:sz w:val="24"/>
          <w:szCs w:val="24"/>
        </w:rPr>
        <w:t>2. Standort berücksichtigen</w:t>
      </w:r>
      <w:r w:rsidRPr="006569F2">
        <w:rPr>
          <w:color w:val="auto"/>
          <w:sz w:val="24"/>
          <w:szCs w:val="24"/>
        </w:rPr>
        <w:br/>
        <w:t>Sonne oder Halbschatten? Pflanzen mit ähnlichen Ansprüchen entwickeln sich besonders harmonisch.</w:t>
      </w:r>
    </w:p>
    <w:p w14:paraId="64010B52" w14:textId="1AD17629" w:rsidR="006569F2" w:rsidRPr="006569F2" w:rsidRDefault="006569F2" w:rsidP="006569F2">
      <w:pPr>
        <w:spacing w:line="278" w:lineRule="auto"/>
        <w:ind w:left="1474" w:right="850"/>
        <w:rPr>
          <w:color w:val="auto"/>
          <w:sz w:val="24"/>
          <w:szCs w:val="24"/>
        </w:rPr>
      </w:pPr>
      <w:r w:rsidRPr="006569F2">
        <w:rPr>
          <w:b/>
          <w:bCs/>
          <w:color w:val="auto"/>
          <w:sz w:val="24"/>
          <w:szCs w:val="24"/>
        </w:rPr>
        <w:t>3. Qualität zahlt sich aus</w:t>
      </w:r>
      <w:r w:rsidRPr="006569F2">
        <w:rPr>
          <w:color w:val="auto"/>
          <w:sz w:val="24"/>
          <w:szCs w:val="24"/>
        </w:rPr>
        <w:br/>
      </w:r>
      <w:r w:rsidR="00206FEA">
        <w:rPr>
          <w:color w:val="auto"/>
          <w:sz w:val="24"/>
          <w:szCs w:val="24"/>
        </w:rPr>
        <w:t>Robuste</w:t>
      </w:r>
      <w:r w:rsidRPr="006569F2">
        <w:rPr>
          <w:color w:val="auto"/>
          <w:sz w:val="24"/>
          <w:szCs w:val="24"/>
        </w:rPr>
        <w:t xml:space="preserve"> </w:t>
      </w:r>
      <w:r w:rsidR="005E42D3">
        <w:rPr>
          <w:color w:val="auto"/>
          <w:sz w:val="24"/>
          <w:szCs w:val="24"/>
        </w:rPr>
        <w:t xml:space="preserve">und kräftige </w:t>
      </w:r>
      <w:r w:rsidR="001E1DFC">
        <w:rPr>
          <w:color w:val="auto"/>
          <w:sz w:val="24"/>
          <w:szCs w:val="24"/>
        </w:rPr>
        <w:t xml:space="preserve">Pflanzen </w:t>
      </w:r>
      <w:r w:rsidRPr="006569F2">
        <w:rPr>
          <w:color w:val="auto"/>
          <w:sz w:val="24"/>
          <w:szCs w:val="24"/>
        </w:rPr>
        <w:t>bleiben länger attraktiv und meistern wechselhaftes Herbstwetter besser.</w:t>
      </w:r>
    </w:p>
    <w:p w14:paraId="171C3C7B" w14:textId="65236F4E" w:rsidR="006569F2" w:rsidRPr="006569F2" w:rsidRDefault="006569F2" w:rsidP="006569F2">
      <w:pPr>
        <w:spacing w:line="278" w:lineRule="auto"/>
        <w:ind w:left="1474" w:right="850"/>
        <w:rPr>
          <w:color w:val="auto"/>
          <w:sz w:val="24"/>
          <w:szCs w:val="24"/>
        </w:rPr>
      </w:pPr>
      <w:r w:rsidRPr="006569F2">
        <w:rPr>
          <w:b/>
          <w:bCs/>
          <w:color w:val="auto"/>
          <w:sz w:val="24"/>
          <w:szCs w:val="24"/>
        </w:rPr>
        <w:t>4. Fachberatung nutzen</w:t>
      </w:r>
      <w:r w:rsidRPr="006569F2">
        <w:rPr>
          <w:color w:val="auto"/>
          <w:sz w:val="24"/>
          <w:szCs w:val="24"/>
        </w:rPr>
        <w:br/>
      </w:r>
      <w:r w:rsidR="00206FEA">
        <w:rPr>
          <w:color w:val="auto"/>
          <w:sz w:val="24"/>
          <w:szCs w:val="24"/>
        </w:rPr>
        <w:t>Gute Fachberatung</w:t>
      </w:r>
      <w:r w:rsidRPr="006569F2">
        <w:rPr>
          <w:color w:val="auto"/>
          <w:sz w:val="24"/>
          <w:szCs w:val="24"/>
        </w:rPr>
        <w:t xml:space="preserve"> hilft dabei, langlebige Kombinationen für Beet, Balkon und Terrasse zusammenzustellen.</w:t>
      </w:r>
    </w:p>
    <w:p w14:paraId="3148FF8B" w14:textId="77777777" w:rsidR="006569F2" w:rsidRDefault="006569F2" w:rsidP="006569F2"/>
    <w:p w14:paraId="038F01C0" w14:textId="3A27DE10" w:rsidR="00800B6C" w:rsidRPr="00D40EC7" w:rsidRDefault="00800B6C" w:rsidP="00E50927">
      <w:pPr>
        <w:pStyle w:val="Formatvorlage4"/>
        <w:ind w:left="1474" w:right="850"/>
        <w:rPr>
          <w:color w:val="000000" w:themeColor="text1"/>
        </w:rPr>
      </w:pPr>
    </w:p>
    <w:sectPr w:rsidR="00800B6C" w:rsidRPr="00D40EC7" w:rsidSect="00933B64">
      <w:headerReference w:type="default" r:id="rId11"/>
      <w:footerReference w:type="default" r:id="rId12"/>
      <w:pgSz w:w="11906" w:h="16838"/>
      <w:pgMar w:top="212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F9ED7" w14:textId="77777777" w:rsidR="002C1905" w:rsidRDefault="002C1905" w:rsidP="00E22732">
      <w:pPr>
        <w:spacing w:after="0" w:line="240" w:lineRule="auto"/>
      </w:pPr>
      <w:r>
        <w:separator/>
      </w:r>
    </w:p>
  </w:endnote>
  <w:endnote w:type="continuationSeparator" w:id="0">
    <w:p w14:paraId="4CAC368D" w14:textId="77777777" w:rsidR="002C1905" w:rsidRDefault="002C1905" w:rsidP="00E2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3437" w14:textId="77777777" w:rsidR="002B0A44" w:rsidRPr="007C5137" w:rsidRDefault="002B0A44" w:rsidP="00616BCB">
    <w:pPr>
      <w:pStyle w:val="Fuzeile"/>
      <w:shd w:val="clear" w:color="auto" w:fill="006600"/>
      <w:tabs>
        <w:tab w:val="clear" w:pos="9072"/>
        <w:tab w:val="right" w:pos="9356"/>
      </w:tabs>
      <w:spacing w:after="0" w:line="240" w:lineRule="auto"/>
      <w:ind w:right="-284" w:hanging="2444"/>
      <w:jc w:val="center"/>
      <w:rPr>
        <w:color w:val="FFFFFF"/>
      </w:rPr>
    </w:pPr>
    <w:r w:rsidRPr="007C5137">
      <w:rPr>
        <w:color w:val="FFFFFF"/>
      </w:rPr>
      <w:t>Pressekontakt: Grünes Medienhaus - Abt. der Förderungsgesellschaft Gartenbau mbH</w:t>
    </w:r>
    <w:r>
      <w:rPr>
        <w:color w:val="FFFFFF"/>
      </w:rPr>
      <w:t xml:space="preserve"> - Michael Legrand</w:t>
    </w:r>
  </w:p>
  <w:p w14:paraId="2E10E2E8" w14:textId="1DD6BC31" w:rsidR="002B0A44" w:rsidRPr="007C5137" w:rsidRDefault="002B0A44" w:rsidP="00616BCB">
    <w:pPr>
      <w:pStyle w:val="Fuzeile"/>
      <w:shd w:val="clear" w:color="auto" w:fill="006600"/>
      <w:tabs>
        <w:tab w:val="clear" w:pos="9072"/>
        <w:tab w:val="right" w:pos="9356"/>
      </w:tabs>
      <w:spacing w:after="0" w:line="240" w:lineRule="auto"/>
      <w:ind w:left="-284" w:right="-284" w:firstLine="284"/>
      <w:jc w:val="center"/>
      <w:rPr>
        <w:color w:val="FFFFFF"/>
      </w:rPr>
    </w:pPr>
    <w:r w:rsidRPr="007C5137">
      <w:rPr>
        <w:color w:val="FFFFFF"/>
      </w:rPr>
      <w:t xml:space="preserve">  </w:t>
    </w:r>
    <w:r w:rsidR="00B66124">
      <w:rPr>
        <w:color w:val="FFFFFF"/>
      </w:rPr>
      <w:t>Bornheimer Straße</w:t>
    </w:r>
    <w:r w:rsidR="00990254">
      <w:rPr>
        <w:color w:val="FFFFFF"/>
        <w:lang w:val="de-DE"/>
      </w:rPr>
      <w:t xml:space="preserve"> 3</w:t>
    </w:r>
    <w:r w:rsidR="00B66124">
      <w:rPr>
        <w:color w:val="FFFFFF"/>
        <w:lang w:val="de-DE"/>
      </w:rPr>
      <w:t>7</w:t>
    </w:r>
    <w:r w:rsidRPr="007C5137">
      <w:rPr>
        <w:color w:val="FFFFFF"/>
      </w:rPr>
      <w:t xml:space="preserve">        531</w:t>
    </w:r>
    <w:r w:rsidR="00B66124">
      <w:rPr>
        <w:color w:val="FFFFFF"/>
      </w:rPr>
      <w:t>11</w:t>
    </w:r>
    <w:r w:rsidRPr="007C5137">
      <w:rPr>
        <w:color w:val="FFFFFF"/>
      </w:rPr>
      <w:t xml:space="preserve"> Bonn</w:t>
    </w:r>
  </w:p>
  <w:p w14:paraId="58DDB3F7" w14:textId="529E0165" w:rsidR="002B0A44" w:rsidRDefault="006453F4" w:rsidP="002539C0">
    <w:pPr>
      <w:pStyle w:val="Fuzeile"/>
      <w:shd w:val="clear" w:color="auto" w:fill="006600"/>
      <w:tabs>
        <w:tab w:val="clear" w:pos="9072"/>
        <w:tab w:val="left" w:pos="9356"/>
      </w:tabs>
      <w:spacing w:after="0" w:line="240" w:lineRule="auto"/>
      <w:ind w:right="-284" w:hanging="2444"/>
      <w:jc w:val="center"/>
      <w:rPr>
        <w:color w:val="FFFFFF"/>
      </w:rPr>
    </w:pPr>
    <w:r>
      <w:rPr>
        <w:noProof/>
        <w:color w:val="FFFFFF"/>
        <w:lang w:val="de-DE" w:eastAsia="de-DE" w:bidi="ar-SA"/>
      </w:rPr>
      <w:drawing>
        <wp:anchor distT="0" distB="0" distL="114300" distR="114300" simplePos="0" relativeHeight="251660288" behindDoc="1" locked="0" layoutInCell="1" allowOverlap="1" wp14:anchorId="7B805B4A" wp14:editId="7AB5F70E">
          <wp:simplePos x="0" y="0"/>
          <wp:positionH relativeFrom="column">
            <wp:posOffset>2143125</wp:posOffset>
          </wp:positionH>
          <wp:positionV relativeFrom="paragraph">
            <wp:posOffset>8124825</wp:posOffset>
          </wp:positionV>
          <wp:extent cx="3877945" cy="1601470"/>
          <wp:effectExtent l="0" t="0" r="0" b="0"/>
          <wp:wrapNone/>
          <wp:docPr id="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58240" behindDoc="1" locked="0" layoutInCell="1" allowOverlap="1" wp14:anchorId="063B29AF" wp14:editId="49958489">
          <wp:simplePos x="0" y="0"/>
          <wp:positionH relativeFrom="column">
            <wp:posOffset>2143125</wp:posOffset>
          </wp:positionH>
          <wp:positionV relativeFrom="paragraph">
            <wp:posOffset>8124825</wp:posOffset>
          </wp:positionV>
          <wp:extent cx="3877945" cy="1601470"/>
          <wp:effectExtent l="0" t="0" r="0" b="0"/>
          <wp:wrapNone/>
          <wp:docPr id="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56192" behindDoc="1" locked="0" layoutInCell="1" allowOverlap="1" wp14:anchorId="26BAE588" wp14:editId="14E9C97F">
          <wp:simplePos x="0" y="0"/>
          <wp:positionH relativeFrom="column">
            <wp:posOffset>2143125</wp:posOffset>
          </wp:positionH>
          <wp:positionV relativeFrom="paragraph">
            <wp:posOffset>8124825</wp:posOffset>
          </wp:positionV>
          <wp:extent cx="3877945" cy="1601470"/>
          <wp:effectExtent l="0" t="0" r="0" b="0"/>
          <wp:wrapNone/>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sidR="002B0A44" w:rsidRPr="007C5137">
      <w:rPr>
        <w:color w:val="FFFFFF"/>
      </w:rPr>
      <w:t>FON 0228.81002-27     E</w:t>
    </w:r>
    <w:r w:rsidR="002B0A44">
      <w:rPr>
        <w:color w:val="FFFFFF"/>
      </w:rPr>
      <w:t>-</w:t>
    </w:r>
    <w:r w:rsidR="002B0A44" w:rsidRPr="007C5137">
      <w:rPr>
        <w:color w:val="FFFFFF"/>
      </w:rPr>
      <w:t xml:space="preserve">MAIL </w:t>
    </w:r>
    <w:r w:rsidR="00B66124">
      <w:rPr>
        <w:color w:val="FFFFFF"/>
      </w:rPr>
      <w:t>presse</w:t>
    </w:r>
    <w:r w:rsidR="002B0A44" w:rsidRPr="007C5137">
      <w:rPr>
        <w:color w:val="FFFFFF"/>
      </w:rPr>
      <w:t xml:space="preserve">@gruenes-medienhaus.de </w:t>
    </w:r>
  </w:p>
  <w:p w14:paraId="4C4DDD1D" w14:textId="77777777" w:rsidR="002B0A44" w:rsidRPr="003B4C71" w:rsidRDefault="002B0A44" w:rsidP="003B4C71">
    <w:pPr>
      <w:pStyle w:val="Fuzeile"/>
      <w:shd w:val="clear" w:color="auto" w:fill="006600"/>
      <w:tabs>
        <w:tab w:val="clear" w:pos="9072"/>
        <w:tab w:val="left" w:pos="9356"/>
      </w:tabs>
      <w:spacing w:after="0" w:line="240" w:lineRule="auto"/>
      <w:ind w:right="-284" w:hanging="2444"/>
      <w:jc w:val="right"/>
      <w:rPr>
        <w:color w:val="FFFFFF"/>
      </w:rPr>
    </w:pPr>
    <w:r w:rsidRPr="003B4C71">
      <w:rPr>
        <w:color w:val="FFFFFF"/>
      </w:rPr>
      <w:t xml:space="preserve">Seite </w:t>
    </w:r>
    <w:r w:rsidRPr="003B4C71">
      <w:rPr>
        <w:color w:val="FFFFFF"/>
      </w:rPr>
      <w:fldChar w:fldCharType="begin"/>
    </w:r>
    <w:r w:rsidRPr="003B4C71">
      <w:rPr>
        <w:color w:val="FFFFFF"/>
      </w:rPr>
      <w:instrText xml:space="preserve"> PAGE </w:instrText>
    </w:r>
    <w:r w:rsidRPr="003B4C71">
      <w:rPr>
        <w:color w:val="FFFFFF"/>
      </w:rPr>
      <w:fldChar w:fldCharType="separate"/>
    </w:r>
    <w:r w:rsidR="00436ACF">
      <w:rPr>
        <w:noProof/>
        <w:color w:val="FFFFFF"/>
      </w:rPr>
      <w:t>2</w:t>
    </w:r>
    <w:r w:rsidRPr="003B4C71">
      <w:rPr>
        <w:color w:val="FFFFFF"/>
      </w:rPr>
      <w:fldChar w:fldCharType="end"/>
    </w:r>
    <w:r w:rsidRPr="003B4C71">
      <w:rPr>
        <w:color w:val="FFFFFF"/>
      </w:rPr>
      <w:t xml:space="preserve"> von </w:t>
    </w:r>
    <w:r w:rsidRPr="003B4C71">
      <w:rPr>
        <w:color w:val="FFFFFF"/>
      </w:rPr>
      <w:fldChar w:fldCharType="begin"/>
    </w:r>
    <w:r w:rsidRPr="003B4C71">
      <w:rPr>
        <w:color w:val="FFFFFF"/>
      </w:rPr>
      <w:instrText xml:space="preserve"> NUMPAGES  </w:instrText>
    </w:r>
    <w:r w:rsidRPr="003B4C71">
      <w:rPr>
        <w:color w:val="FFFFFF"/>
      </w:rPr>
      <w:fldChar w:fldCharType="separate"/>
    </w:r>
    <w:r w:rsidR="00436ACF">
      <w:rPr>
        <w:noProof/>
        <w:color w:val="FFFFFF"/>
      </w:rPr>
      <w:t>3</w:t>
    </w:r>
    <w:r w:rsidRPr="003B4C71">
      <w:rPr>
        <w:color w:val="FFFFFF"/>
      </w:rPr>
      <w:fldChar w:fldCharType="end"/>
    </w:r>
  </w:p>
  <w:p w14:paraId="6228838A" w14:textId="77777777" w:rsidR="002B0A44" w:rsidRPr="003B4C71" w:rsidRDefault="002B0A44" w:rsidP="003B4C71">
    <w:pPr>
      <w:rPr>
        <w:color w:val="FFFFFF"/>
      </w:rPr>
    </w:pPr>
    <w:r w:rsidRPr="003B4C71">
      <w:rPr>
        <w:color w:va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D48CC" w14:textId="77777777" w:rsidR="002C1905" w:rsidRDefault="002C1905" w:rsidP="00E22732">
      <w:pPr>
        <w:spacing w:after="0" w:line="240" w:lineRule="auto"/>
      </w:pPr>
      <w:r>
        <w:separator/>
      </w:r>
    </w:p>
  </w:footnote>
  <w:footnote w:type="continuationSeparator" w:id="0">
    <w:p w14:paraId="77E20399" w14:textId="77777777" w:rsidR="002C1905" w:rsidRDefault="002C1905" w:rsidP="00E22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BF5A" w14:textId="7F0AF8DD" w:rsidR="002B0A44" w:rsidRDefault="00B34401" w:rsidP="00CE00B6">
    <w:pPr>
      <w:pStyle w:val="Kopfzeile"/>
      <w:ind w:right="0"/>
      <w:jc w:val="right"/>
    </w:pPr>
    <w:r>
      <w:rPr>
        <w:noProof/>
      </w:rPr>
      <w:drawing>
        <wp:inline distT="0" distB="0" distL="0" distR="0" wp14:anchorId="62FA3A15" wp14:editId="33C33FBB">
          <wp:extent cx="1408147" cy="690880"/>
          <wp:effectExtent l="0" t="0" r="0" b="0"/>
          <wp:docPr id="734797134" name="Grafik 1" descr="Ein Bild, das Grafiken,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97134" name="Grafik 1" descr="Ein Bild, das Grafiken, Schwarz enthält.&#10;&#10;Automatisch generierte Beschreibung"/>
                  <pic:cNvPicPr/>
                </pic:nvPicPr>
                <pic:blipFill>
                  <a:blip r:embed="rId1"/>
                  <a:stretch>
                    <a:fillRect/>
                  </a:stretch>
                </pic:blipFill>
                <pic:spPr>
                  <a:xfrm>
                    <a:off x="0" y="0"/>
                    <a:ext cx="1419220" cy="6963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12F"/>
    <w:multiLevelType w:val="hybridMultilevel"/>
    <w:tmpl w:val="883C0F60"/>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 w15:restartNumberingAfterBreak="0">
    <w:nsid w:val="05C20FE1"/>
    <w:multiLevelType w:val="hybridMultilevel"/>
    <w:tmpl w:val="B0F0626C"/>
    <w:lvl w:ilvl="0" w:tplc="0407000F">
      <w:start w:val="1"/>
      <w:numFmt w:val="decimal"/>
      <w:lvlText w:val="%1."/>
      <w:lvlJc w:val="left"/>
      <w:pPr>
        <w:ind w:left="2061" w:hanging="360"/>
      </w:p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abstractNum w:abstractNumId="2" w15:restartNumberingAfterBreak="0">
    <w:nsid w:val="0B10107A"/>
    <w:multiLevelType w:val="hybridMultilevel"/>
    <w:tmpl w:val="756E7FBA"/>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3" w15:restartNumberingAfterBreak="0">
    <w:nsid w:val="1A363284"/>
    <w:multiLevelType w:val="hybridMultilevel"/>
    <w:tmpl w:val="1C16C620"/>
    <w:lvl w:ilvl="0" w:tplc="821E2544">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4" w15:restartNumberingAfterBreak="0">
    <w:nsid w:val="242D0B6F"/>
    <w:multiLevelType w:val="hybridMultilevel"/>
    <w:tmpl w:val="AB7C43CA"/>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5" w15:restartNumberingAfterBreak="0">
    <w:nsid w:val="25F55A68"/>
    <w:multiLevelType w:val="hybridMultilevel"/>
    <w:tmpl w:val="1480D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0D06CA"/>
    <w:multiLevelType w:val="hybridMultilevel"/>
    <w:tmpl w:val="3A4E4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A06C5B"/>
    <w:multiLevelType w:val="multilevel"/>
    <w:tmpl w:val="4A46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E01E8E"/>
    <w:multiLevelType w:val="hybridMultilevel"/>
    <w:tmpl w:val="97202AA4"/>
    <w:lvl w:ilvl="0" w:tplc="DD187616">
      <w:start w:val="1"/>
      <w:numFmt w:val="decimal"/>
      <w:lvlText w:val="%1."/>
      <w:lvlJc w:val="left"/>
      <w:pPr>
        <w:ind w:left="2061" w:hanging="360"/>
      </w:pPr>
      <w:rPr>
        <w:rFonts w:hint="default"/>
      </w:r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abstractNum w:abstractNumId="9" w15:restartNumberingAfterBreak="0">
    <w:nsid w:val="3C862774"/>
    <w:multiLevelType w:val="hybridMultilevel"/>
    <w:tmpl w:val="947CF034"/>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0" w15:restartNumberingAfterBreak="0">
    <w:nsid w:val="42B84ED6"/>
    <w:multiLevelType w:val="hybridMultilevel"/>
    <w:tmpl w:val="6674F1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C51E95"/>
    <w:multiLevelType w:val="hybridMultilevel"/>
    <w:tmpl w:val="90EE7D42"/>
    <w:lvl w:ilvl="0" w:tplc="5B4E3F38">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2" w15:restartNumberingAfterBreak="0">
    <w:nsid w:val="52A41A8C"/>
    <w:multiLevelType w:val="hybridMultilevel"/>
    <w:tmpl w:val="552E3DCE"/>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3" w15:restartNumberingAfterBreak="0">
    <w:nsid w:val="53093D4C"/>
    <w:multiLevelType w:val="hybridMultilevel"/>
    <w:tmpl w:val="813080AA"/>
    <w:lvl w:ilvl="0" w:tplc="04070005">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4" w15:restartNumberingAfterBreak="0">
    <w:nsid w:val="533F61F3"/>
    <w:multiLevelType w:val="multilevel"/>
    <w:tmpl w:val="0934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EA6A5D"/>
    <w:multiLevelType w:val="hybridMultilevel"/>
    <w:tmpl w:val="1C7E84E2"/>
    <w:lvl w:ilvl="0" w:tplc="89BEC01A">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6" w15:restartNumberingAfterBreak="0">
    <w:nsid w:val="571F0152"/>
    <w:multiLevelType w:val="hybridMultilevel"/>
    <w:tmpl w:val="8FE4C93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E582FF8"/>
    <w:multiLevelType w:val="hybridMultilevel"/>
    <w:tmpl w:val="082A70C4"/>
    <w:lvl w:ilvl="0" w:tplc="04070001">
      <w:start w:val="1"/>
      <w:numFmt w:val="bullet"/>
      <w:lvlText w:val=""/>
      <w:lvlJc w:val="left"/>
      <w:pPr>
        <w:ind w:left="2421" w:hanging="360"/>
      </w:pPr>
      <w:rPr>
        <w:rFonts w:ascii="Symbol" w:hAnsi="Symbol" w:hint="default"/>
      </w:rPr>
    </w:lvl>
    <w:lvl w:ilvl="1" w:tplc="04070003" w:tentative="1">
      <w:start w:val="1"/>
      <w:numFmt w:val="bullet"/>
      <w:lvlText w:val="o"/>
      <w:lvlJc w:val="left"/>
      <w:pPr>
        <w:ind w:left="3141" w:hanging="360"/>
      </w:pPr>
      <w:rPr>
        <w:rFonts w:ascii="Courier New" w:hAnsi="Courier New" w:cs="Courier New" w:hint="default"/>
      </w:rPr>
    </w:lvl>
    <w:lvl w:ilvl="2" w:tplc="04070005" w:tentative="1">
      <w:start w:val="1"/>
      <w:numFmt w:val="bullet"/>
      <w:lvlText w:val=""/>
      <w:lvlJc w:val="left"/>
      <w:pPr>
        <w:ind w:left="3861" w:hanging="360"/>
      </w:pPr>
      <w:rPr>
        <w:rFonts w:ascii="Wingdings" w:hAnsi="Wingdings" w:hint="default"/>
      </w:rPr>
    </w:lvl>
    <w:lvl w:ilvl="3" w:tplc="04070001" w:tentative="1">
      <w:start w:val="1"/>
      <w:numFmt w:val="bullet"/>
      <w:lvlText w:val=""/>
      <w:lvlJc w:val="left"/>
      <w:pPr>
        <w:ind w:left="4581" w:hanging="360"/>
      </w:pPr>
      <w:rPr>
        <w:rFonts w:ascii="Symbol" w:hAnsi="Symbol" w:hint="default"/>
      </w:rPr>
    </w:lvl>
    <w:lvl w:ilvl="4" w:tplc="04070003" w:tentative="1">
      <w:start w:val="1"/>
      <w:numFmt w:val="bullet"/>
      <w:lvlText w:val="o"/>
      <w:lvlJc w:val="left"/>
      <w:pPr>
        <w:ind w:left="5301" w:hanging="360"/>
      </w:pPr>
      <w:rPr>
        <w:rFonts w:ascii="Courier New" w:hAnsi="Courier New" w:cs="Courier New" w:hint="default"/>
      </w:rPr>
    </w:lvl>
    <w:lvl w:ilvl="5" w:tplc="04070005" w:tentative="1">
      <w:start w:val="1"/>
      <w:numFmt w:val="bullet"/>
      <w:lvlText w:val=""/>
      <w:lvlJc w:val="left"/>
      <w:pPr>
        <w:ind w:left="6021" w:hanging="360"/>
      </w:pPr>
      <w:rPr>
        <w:rFonts w:ascii="Wingdings" w:hAnsi="Wingdings" w:hint="default"/>
      </w:rPr>
    </w:lvl>
    <w:lvl w:ilvl="6" w:tplc="04070001" w:tentative="1">
      <w:start w:val="1"/>
      <w:numFmt w:val="bullet"/>
      <w:lvlText w:val=""/>
      <w:lvlJc w:val="left"/>
      <w:pPr>
        <w:ind w:left="6741" w:hanging="360"/>
      </w:pPr>
      <w:rPr>
        <w:rFonts w:ascii="Symbol" w:hAnsi="Symbol" w:hint="default"/>
      </w:rPr>
    </w:lvl>
    <w:lvl w:ilvl="7" w:tplc="04070003" w:tentative="1">
      <w:start w:val="1"/>
      <w:numFmt w:val="bullet"/>
      <w:lvlText w:val="o"/>
      <w:lvlJc w:val="left"/>
      <w:pPr>
        <w:ind w:left="7461" w:hanging="360"/>
      </w:pPr>
      <w:rPr>
        <w:rFonts w:ascii="Courier New" w:hAnsi="Courier New" w:cs="Courier New" w:hint="default"/>
      </w:rPr>
    </w:lvl>
    <w:lvl w:ilvl="8" w:tplc="04070005" w:tentative="1">
      <w:start w:val="1"/>
      <w:numFmt w:val="bullet"/>
      <w:lvlText w:val=""/>
      <w:lvlJc w:val="left"/>
      <w:pPr>
        <w:ind w:left="8181" w:hanging="360"/>
      </w:pPr>
      <w:rPr>
        <w:rFonts w:ascii="Wingdings" w:hAnsi="Wingdings" w:hint="default"/>
      </w:rPr>
    </w:lvl>
  </w:abstractNum>
  <w:abstractNum w:abstractNumId="18" w15:restartNumberingAfterBreak="0">
    <w:nsid w:val="64E27695"/>
    <w:multiLevelType w:val="multilevel"/>
    <w:tmpl w:val="E2C2D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EAC0890"/>
    <w:multiLevelType w:val="hybridMultilevel"/>
    <w:tmpl w:val="66345D7C"/>
    <w:lvl w:ilvl="0" w:tplc="0407000D">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20" w15:restartNumberingAfterBreak="0">
    <w:nsid w:val="6FD3372F"/>
    <w:multiLevelType w:val="hybridMultilevel"/>
    <w:tmpl w:val="59A8D3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80B0381"/>
    <w:multiLevelType w:val="hybridMultilevel"/>
    <w:tmpl w:val="3EBE853E"/>
    <w:lvl w:ilvl="0" w:tplc="0407000F">
      <w:start w:val="1"/>
      <w:numFmt w:val="decimal"/>
      <w:lvlText w:val="%1."/>
      <w:lvlJc w:val="left"/>
      <w:pPr>
        <w:ind w:left="2061" w:hanging="360"/>
      </w:p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num w:numId="1" w16cid:durableId="1353150283">
    <w:abstractNumId w:val="16"/>
  </w:num>
  <w:num w:numId="2" w16cid:durableId="1897156074">
    <w:abstractNumId w:val="13"/>
  </w:num>
  <w:num w:numId="3" w16cid:durableId="165022701">
    <w:abstractNumId w:val="19"/>
  </w:num>
  <w:num w:numId="4" w16cid:durableId="350229927">
    <w:abstractNumId w:val="0"/>
  </w:num>
  <w:num w:numId="5" w16cid:durableId="1005934096">
    <w:abstractNumId w:val="11"/>
  </w:num>
  <w:num w:numId="6" w16cid:durableId="2093429609">
    <w:abstractNumId w:val="15"/>
  </w:num>
  <w:num w:numId="7" w16cid:durableId="18703045">
    <w:abstractNumId w:val="3"/>
  </w:num>
  <w:num w:numId="8" w16cid:durableId="1398934865">
    <w:abstractNumId w:val="4"/>
  </w:num>
  <w:num w:numId="9" w16cid:durableId="206649872">
    <w:abstractNumId w:val="9"/>
  </w:num>
  <w:num w:numId="10" w16cid:durableId="101388249">
    <w:abstractNumId w:val="21"/>
  </w:num>
  <w:num w:numId="11" w16cid:durableId="1166163184">
    <w:abstractNumId w:val="2"/>
  </w:num>
  <w:num w:numId="12" w16cid:durableId="1214853765">
    <w:abstractNumId w:val="12"/>
  </w:num>
  <w:num w:numId="13" w16cid:durableId="1727995267">
    <w:abstractNumId w:val="20"/>
  </w:num>
  <w:num w:numId="14" w16cid:durableId="1001205018">
    <w:abstractNumId w:val="8"/>
  </w:num>
  <w:num w:numId="15" w16cid:durableId="1681927571">
    <w:abstractNumId w:val="6"/>
  </w:num>
  <w:num w:numId="16" w16cid:durableId="1301418648">
    <w:abstractNumId w:val="17"/>
  </w:num>
  <w:num w:numId="17" w16cid:durableId="563954386">
    <w:abstractNumId w:val="1"/>
  </w:num>
  <w:num w:numId="18" w16cid:durableId="18050884">
    <w:abstractNumId w:val="18"/>
  </w:num>
  <w:num w:numId="19" w16cid:durableId="242180122">
    <w:abstractNumId w:val="7"/>
  </w:num>
  <w:num w:numId="20" w16cid:durableId="1570266556">
    <w:abstractNumId w:val="14"/>
  </w:num>
  <w:num w:numId="21" w16cid:durableId="1640918256">
    <w:abstractNumId w:val="5"/>
  </w:num>
  <w:num w:numId="22" w16cid:durableId="9519794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0CD"/>
    <w:rsid w:val="000020A7"/>
    <w:rsid w:val="0000265A"/>
    <w:rsid w:val="0000437D"/>
    <w:rsid w:val="0000459B"/>
    <w:rsid w:val="00004F21"/>
    <w:rsid w:val="00006885"/>
    <w:rsid w:val="00006F42"/>
    <w:rsid w:val="000072A5"/>
    <w:rsid w:val="00010508"/>
    <w:rsid w:val="000130DF"/>
    <w:rsid w:val="000134B4"/>
    <w:rsid w:val="000153EA"/>
    <w:rsid w:val="00023FA0"/>
    <w:rsid w:val="000264E4"/>
    <w:rsid w:val="00031EF3"/>
    <w:rsid w:val="000323D5"/>
    <w:rsid w:val="00032D4F"/>
    <w:rsid w:val="00035152"/>
    <w:rsid w:val="00037221"/>
    <w:rsid w:val="00037E8E"/>
    <w:rsid w:val="00043264"/>
    <w:rsid w:val="0004382E"/>
    <w:rsid w:val="00045595"/>
    <w:rsid w:val="00050E0E"/>
    <w:rsid w:val="00052A23"/>
    <w:rsid w:val="000539C2"/>
    <w:rsid w:val="000603F1"/>
    <w:rsid w:val="00060C14"/>
    <w:rsid w:val="00062741"/>
    <w:rsid w:val="000633A7"/>
    <w:rsid w:val="000653AE"/>
    <w:rsid w:val="00067E3F"/>
    <w:rsid w:val="00067E50"/>
    <w:rsid w:val="00072177"/>
    <w:rsid w:val="000723D3"/>
    <w:rsid w:val="000770CF"/>
    <w:rsid w:val="00077560"/>
    <w:rsid w:val="0008031E"/>
    <w:rsid w:val="000826ED"/>
    <w:rsid w:val="00083327"/>
    <w:rsid w:val="00084FE0"/>
    <w:rsid w:val="0009137F"/>
    <w:rsid w:val="00095769"/>
    <w:rsid w:val="00095DCC"/>
    <w:rsid w:val="00096009"/>
    <w:rsid w:val="000976EE"/>
    <w:rsid w:val="00097CCC"/>
    <w:rsid w:val="000A12B4"/>
    <w:rsid w:val="000A2E69"/>
    <w:rsid w:val="000A3274"/>
    <w:rsid w:val="000B0895"/>
    <w:rsid w:val="000B14D7"/>
    <w:rsid w:val="000B2DB8"/>
    <w:rsid w:val="000B3856"/>
    <w:rsid w:val="000B40E2"/>
    <w:rsid w:val="000B505C"/>
    <w:rsid w:val="000B5292"/>
    <w:rsid w:val="000C01EF"/>
    <w:rsid w:val="000C0423"/>
    <w:rsid w:val="000C3258"/>
    <w:rsid w:val="000C43D1"/>
    <w:rsid w:val="000C4DA3"/>
    <w:rsid w:val="000C5879"/>
    <w:rsid w:val="000C5D56"/>
    <w:rsid w:val="000C616C"/>
    <w:rsid w:val="000C62C0"/>
    <w:rsid w:val="000C7203"/>
    <w:rsid w:val="000C7E70"/>
    <w:rsid w:val="000D1CCE"/>
    <w:rsid w:val="000D2132"/>
    <w:rsid w:val="000D32A3"/>
    <w:rsid w:val="000D3B52"/>
    <w:rsid w:val="000D6507"/>
    <w:rsid w:val="000E1335"/>
    <w:rsid w:val="000E2119"/>
    <w:rsid w:val="000E22B0"/>
    <w:rsid w:val="000E3CF7"/>
    <w:rsid w:val="000E4A6A"/>
    <w:rsid w:val="000E5528"/>
    <w:rsid w:val="000E6BE1"/>
    <w:rsid w:val="000E6D18"/>
    <w:rsid w:val="000F414B"/>
    <w:rsid w:val="000F43AC"/>
    <w:rsid w:val="000F4806"/>
    <w:rsid w:val="000F7743"/>
    <w:rsid w:val="00100695"/>
    <w:rsid w:val="001007EB"/>
    <w:rsid w:val="00101A1F"/>
    <w:rsid w:val="001025AD"/>
    <w:rsid w:val="00104348"/>
    <w:rsid w:val="001059DE"/>
    <w:rsid w:val="00106FBD"/>
    <w:rsid w:val="001108C4"/>
    <w:rsid w:val="00113A8E"/>
    <w:rsid w:val="0011706D"/>
    <w:rsid w:val="00117096"/>
    <w:rsid w:val="00121276"/>
    <w:rsid w:val="00121BD6"/>
    <w:rsid w:val="00122244"/>
    <w:rsid w:val="00122C4B"/>
    <w:rsid w:val="00122DA2"/>
    <w:rsid w:val="00123485"/>
    <w:rsid w:val="0012487F"/>
    <w:rsid w:val="001254A3"/>
    <w:rsid w:val="00125BBC"/>
    <w:rsid w:val="001262DC"/>
    <w:rsid w:val="001303C9"/>
    <w:rsid w:val="00134292"/>
    <w:rsid w:val="0013566C"/>
    <w:rsid w:val="00137036"/>
    <w:rsid w:val="0014250B"/>
    <w:rsid w:val="00142DD5"/>
    <w:rsid w:val="00144792"/>
    <w:rsid w:val="00146A41"/>
    <w:rsid w:val="00147F88"/>
    <w:rsid w:val="00150082"/>
    <w:rsid w:val="00151229"/>
    <w:rsid w:val="00151723"/>
    <w:rsid w:val="001523D5"/>
    <w:rsid w:val="00152984"/>
    <w:rsid w:val="00153098"/>
    <w:rsid w:val="001532CD"/>
    <w:rsid w:val="0015522B"/>
    <w:rsid w:val="001556A1"/>
    <w:rsid w:val="001562D1"/>
    <w:rsid w:val="0015644A"/>
    <w:rsid w:val="001570AA"/>
    <w:rsid w:val="001574C8"/>
    <w:rsid w:val="00160656"/>
    <w:rsid w:val="0016157B"/>
    <w:rsid w:val="001623A5"/>
    <w:rsid w:val="0016498E"/>
    <w:rsid w:val="00164E0E"/>
    <w:rsid w:val="00172907"/>
    <w:rsid w:val="00173C7D"/>
    <w:rsid w:val="00175C3D"/>
    <w:rsid w:val="00181907"/>
    <w:rsid w:val="00184A67"/>
    <w:rsid w:val="001857D7"/>
    <w:rsid w:val="00186AE8"/>
    <w:rsid w:val="001962E4"/>
    <w:rsid w:val="0019686E"/>
    <w:rsid w:val="00196C98"/>
    <w:rsid w:val="0019706E"/>
    <w:rsid w:val="001A001B"/>
    <w:rsid w:val="001A0F76"/>
    <w:rsid w:val="001A161B"/>
    <w:rsid w:val="001A19AD"/>
    <w:rsid w:val="001A3EDF"/>
    <w:rsid w:val="001B00E0"/>
    <w:rsid w:val="001B1029"/>
    <w:rsid w:val="001B1623"/>
    <w:rsid w:val="001B3456"/>
    <w:rsid w:val="001B5E45"/>
    <w:rsid w:val="001B759D"/>
    <w:rsid w:val="001B7A20"/>
    <w:rsid w:val="001C1D6D"/>
    <w:rsid w:val="001C52BA"/>
    <w:rsid w:val="001C664C"/>
    <w:rsid w:val="001D0482"/>
    <w:rsid w:val="001D05C9"/>
    <w:rsid w:val="001D0719"/>
    <w:rsid w:val="001D5188"/>
    <w:rsid w:val="001D6483"/>
    <w:rsid w:val="001E1DFC"/>
    <w:rsid w:val="001E2354"/>
    <w:rsid w:val="001E2540"/>
    <w:rsid w:val="001E2723"/>
    <w:rsid w:val="001E5D52"/>
    <w:rsid w:val="001E6D6C"/>
    <w:rsid w:val="001F13DC"/>
    <w:rsid w:val="001F171B"/>
    <w:rsid w:val="001F253F"/>
    <w:rsid w:val="001F2C07"/>
    <w:rsid w:val="001F3299"/>
    <w:rsid w:val="001F3AD4"/>
    <w:rsid w:val="001F3CDB"/>
    <w:rsid w:val="001F4BD5"/>
    <w:rsid w:val="001F6FB9"/>
    <w:rsid w:val="00200257"/>
    <w:rsid w:val="0020059D"/>
    <w:rsid w:val="00201E25"/>
    <w:rsid w:val="002023CB"/>
    <w:rsid w:val="00202C83"/>
    <w:rsid w:val="00203D10"/>
    <w:rsid w:val="00203FA2"/>
    <w:rsid w:val="0020470C"/>
    <w:rsid w:val="00206FEA"/>
    <w:rsid w:val="00210568"/>
    <w:rsid w:val="00215E44"/>
    <w:rsid w:val="00216844"/>
    <w:rsid w:val="00223A5A"/>
    <w:rsid w:val="002240EA"/>
    <w:rsid w:val="002248DD"/>
    <w:rsid w:val="00225BE3"/>
    <w:rsid w:val="0022651C"/>
    <w:rsid w:val="0023180C"/>
    <w:rsid w:val="002324C9"/>
    <w:rsid w:val="002351CE"/>
    <w:rsid w:val="00235D9F"/>
    <w:rsid w:val="00242EAB"/>
    <w:rsid w:val="0024406A"/>
    <w:rsid w:val="002443A9"/>
    <w:rsid w:val="00244C5F"/>
    <w:rsid w:val="0024557D"/>
    <w:rsid w:val="00245888"/>
    <w:rsid w:val="00245EC1"/>
    <w:rsid w:val="002470AE"/>
    <w:rsid w:val="00252ED2"/>
    <w:rsid w:val="00253026"/>
    <w:rsid w:val="002539C0"/>
    <w:rsid w:val="00253DBD"/>
    <w:rsid w:val="00255EE3"/>
    <w:rsid w:val="00257F8A"/>
    <w:rsid w:val="002640BD"/>
    <w:rsid w:val="00264901"/>
    <w:rsid w:val="002704BC"/>
    <w:rsid w:val="002744B1"/>
    <w:rsid w:val="00275D2F"/>
    <w:rsid w:val="002767C8"/>
    <w:rsid w:val="00276E10"/>
    <w:rsid w:val="00276EC8"/>
    <w:rsid w:val="0028043B"/>
    <w:rsid w:val="00280525"/>
    <w:rsid w:val="0028176E"/>
    <w:rsid w:val="00282141"/>
    <w:rsid w:val="002826B0"/>
    <w:rsid w:val="00283A64"/>
    <w:rsid w:val="00285A0D"/>
    <w:rsid w:val="002914F4"/>
    <w:rsid w:val="0029193D"/>
    <w:rsid w:val="00291BC3"/>
    <w:rsid w:val="002934F5"/>
    <w:rsid w:val="00295B60"/>
    <w:rsid w:val="0029753D"/>
    <w:rsid w:val="002A10E8"/>
    <w:rsid w:val="002A15C1"/>
    <w:rsid w:val="002A29C3"/>
    <w:rsid w:val="002A4AD2"/>
    <w:rsid w:val="002B0A44"/>
    <w:rsid w:val="002B1B6C"/>
    <w:rsid w:val="002B27C0"/>
    <w:rsid w:val="002B2C39"/>
    <w:rsid w:val="002B3BE8"/>
    <w:rsid w:val="002B4C8A"/>
    <w:rsid w:val="002B6D42"/>
    <w:rsid w:val="002B74E5"/>
    <w:rsid w:val="002B7880"/>
    <w:rsid w:val="002C1905"/>
    <w:rsid w:val="002C1C8A"/>
    <w:rsid w:val="002C5641"/>
    <w:rsid w:val="002C7137"/>
    <w:rsid w:val="002C753F"/>
    <w:rsid w:val="002D001A"/>
    <w:rsid w:val="002D18D1"/>
    <w:rsid w:val="002D22E9"/>
    <w:rsid w:val="002D26C6"/>
    <w:rsid w:val="002D57CF"/>
    <w:rsid w:val="002D768D"/>
    <w:rsid w:val="002D77B3"/>
    <w:rsid w:val="002D7C59"/>
    <w:rsid w:val="002E01DC"/>
    <w:rsid w:val="002E2CA1"/>
    <w:rsid w:val="002E3388"/>
    <w:rsid w:val="002E76A8"/>
    <w:rsid w:val="002F0BB0"/>
    <w:rsid w:val="002F2796"/>
    <w:rsid w:val="002F3144"/>
    <w:rsid w:val="002F323F"/>
    <w:rsid w:val="002F3B64"/>
    <w:rsid w:val="002F4513"/>
    <w:rsid w:val="002F55C2"/>
    <w:rsid w:val="002F7DFA"/>
    <w:rsid w:val="00300B73"/>
    <w:rsid w:val="00301D2D"/>
    <w:rsid w:val="003029C6"/>
    <w:rsid w:val="0030486F"/>
    <w:rsid w:val="003108C4"/>
    <w:rsid w:val="00310EDD"/>
    <w:rsid w:val="003114FE"/>
    <w:rsid w:val="00313CD4"/>
    <w:rsid w:val="0031403A"/>
    <w:rsid w:val="0031452A"/>
    <w:rsid w:val="00314F21"/>
    <w:rsid w:val="00317CD2"/>
    <w:rsid w:val="00317E33"/>
    <w:rsid w:val="00320378"/>
    <w:rsid w:val="00320576"/>
    <w:rsid w:val="00320FA6"/>
    <w:rsid w:val="00321131"/>
    <w:rsid w:val="00327359"/>
    <w:rsid w:val="00327FE1"/>
    <w:rsid w:val="00330C01"/>
    <w:rsid w:val="00331969"/>
    <w:rsid w:val="00332ECE"/>
    <w:rsid w:val="00332FEE"/>
    <w:rsid w:val="003339B5"/>
    <w:rsid w:val="00333EAD"/>
    <w:rsid w:val="00334E79"/>
    <w:rsid w:val="00335649"/>
    <w:rsid w:val="00336D55"/>
    <w:rsid w:val="0034052E"/>
    <w:rsid w:val="00340F35"/>
    <w:rsid w:val="0034196B"/>
    <w:rsid w:val="003430BC"/>
    <w:rsid w:val="00344413"/>
    <w:rsid w:val="00345551"/>
    <w:rsid w:val="00345C3F"/>
    <w:rsid w:val="0035156C"/>
    <w:rsid w:val="00351644"/>
    <w:rsid w:val="00355464"/>
    <w:rsid w:val="00356B1A"/>
    <w:rsid w:val="003575D5"/>
    <w:rsid w:val="00360A74"/>
    <w:rsid w:val="003614E3"/>
    <w:rsid w:val="003626AC"/>
    <w:rsid w:val="00363E0D"/>
    <w:rsid w:val="003640DF"/>
    <w:rsid w:val="00367121"/>
    <w:rsid w:val="00370E1D"/>
    <w:rsid w:val="00372332"/>
    <w:rsid w:val="003725E4"/>
    <w:rsid w:val="0037296C"/>
    <w:rsid w:val="003735C0"/>
    <w:rsid w:val="00373A0D"/>
    <w:rsid w:val="003768F2"/>
    <w:rsid w:val="00376AE6"/>
    <w:rsid w:val="00377256"/>
    <w:rsid w:val="00380609"/>
    <w:rsid w:val="0038118C"/>
    <w:rsid w:val="003823D3"/>
    <w:rsid w:val="00385E34"/>
    <w:rsid w:val="003928AC"/>
    <w:rsid w:val="00395025"/>
    <w:rsid w:val="00395966"/>
    <w:rsid w:val="00395C3F"/>
    <w:rsid w:val="00396C3F"/>
    <w:rsid w:val="00397D5D"/>
    <w:rsid w:val="00397E91"/>
    <w:rsid w:val="003A0B1F"/>
    <w:rsid w:val="003A39B2"/>
    <w:rsid w:val="003A3B99"/>
    <w:rsid w:val="003A3EB3"/>
    <w:rsid w:val="003A4A4F"/>
    <w:rsid w:val="003A578C"/>
    <w:rsid w:val="003B4090"/>
    <w:rsid w:val="003B4AF1"/>
    <w:rsid w:val="003B4C71"/>
    <w:rsid w:val="003B6120"/>
    <w:rsid w:val="003B66BF"/>
    <w:rsid w:val="003B6D82"/>
    <w:rsid w:val="003C14C6"/>
    <w:rsid w:val="003C2D9F"/>
    <w:rsid w:val="003C32AA"/>
    <w:rsid w:val="003C3A49"/>
    <w:rsid w:val="003C4296"/>
    <w:rsid w:val="003C6AEC"/>
    <w:rsid w:val="003D114E"/>
    <w:rsid w:val="003D1C90"/>
    <w:rsid w:val="003D230F"/>
    <w:rsid w:val="003D2470"/>
    <w:rsid w:val="003D3365"/>
    <w:rsid w:val="003D349D"/>
    <w:rsid w:val="003D6081"/>
    <w:rsid w:val="003D7436"/>
    <w:rsid w:val="003E43E9"/>
    <w:rsid w:val="003E5A35"/>
    <w:rsid w:val="003F1AAA"/>
    <w:rsid w:val="003F1CA8"/>
    <w:rsid w:val="003F4D6F"/>
    <w:rsid w:val="003F6D91"/>
    <w:rsid w:val="0040063A"/>
    <w:rsid w:val="00401BB7"/>
    <w:rsid w:val="0040393C"/>
    <w:rsid w:val="00407BC0"/>
    <w:rsid w:val="00410291"/>
    <w:rsid w:val="0041235D"/>
    <w:rsid w:val="004128F0"/>
    <w:rsid w:val="00412C61"/>
    <w:rsid w:val="00413271"/>
    <w:rsid w:val="00414D52"/>
    <w:rsid w:val="00415FAB"/>
    <w:rsid w:val="004160F0"/>
    <w:rsid w:val="00416F81"/>
    <w:rsid w:val="0041724C"/>
    <w:rsid w:val="0041762C"/>
    <w:rsid w:val="00417B8A"/>
    <w:rsid w:val="004242E1"/>
    <w:rsid w:val="00424358"/>
    <w:rsid w:val="00424C9B"/>
    <w:rsid w:val="00424D5D"/>
    <w:rsid w:val="00425692"/>
    <w:rsid w:val="00425721"/>
    <w:rsid w:val="00431CEA"/>
    <w:rsid w:val="00432D4D"/>
    <w:rsid w:val="004353FE"/>
    <w:rsid w:val="00436ACF"/>
    <w:rsid w:val="004409C6"/>
    <w:rsid w:val="00443FBD"/>
    <w:rsid w:val="00444D7F"/>
    <w:rsid w:val="004459D2"/>
    <w:rsid w:val="0045327F"/>
    <w:rsid w:val="004566D9"/>
    <w:rsid w:val="00457245"/>
    <w:rsid w:val="0045761B"/>
    <w:rsid w:val="00463CF8"/>
    <w:rsid w:val="00467EE6"/>
    <w:rsid w:val="00470ADC"/>
    <w:rsid w:val="004751EB"/>
    <w:rsid w:val="00477B3F"/>
    <w:rsid w:val="00481CD3"/>
    <w:rsid w:val="00484447"/>
    <w:rsid w:val="00485BC7"/>
    <w:rsid w:val="00487F17"/>
    <w:rsid w:val="00490322"/>
    <w:rsid w:val="0049202C"/>
    <w:rsid w:val="00494149"/>
    <w:rsid w:val="00495307"/>
    <w:rsid w:val="00495FDB"/>
    <w:rsid w:val="004A00B8"/>
    <w:rsid w:val="004A02E5"/>
    <w:rsid w:val="004A03A7"/>
    <w:rsid w:val="004A28A9"/>
    <w:rsid w:val="004A298E"/>
    <w:rsid w:val="004A3DD2"/>
    <w:rsid w:val="004A5379"/>
    <w:rsid w:val="004A7220"/>
    <w:rsid w:val="004B0245"/>
    <w:rsid w:val="004B2DBF"/>
    <w:rsid w:val="004B3EEE"/>
    <w:rsid w:val="004B47E8"/>
    <w:rsid w:val="004B658F"/>
    <w:rsid w:val="004B65BB"/>
    <w:rsid w:val="004B7187"/>
    <w:rsid w:val="004B74BB"/>
    <w:rsid w:val="004C01D8"/>
    <w:rsid w:val="004C3F8F"/>
    <w:rsid w:val="004C49AC"/>
    <w:rsid w:val="004C4A77"/>
    <w:rsid w:val="004C62BE"/>
    <w:rsid w:val="004D359B"/>
    <w:rsid w:val="004D3693"/>
    <w:rsid w:val="004D3FE3"/>
    <w:rsid w:val="004D4E76"/>
    <w:rsid w:val="004D55E9"/>
    <w:rsid w:val="004D5F4E"/>
    <w:rsid w:val="004D6FB2"/>
    <w:rsid w:val="004E4E55"/>
    <w:rsid w:val="004E5DFD"/>
    <w:rsid w:val="004F0B8E"/>
    <w:rsid w:val="004F240C"/>
    <w:rsid w:val="004F28E4"/>
    <w:rsid w:val="004F3AF3"/>
    <w:rsid w:val="004F4991"/>
    <w:rsid w:val="004F5225"/>
    <w:rsid w:val="004F6B05"/>
    <w:rsid w:val="004F71BC"/>
    <w:rsid w:val="00500950"/>
    <w:rsid w:val="00502448"/>
    <w:rsid w:val="005039EF"/>
    <w:rsid w:val="005039F4"/>
    <w:rsid w:val="00504F47"/>
    <w:rsid w:val="00505E1A"/>
    <w:rsid w:val="00507066"/>
    <w:rsid w:val="00507218"/>
    <w:rsid w:val="005121E8"/>
    <w:rsid w:val="00514337"/>
    <w:rsid w:val="00517500"/>
    <w:rsid w:val="005207B5"/>
    <w:rsid w:val="00520C09"/>
    <w:rsid w:val="005214B9"/>
    <w:rsid w:val="00523E0A"/>
    <w:rsid w:val="00525D75"/>
    <w:rsid w:val="00526116"/>
    <w:rsid w:val="00526208"/>
    <w:rsid w:val="005262E2"/>
    <w:rsid w:val="005271D1"/>
    <w:rsid w:val="00527E5E"/>
    <w:rsid w:val="00531C26"/>
    <w:rsid w:val="00531DF5"/>
    <w:rsid w:val="00533E05"/>
    <w:rsid w:val="0053539E"/>
    <w:rsid w:val="00536241"/>
    <w:rsid w:val="00540B2F"/>
    <w:rsid w:val="00542D01"/>
    <w:rsid w:val="0054312B"/>
    <w:rsid w:val="005473E7"/>
    <w:rsid w:val="00550AB1"/>
    <w:rsid w:val="00551C14"/>
    <w:rsid w:val="0055400B"/>
    <w:rsid w:val="00556C53"/>
    <w:rsid w:val="005602F4"/>
    <w:rsid w:val="0056052E"/>
    <w:rsid w:val="005647AD"/>
    <w:rsid w:val="00567032"/>
    <w:rsid w:val="00571B88"/>
    <w:rsid w:val="0057210A"/>
    <w:rsid w:val="005726DB"/>
    <w:rsid w:val="00573BA8"/>
    <w:rsid w:val="0057531B"/>
    <w:rsid w:val="005805B6"/>
    <w:rsid w:val="005817EB"/>
    <w:rsid w:val="00581DB1"/>
    <w:rsid w:val="00582059"/>
    <w:rsid w:val="00584DC2"/>
    <w:rsid w:val="00592497"/>
    <w:rsid w:val="00592CE5"/>
    <w:rsid w:val="005935A2"/>
    <w:rsid w:val="005935DD"/>
    <w:rsid w:val="0059423F"/>
    <w:rsid w:val="00594C85"/>
    <w:rsid w:val="005950E4"/>
    <w:rsid w:val="005959B5"/>
    <w:rsid w:val="005A1DA0"/>
    <w:rsid w:val="005A27FC"/>
    <w:rsid w:val="005A2C68"/>
    <w:rsid w:val="005A49DB"/>
    <w:rsid w:val="005A49EA"/>
    <w:rsid w:val="005A585F"/>
    <w:rsid w:val="005A7BA3"/>
    <w:rsid w:val="005B1AAD"/>
    <w:rsid w:val="005B1F31"/>
    <w:rsid w:val="005B3E3F"/>
    <w:rsid w:val="005B420F"/>
    <w:rsid w:val="005B5228"/>
    <w:rsid w:val="005B61AE"/>
    <w:rsid w:val="005B6C7E"/>
    <w:rsid w:val="005C1CF9"/>
    <w:rsid w:val="005C3401"/>
    <w:rsid w:val="005C5538"/>
    <w:rsid w:val="005C6643"/>
    <w:rsid w:val="005C6EF5"/>
    <w:rsid w:val="005C7A16"/>
    <w:rsid w:val="005D14AE"/>
    <w:rsid w:val="005D1E5D"/>
    <w:rsid w:val="005D215B"/>
    <w:rsid w:val="005D2E3C"/>
    <w:rsid w:val="005D4D4E"/>
    <w:rsid w:val="005D4F31"/>
    <w:rsid w:val="005D5D64"/>
    <w:rsid w:val="005D6475"/>
    <w:rsid w:val="005E0069"/>
    <w:rsid w:val="005E2B6A"/>
    <w:rsid w:val="005E384B"/>
    <w:rsid w:val="005E42D3"/>
    <w:rsid w:val="005E54CD"/>
    <w:rsid w:val="005E55AC"/>
    <w:rsid w:val="005E5AC2"/>
    <w:rsid w:val="005E5D33"/>
    <w:rsid w:val="005E6B96"/>
    <w:rsid w:val="005E7DE3"/>
    <w:rsid w:val="005F1243"/>
    <w:rsid w:val="005F165A"/>
    <w:rsid w:val="005F3002"/>
    <w:rsid w:val="005F357A"/>
    <w:rsid w:val="005F6D8C"/>
    <w:rsid w:val="00600812"/>
    <w:rsid w:val="00601A42"/>
    <w:rsid w:val="0060291E"/>
    <w:rsid w:val="00611D0B"/>
    <w:rsid w:val="006125CF"/>
    <w:rsid w:val="00613054"/>
    <w:rsid w:val="00613891"/>
    <w:rsid w:val="00614692"/>
    <w:rsid w:val="00616BCB"/>
    <w:rsid w:val="006208B6"/>
    <w:rsid w:val="006223CD"/>
    <w:rsid w:val="006226D9"/>
    <w:rsid w:val="00622FD0"/>
    <w:rsid w:val="00624785"/>
    <w:rsid w:val="00626664"/>
    <w:rsid w:val="006438B0"/>
    <w:rsid w:val="006453F4"/>
    <w:rsid w:val="00645F34"/>
    <w:rsid w:val="0064681C"/>
    <w:rsid w:val="00647FF4"/>
    <w:rsid w:val="006503CB"/>
    <w:rsid w:val="006533A1"/>
    <w:rsid w:val="006533FF"/>
    <w:rsid w:val="00653BC8"/>
    <w:rsid w:val="00654343"/>
    <w:rsid w:val="006569F2"/>
    <w:rsid w:val="00657102"/>
    <w:rsid w:val="00657919"/>
    <w:rsid w:val="006601DC"/>
    <w:rsid w:val="0066050F"/>
    <w:rsid w:val="006628CD"/>
    <w:rsid w:val="006654BD"/>
    <w:rsid w:val="006705C0"/>
    <w:rsid w:val="006706FC"/>
    <w:rsid w:val="00671C0B"/>
    <w:rsid w:val="0067232A"/>
    <w:rsid w:val="00672DBF"/>
    <w:rsid w:val="00673E00"/>
    <w:rsid w:val="00676711"/>
    <w:rsid w:val="0067710E"/>
    <w:rsid w:val="0068046E"/>
    <w:rsid w:val="00681E14"/>
    <w:rsid w:val="00685000"/>
    <w:rsid w:val="00687324"/>
    <w:rsid w:val="00687C67"/>
    <w:rsid w:val="00693F04"/>
    <w:rsid w:val="00694083"/>
    <w:rsid w:val="00694FF1"/>
    <w:rsid w:val="0069646B"/>
    <w:rsid w:val="00696A45"/>
    <w:rsid w:val="00697B8A"/>
    <w:rsid w:val="006A1AE2"/>
    <w:rsid w:val="006A1F25"/>
    <w:rsid w:val="006A2368"/>
    <w:rsid w:val="006A27C3"/>
    <w:rsid w:val="006A28C6"/>
    <w:rsid w:val="006A5065"/>
    <w:rsid w:val="006A79A7"/>
    <w:rsid w:val="006A7AF9"/>
    <w:rsid w:val="006B09B1"/>
    <w:rsid w:val="006B1AFE"/>
    <w:rsid w:val="006B2402"/>
    <w:rsid w:val="006B35E8"/>
    <w:rsid w:val="006B436D"/>
    <w:rsid w:val="006B49DE"/>
    <w:rsid w:val="006B7750"/>
    <w:rsid w:val="006C100D"/>
    <w:rsid w:val="006C13F8"/>
    <w:rsid w:val="006C1587"/>
    <w:rsid w:val="006C159A"/>
    <w:rsid w:val="006C3757"/>
    <w:rsid w:val="006C4BC4"/>
    <w:rsid w:val="006C5BE6"/>
    <w:rsid w:val="006C63BE"/>
    <w:rsid w:val="006C6DF0"/>
    <w:rsid w:val="006C7033"/>
    <w:rsid w:val="006C78AE"/>
    <w:rsid w:val="006D0B9A"/>
    <w:rsid w:val="006D132C"/>
    <w:rsid w:val="006D1E39"/>
    <w:rsid w:val="006D6D82"/>
    <w:rsid w:val="006E24E8"/>
    <w:rsid w:val="006E4F26"/>
    <w:rsid w:val="006E5975"/>
    <w:rsid w:val="006E7A11"/>
    <w:rsid w:val="006F0D27"/>
    <w:rsid w:val="006F3A0F"/>
    <w:rsid w:val="006F3E54"/>
    <w:rsid w:val="006F4452"/>
    <w:rsid w:val="006F4857"/>
    <w:rsid w:val="006F4868"/>
    <w:rsid w:val="006F7B20"/>
    <w:rsid w:val="007008B9"/>
    <w:rsid w:val="007009D9"/>
    <w:rsid w:val="00703FD8"/>
    <w:rsid w:val="007101EC"/>
    <w:rsid w:val="00710CAE"/>
    <w:rsid w:val="007129EE"/>
    <w:rsid w:val="007213F1"/>
    <w:rsid w:val="007226D9"/>
    <w:rsid w:val="00723B63"/>
    <w:rsid w:val="007243D9"/>
    <w:rsid w:val="0072605D"/>
    <w:rsid w:val="0073256B"/>
    <w:rsid w:val="0073486F"/>
    <w:rsid w:val="007349DC"/>
    <w:rsid w:val="0073597A"/>
    <w:rsid w:val="0073646A"/>
    <w:rsid w:val="007433AC"/>
    <w:rsid w:val="00744637"/>
    <w:rsid w:val="00744867"/>
    <w:rsid w:val="007449DB"/>
    <w:rsid w:val="00744D63"/>
    <w:rsid w:val="00745B1A"/>
    <w:rsid w:val="00750E2C"/>
    <w:rsid w:val="007518E3"/>
    <w:rsid w:val="0075231E"/>
    <w:rsid w:val="0075298B"/>
    <w:rsid w:val="00754889"/>
    <w:rsid w:val="00754A34"/>
    <w:rsid w:val="0075634E"/>
    <w:rsid w:val="0075689B"/>
    <w:rsid w:val="007620B1"/>
    <w:rsid w:val="00763DD4"/>
    <w:rsid w:val="007643C7"/>
    <w:rsid w:val="00765FEC"/>
    <w:rsid w:val="0076739C"/>
    <w:rsid w:val="00771F2F"/>
    <w:rsid w:val="00773F15"/>
    <w:rsid w:val="007750D6"/>
    <w:rsid w:val="00777593"/>
    <w:rsid w:val="00777B7F"/>
    <w:rsid w:val="007827A7"/>
    <w:rsid w:val="00782D64"/>
    <w:rsid w:val="00786DB6"/>
    <w:rsid w:val="007902DF"/>
    <w:rsid w:val="00794B88"/>
    <w:rsid w:val="007956D7"/>
    <w:rsid w:val="00796B37"/>
    <w:rsid w:val="00797313"/>
    <w:rsid w:val="00797A56"/>
    <w:rsid w:val="007A033F"/>
    <w:rsid w:val="007A3197"/>
    <w:rsid w:val="007A4405"/>
    <w:rsid w:val="007A52D7"/>
    <w:rsid w:val="007A6690"/>
    <w:rsid w:val="007A75CD"/>
    <w:rsid w:val="007B04BE"/>
    <w:rsid w:val="007B1CA3"/>
    <w:rsid w:val="007B2BCD"/>
    <w:rsid w:val="007B3BBD"/>
    <w:rsid w:val="007B5BDC"/>
    <w:rsid w:val="007C3A07"/>
    <w:rsid w:val="007C4D65"/>
    <w:rsid w:val="007C6283"/>
    <w:rsid w:val="007C7185"/>
    <w:rsid w:val="007C7966"/>
    <w:rsid w:val="007D3481"/>
    <w:rsid w:val="007D4D60"/>
    <w:rsid w:val="007D5622"/>
    <w:rsid w:val="007E0543"/>
    <w:rsid w:val="007E0F56"/>
    <w:rsid w:val="007E2AC8"/>
    <w:rsid w:val="007E40E4"/>
    <w:rsid w:val="007E4728"/>
    <w:rsid w:val="007E4A15"/>
    <w:rsid w:val="007E4D01"/>
    <w:rsid w:val="007E5058"/>
    <w:rsid w:val="007E53D8"/>
    <w:rsid w:val="007F0627"/>
    <w:rsid w:val="007F0CE7"/>
    <w:rsid w:val="007F2030"/>
    <w:rsid w:val="007F3E42"/>
    <w:rsid w:val="007F5C88"/>
    <w:rsid w:val="008009BE"/>
    <w:rsid w:val="00800B6C"/>
    <w:rsid w:val="00804403"/>
    <w:rsid w:val="00806360"/>
    <w:rsid w:val="008066C9"/>
    <w:rsid w:val="00807E1C"/>
    <w:rsid w:val="00807F1F"/>
    <w:rsid w:val="00811BFD"/>
    <w:rsid w:val="00820026"/>
    <w:rsid w:val="00820341"/>
    <w:rsid w:val="00823989"/>
    <w:rsid w:val="0082662A"/>
    <w:rsid w:val="00826975"/>
    <w:rsid w:val="00826DFD"/>
    <w:rsid w:val="00831397"/>
    <w:rsid w:val="00831A71"/>
    <w:rsid w:val="00832719"/>
    <w:rsid w:val="008327C2"/>
    <w:rsid w:val="00834626"/>
    <w:rsid w:val="00834DC3"/>
    <w:rsid w:val="00837225"/>
    <w:rsid w:val="0083748B"/>
    <w:rsid w:val="008432A9"/>
    <w:rsid w:val="00843B59"/>
    <w:rsid w:val="0084500B"/>
    <w:rsid w:val="00845C61"/>
    <w:rsid w:val="0084628B"/>
    <w:rsid w:val="008466E9"/>
    <w:rsid w:val="0084677A"/>
    <w:rsid w:val="00850203"/>
    <w:rsid w:val="0085060A"/>
    <w:rsid w:val="00850E9F"/>
    <w:rsid w:val="00854612"/>
    <w:rsid w:val="008565A2"/>
    <w:rsid w:val="00860935"/>
    <w:rsid w:val="00861520"/>
    <w:rsid w:val="00861A8A"/>
    <w:rsid w:val="008626C0"/>
    <w:rsid w:val="00864489"/>
    <w:rsid w:val="00864D8D"/>
    <w:rsid w:val="0086774B"/>
    <w:rsid w:val="008677CB"/>
    <w:rsid w:val="00870C06"/>
    <w:rsid w:val="00870CA0"/>
    <w:rsid w:val="0087194A"/>
    <w:rsid w:val="00874906"/>
    <w:rsid w:val="00874F89"/>
    <w:rsid w:val="00876EA4"/>
    <w:rsid w:val="00880933"/>
    <w:rsid w:val="00881488"/>
    <w:rsid w:val="00882E17"/>
    <w:rsid w:val="008834B8"/>
    <w:rsid w:val="008837C0"/>
    <w:rsid w:val="00884293"/>
    <w:rsid w:val="00885012"/>
    <w:rsid w:val="008850ED"/>
    <w:rsid w:val="00887551"/>
    <w:rsid w:val="00891259"/>
    <w:rsid w:val="008924BF"/>
    <w:rsid w:val="008929AD"/>
    <w:rsid w:val="00892B73"/>
    <w:rsid w:val="00896E96"/>
    <w:rsid w:val="008A1DF5"/>
    <w:rsid w:val="008A48BE"/>
    <w:rsid w:val="008B2110"/>
    <w:rsid w:val="008B2AEB"/>
    <w:rsid w:val="008B2C0E"/>
    <w:rsid w:val="008B59ED"/>
    <w:rsid w:val="008B6CE9"/>
    <w:rsid w:val="008B6DC6"/>
    <w:rsid w:val="008B726E"/>
    <w:rsid w:val="008B72DC"/>
    <w:rsid w:val="008C204F"/>
    <w:rsid w:val="008C36F4"/>
    <w:rsid w:val="008C5579"/>
    <w:rsid w:val="008C56B2"/>
    <w:rsid w:val="008D0A03"/>
    <w:rsid w:val="008D0AB5"/>
    <w:rsid w:val="008D4014"/>
    <w:rsid w:val="008D4BB2"/>
    <w:rsid w:val="008D6C45"/>
    <w:rsid w:val="008E0945"/>
    <w:rsid w:val="008E0CEA"/>
    <w:rsid w:val="008E1D76"/>
    <w:rsid w:val="008E25DF"/>
    <w:rsid w:val="008E2A00"/>
    <w:rsid w:val="008E4FEC"/>
    <w:rsid w:val="008E78D7"/>
    <w:rsid w:val="008F0AE7"/>
    <w:rsid w:val="008F2143"/>
    <w:rsid w:val="008F430B"/>
    <w:rsid w:val="008F472E"/>
    <w:rsid w:val="0090471A"/>
    <w:rsid w:val="00904844"/>
    <w:rsid w:val="00906B1C"/>
    <w:rsid w:val="00910CBC"/>
    <w:rsid w:val="00913538"/>
    <w:rsid w:val="00915946"/>
    <w:rsid w:val="00916790"/>
    <w:rsid w:val="0091700C"/>
    <w:rsid w:val="009253B7"/>
    <w:rsid w:val="0092613A"/>
    <w:rsid w:val="00926629"/>
    <w:rsid w:val="00927E6D"/>
    <w:rsid w:val="009303D0"/>
    <w:rsid w:val="00930EEA"/>
    <w:rsid w:val="0093159F"/>
    <w:rsid w:val="0093274D"/>
    <w:rsid w:val="0093316A"/>
    <w:rsid w:val="00933B64"/>
    <w:rsid w:val="00941CD2"/>
    <w:rsid w:val="00945006"/>
    <w:rsid w:val="00945E1F"/>
    <w:rsid w:val="00946854"/>
    <w:rsid w:val="009469C8"/>
    <w:rsid w:val="009505E5"/>
    <w:rsid w:val="00952CEB"/>
    <w:rsid w:val="00954588"/>
    <w:rsid w:val="00954690"/>
    <w:rsid w:val="00957165"/>
    <w:rsid w:val="009617EC"/>
    <w:rsid w:val="009622D9"/>
    <w:rsid w:val="0096559E"/>
    <w:rsid w:val="009657FC"/>
    <w:rsid w:val="009722BF"/>
    <w:rsid w:val="009737CB"/>
    <w:rsid w:val="009752AD"/>
    <w:rsid w:val="00975890"/>
    <w:rsid w:val="00975B64"/>
    <w:rsid w:val="009763B8"/>
    <w:rsid w:val="00977C33"/>
    <w:rsid w:val="009806B1"/>
    <w:rsid w:val="00980F99"/>
    <w:rsid w:val="00981312"/>
    <w:rsid w:val="0098158C"/>
    <w:rsid w:val="009826F1"/>
    <w:rsid w:val="00982A2B"/>
    <w:rsid w:val="00987075"/>
    <w:rsid w:val="00987308"/>
    <w:rsid w:val="00990254"/>
    <w:rsid w:val="00992299"/>
    <w:rsid w:val="00992699"/>
    <w:rsid w:val="00992B5C"/>
    <w:rsid w:val="00992B81"/>
    <w:rsid w:val="00994881"/>
    <w:rsid w:val="009976EA"/>
    <w:rsid w:val="0099771B"/>
    <w:rsid w:val="009A0E56"/>
    <w:rsid w:val="009A3395"/>
    <w:rsid w:val="009A38F7"/>
    <w:rsid w:val="009A4884"/>
    <w:rsid w:val="009A7462"/>
    <w:rsid w:val="009B219A"/>
    <w:rsid w:val="009B43E6"/>
    <w:rsid w:val="009C09CD"/>
    <w:rsid w:val="009C0BC1"/>
    <w:rsid w:val="009C228A"/>
    <w:rsid w:val="009C2937"/>
    <w:rsid w:val="009C2F1A"/>
    <w:rsid w:val="009C4518"/>
    <w:rsid w:val="009C669D"/>
    <w:rsid w:val="009D2E51"/>
    <w:rsid w:val="009D38C5"/>
    <w:rsid w:val="009D428E"/>
    <w:rsid w:val="009D72D8"/>
    <w:rsid w:val="009D7358"/>
    <w:rsid w:val="009E1E3C"/>
    <w:rsid w:val="009E3193"/>
    <w:rsid w:val="009E33BF"/>
    <w:rsid w:val="009E4FF9"/>
    <w:rsid w:val="009E5CA5"/>
    <w:rsid w:val="009E7EA3"/>
    <w:rsid w:val="009F022E"/>
    <w:rsid w:val="009F0C73"/>
    <w:rsid w:val="009F2822"/>
    <w:rsid w:val="009F29E0"/>
    <w:rsid w:val="009F2EC3"/>
    <w:rsid w:val="009F3E7C"/>
    <w:rsid w:val="009F4F04"/>
    <w:rsid w:val="009F573D"/>
    <w:rsid w:val="009F5E10"/>
    <w:rsid w:val="009F5E9C"/>
    <w:rsid w:val="009F7434"/>
    <w:rsid w:val="009F7968"/>
    <w:rsid w:val="00A00817"/>
    <w:rsid w:val="00A028DA"/>
    <w:rsid w:val="00A02A0F"/>
    <w:rsid w:val="00A0632C"/>
    <w:rsid w:val="00A1528A"/>
    <w:rsid w:val="00A178C6"/>
    <w:rsid w:val="00A20124"/>
    <w:rsid w:val="00A20494"/>
    <w:rsid w:val="00A20EBA"/>
    <w:rsid w:val="00A2324F"/>
    <w:rsid w:val="00A23267"/>
    <w:rsid w:val="00A24142"/>
    <w:rsid w:val="00A246DD"/>
    <w:rsid w:val="00A254F6"/>
    <w:rsid w:val="00A25918"/>
    <w:rsid w:val="00A276EF"/>
    <w:rsid w:val="00A3050C"/>
    <w:rsid w:val="00A306B5"/>
    <w:rsid w:val="00A30745"/>
    <w:rsid w:val="00A30D68"/>
    <w:rsid w:val="00A326FE"/>
    <w:rsid w:val="00A37FEC"/>
    <w:rsid w:val="00A40B12"/>
    <w:rsid w:val="00A424C0"/>
    <w:rsid w:val="00A42739"/>
    <w:rsid w:val="00A43DBD"/>
    <w:rsid w:val="00A54DD8"/>
    <w:rsid w:val="00A56B2F"/>
    <w:rsid w:val="00A56C13"/>
    <w:rsid w:val="00A570DE"/>
    <w:rsid w:val="00A60E95"/>
    <w:rsid w:val="00A631CC"/>
    <w:rsid w:val="00A6400B"/>
    <w:rsid w:val="00A6781B"/>
    <w:rsid w:val="00A708FA"/>
    <w:rsid w:val="00A71882"/>
    <w:rsid w:val="00A71A26"/>
    <w:rsid w:val="00A71C86"/>
    <w:rsid w:val="00A72063"/>
    <w:rsid w:val="00A72B80"/>
    <w:rsid w:val="00A75B84"/>
    <w:rsid w:val="00A77039"/>
    <w:rsid w:val="00A80D2B"/>
    <w:rsid w:val="00A80DA9"/>
    <w:rsid w:val="00A81AE4"/>
    <w:rsid w:val="00A82027"/>
    <w:rsid w:val="00A8292E"/>
    <w:rsid w:val="00A82A7C"/>
    <w:rsid w:val="00A8547F"/>
    <w:rsid w:val="00A85FAF"/>
    <w:rsid w:val="00A86937"/>
    <w:rsid w:val="00A86B6F"/>
    <w:rsid w:val="00A902CE"/>
    <w:rsid w:val="00A90379"/>
    <w:rsid w:val="00A90D79"/>
    <w:rsid w:val="00A91E36"/>
    <w:rsid w:val="00A959F6"/>
    <w:rsid w:val="00A95D03"/>
    <w:rsid w:val="00A97BFC"/>
    <w:rsid w:val="00AA06B4"/>
    <w:rsid w:val="00AA17FD"/>
    <w:rsid w:val="00AA1FC9"/>
    <w:rsid w:val="00AA3379"/>
    <w:rsid w:val="00AA4895"/>
    <w:rsid w:val="00AA4E22"/>
    <w:rsid w:val="00AA5C2A"/>
    <w:rsid w:val="00AA689E"/>
    <w:rsid w:val="00AA7D48"/>
    <w:rsid w:val="00AB1C06"/>
    <w:rsid w:val="00AB2B3B"/>
    <w:rsid w:val="00AB3C71"/>
    <w:rsid w:val="00AB5830"/>
    <w:rsid w:val="00AB6CE3"/>
    <w:rsid w:val="00AB7709"/>
    <w:rsid w:val="00AB78A8"/>
    <w:rsid w:val="00AC2561"/>
    <w:rsid w:val="00AC4F6F"/>
    <w:rsid w:val="00AC52B3"/>
    <w:rsid w:val="00AD04EE"/>
    <w:rsid w:val="00AD05AA"/>
    <w:rsid w:val="00AD0A1D"/>
    <w:rsid w:val="00AD0D61"/>
    <w:rsid w:val="00AD163C"/>
    <w:rsid w:val="00AD1E52"/>
    <w:rsid w:val="00AD2090"/>
    <w:rsid w:val="00AD240A"/>
    <w:rsid w:val="00AD3322"/>
    <w:rsid w:val="00AD4172"/>
    <w:rsid w:val="00AD77A9"/>
    <w:rsid w:val="00AD7C36"/>
    <w:rsid w:val="00AE3438"/>
    <w:rsid w:val="00AE4938"/>
    <w:rsid w:val="00AE4EEF"/>
    <w:rsid w:val="00AE538F"/>
    <w:rsid w:val="00AF0518"/>
    <w:rsid w:val="00AF06BD"/>
    <w:rsid w:val="00AF29FB"/>
    <w:rsid w:val="00AF3DB4"/>
    <w:rsid w:val="00AF40E2"/>
    <w:rsid w:val="00AF723E"/>
    <w:rsid w:val="00AF72C0"/>
    <w:rsid w:val="00AF7765"/>
    <w:rsid w:val="00AF7860"/>
    <w:rsid w:val="00B006BF"/>
    <w:rsid w:val="00B032FF"/>
    <w:rsid w:val="00B05A41"/>
    <w:rsid w:val="00B07822"/>
    <w:rsid w:val="00B10CB7"/>
    <w:rsid w:val="00B11269"/>
    <w:rsid w:val="00B1165A"/>
    <w:rsid w:val="00B1255A"/>
    <w:rsid w:val="00B151A5"/>
    <w:rsid w:val="00B21040"/>
    <w:rsid w:val="00B2106D"/>
    <w:rsid w:val="00B21564"/>
    <w:rsid w:val="00B24B93"/>
    <w:rsid w:val="00B2598B"/>
    <w:rsid w:val="00B30DB5"/>
    <w:rsid w:val="00B31C97"/>
    <w:rsid w:val="00B331EB"/>
    <w:rsid w:val="00B34154"/>
    <w:rsid w:val="00B34401"/>
    <w:rsid w:val="00B42C0B"/>
    <w:rsid w:val="00B42FA3"/>
    <w:rsid w:val="00B4598A"/>
    <w:rsid w:val="00B47990"/>
    <w:rsid w:val="00B51C3F"/>
    <w:rsid w:val="00B52272"/>
    <w:rsid w:val="00B52B1A"/>
    <w:rsid w:val="00B52E72"/>
    <w:rsid w:val="00B5307C"/>
    <w:rsid w:val="00B568B7"/>
    <w:rsid w:val="00B56AB7"/>
    <w:rsid w:val="00B5757A"/>
    <w:rsid w:val="00B57AC3"/>
    <w:rsid w:val="00B57D1B"/>
    <w:rsid w:val="00B629EE"/>
    <w:rsid w:val="00B638EC"/>
    <w:rsid w:val="00B65D15"/>
    <w:rsid w:val="00B65D7E"/>
    <w:rsid w:val="00B66124"/>
    <w:rsid w:val="00B70DFC"/>
    <w:rsid w:val="00B71E5F"/>
    <w:rsid w:val="00B72269"/>
    <w:rsid w:val="00B7429A"/>
    <w:rsid w:val="00B770EE"/>
    <w:rsid w:val="00B77EA5"/>
    <w:rsid w:val="00B80AEB"/>
    <w:rsid w:val="00B80D64"/>
    <w:rsid w:val="00B81870"/>
    <w:rsid w:val="00B82CA6"/>
    <w:rsid w:val="00B83266"/>
    <w:rsid w:val="00B8409A"/>
    <w:rsid w:val="00B8442D"/>
    <w:rsid w:val="00B8480F"/>
    <w:rsid w:val="00B85F45"/>
    <w:rsid w:val="00B86D97"/>
    <w:rsid w:val="00B918D6"/>
    <w:rsid w:val="00B9285F"/>
    <w:rsid w:val="00B95065"/>
    <w:rsid w:val="00BA1E95"/>
    <w:rsid w:val="00BA3FD9"/>
    <w:rsid w:val="00BA52B7"/>
    <w:rsid w:val="00BA5F9F"/>
    <w:rsid w:val="00BA6D36"/>
    <w:rsid w:val="00BB2EBB"/>
    <w:rsid w:val="00BB313C"/>
    <w:rsid w:val="00BB4932"/>
    <w:rsid w:val="00BB494E"/>
    <w:rsid w:val="00BB5866"/>
    <w:rsid w:val="00BB6D4B"/>
    <w:rsid w:val="00BB7BF8"/>
    <w:rsid w:val="00BC0117"/>
    <w:rsid w:val="00BC048E"/>
    <w:rsid w:val="00BC0782"/>
    <w:rsid w:val="00BC094D"/>
    <w:rsid w:val="00BC1EE2"/>
    <w:rsid w:val="00BC20BD"/>
    <w:rsid w:val="00BC2B9B"/>
    <w:rsid w:val="00BC51E8"/>
    <w:rsid w:val="00BD0343"/>
    <w:rsid w:val="00BD174D"/>
    <w:rsid w:val="00BD1842"/>
    <w:rsid w:val="00BD20CA"/>
    <w:rsid w:val="00BD226A"/>
    <w:rsid w:val="00BD4808"/>
    <w:rsid w:val="00BD5A31"/>
    <w:rsid w:val="00BD5A3B"/>
    <w:rsid w:val="00BD5F39"/>
    <w:rsid w:val="00BD7A04"/>
    <w:rsid w:val="00BE30F7"/>
    <w:rsid w:val="00BE4543"/>
    <w:rsid w:val="00BE4E1B"/>
    <w:rsid w:val="00BE5731"/>
    <w:rsid w:val="00BE599F"/>
    <w:rsid w:val="00BE616A"/>
    <w:rsid w:val="00BE6860"/>
    <w:rsid w:val="00BE7A27"/>
    <w:rsid w:val="00BE7D01"/>
    <w:rsid w:val="00BF167B"/>
    <w:rsid w:val="00BF379D"/>
    <w:rsid w:val="00BF4CD1"/>
    <w:rsid w:val="00BF727F"/>
    <w:rsid w:val="00BF7B59"/>
    <w:rsid w:val="00C04D0B"/>
    <w:rsid w:val="00C05178"/>
    <w:rsid w:val="00C07B1F"/>
    <w:rsid w:val="00C1069E"/>
    <w:rsid w:val="00C10E12"/>
    <w:rsid w:val="00C10E42"/>
    <w:rsid w:val="00C12EBD"/>
    <w:rsid w:val="00C156EC"/>
    <w:rsid w:val="00C21AB9"/>
    <w:rsid w:val="00C21D95"/>
    <w:rsid w:val="00C2211C"/>
    <w:rsid w:val="00C227FD"/>
    <w:rsid w:val="00C267B8"/>
    <w:rsid w:val="00C2772E"/>
    <w:rsid w:val="00C36280"/>
    <w:rsid w:val="00C37231"/>
    <w:rsid w:val="00C37E11"/>
    <w:rsid w:val="00C41D7E"/>
    <w:rsid w:val="00C44B01"/>
    <w:rsid w:val="00C44D9F"/>
    <w:rsid w:val="00C46FC9"/>
    <w:rsid w:val="00C50FCC"/>
    <w:rsid w:val="00C51EEE"/>
    <w:rsid w:val="00C52031"/>
    <w:rsid w:val="00C55DFE"/>
    <w:rsid w:val="00C562FC"/>
    <w:rsid w:val="00C56C21"/>
    <w:rsid w:val="00C61C62"/>
    <w:rsid w:val="00C61E55"/>
    <w:rsid w:val="00C6273B"/>
    <w:rsid w:val="00C63901"/>
    <w:rsid w:val="00C64093"/>
    <w:rsid w:val="00C6478B"/>
    <w:rsid w:val="00C66764"/>
    <w:rsid w:val="00C6681A"/>
    <w:rsid w:val="00C73D43"/>
    <w:rsid w:val="00C74B2C"/>
    <w:rsid w:val="00C74B57"/>
    <w:rsid w:val="00C759C6"/>
    <w:rsid w:val="00C75E33"/>
    <w:rsid w:val="00C768F8"/>
    <w:rsid w:val="00C7774A"/>
    <w:rsid w:val="00C777E1"/>
    <w:rsid w:val="00C8053F"/>
    <w:rsid w:val="00C8125D"/>
    <w:rsid w:val="00C87149"/>
    <w:rsid w:val="00C905AB"/>
    <w:rsid w:val="00C90AB4"/>
    <w:rsid w:val="00C91222"/>
    <w:rsid w:val="00C916CC"/>
    <w:rsid w:val="00C93962"/>
    <w:rsid w:val="00C95304"/>
    <w:rsid w:val="00C967A8"/>
    <w:rsid w:val="00C97D0A"/>
    <w:rsid w:val="00CA01B1"/>
    <w:rsid w:val="00CA070F"/>
    <w:rsid w:val="00CA071B"/>
    <w:rsid w:val="00CA533C"/>
    <w:rsid w:val="00CA691B"/>
    <w:rsid w:val="00CA780C"/>
    <w:rsid w:val="00CB1417"/>
    <w:rsid w:val="00CB27D0"/>
    <w:rsid w:val="00CB5A04"/>
    <w:rsid w:val="00CB7D01"/>
    <w:rsid w:val="00CC34A2"/>
    <w:rsid w:val="00CC52D0"/>
    <w:rsid w:val="00CC71EA"/>
    <w:rsid w:val="00CD0CC1"/>
    <w:rsid w:val="00CD1683"/>
    <w:rsid w:val="00CD1A2A"/>
    <w:rsid w:val="00CD301B"/>
    <w:rsid w:val="00CD4545"/>
    <w:rsid w:val="00CD6928"/>
    <w:rsid w:val="00CD7E9B"/>
    <w:rsid w:val="00CE00B6"/>
    <w:rsid w:val="00CE367D"/>
    <w:rsid w:val="00CE5784"/>
    <w:rsid w:val="00CE632F"/>
    <w:rsid w:val="00CE6E73"/>
    <w:rsid w:val="00CF15A9"/>
    <w:rsid w:val="00D006C2"/>
    <w:rsid w:val="00D013FF"/>
    <w:rsid w:val="00D03882"/>
    <w:rsid w:val="00D04AC4"/>
    <w:rsid w:val="00D05F93"/>
    <w:rsid w:val="00D05F94"/>
    <w:rsid w:val="00D06560"/>
    <w:rsid w:val="00D077CF"/>
    <w:rsid w:val="00D07CC1"/>
    <w:rsid w:val="00D07D39"/>
    <w:rsid w:val="00D116FA"/>
    <w:rsid w:val="00D1293A"/>
    <w:rsid w:val="00D15509"/>
    <w:rsid w:val="00D231F4"/>
    <w:rsid w:val="00D23AE0"/>
    <w:rsid w:val="00D24FA6"/>
    <w:rsid w:val="00D259DB"/>
    <w:rsid w:val="00D26214"/>
    <w:rsid w:val="00D26B1C"/>
    <w:rsid w:val="00D27818"/>
    <w:rsid w:val="00D331A1"/>
    <w:rsid w:val="00D337C7"/>
    <w:rsid w:val="00D34370"/>
    <w:rsid w:val="00D35760"/>
    <w:rsid w:val="00D36549"/>
    <w:rsid w:val="00D40EC7"/>
    <w:rsid w:val="00D4396C"/>
    <w:rsid w:val="00D43C2B"/>
    <w:rsid w:val="00D44129"/>
    <w:rsid w:val="00D44BF7"/>
    <w:rsid w:val="00D4585F"/>
    <w:rsid w:val="00D45E0B"/>
    <w:rsid w:val="00D46760"/>
    <w:rsid w:val="00D474A6"/>
    <w:rsid w:val="00D50BE7"/>
    <w:rsid w:val="00D53401"/>
    <w:rsid w:val="00D53755"/>
    <w:rsid w:val="00D538F5"/>
    <w:rsid w:val="00D60467"/>
    <w:rsid w:val="00D608A1"/>
    <w:rsid w:val="00D60AA5"/>
    <w:rsid w:val="00D64A92"/>
    <w:rsid w:val="00D64AEA"/>
    <w:rsid w:val="00D64FE0"/>
    <w:rsid w:val="00D67DFF"/>
    <w:rsid w:val="00D705AA"/>
    <w:rsid w:val="00D7215C"/>
    <w:rsid w:val="00D74E02"/>
    <w:rsid w:val="00D76482"/>
    <w:rsid w:val="00D80409"/>
    <w:rsid w:val="00D82FCF"/>
    <w:rsid w:val="00D83B65"/>
    <w:rsid w:val="00D83F52"/>
    <w:rsid w:val="00D856A0"/>
    <w:rsid w:val="00D8661A"/>
    <w:rsid w:val="00D8690A"/>
    <w:rsid w:val="00D86E0F"/>
    <w:rsid w:val="00D901F4"/>
    <w:rsid w:val="00D912AF"/>
    <w:rsid w:val="00D94405"/>
    <w:rsid w:val="00D95637"/>
    <w:rsid w:val="00DA098D"/>
    <w:rsid w:val="00DA169D"/>
    <w:rsid w:val="00DA2B81"/>
    <w:rsid w:val="00DA7EC2"/>
    <w:rsid w:val="00DB0C24"/>
    <w:rsid w:val="00DB41C9"/>
    <w:rsid w:val="00DB4DDD"/>
    <w:rsid w:val="00DB72C6"/>
    <w:rsid w:val="00DB7754"/>
    <w:rsid w:val="00DC07B6"/>
    <w:rsid w:val="00DC24D4"/>
    <w:rsid w:val="00DC2AFE"/>
    <w:rsid w:val="00DD0BAA"/>
    <w:rsid w:val="00DD168C"/>
    <w:rsid w:val="00DD2B0C"/>
    <w:rsid w:val="00DD4739"/>
    <w:rsid w:val="00DD485E"/>
    <w:rsid w:val="00DD4B63"/>
    <w:rsid w:val="00DD5264"/>
    <w:rsid w:val="00DD698F"/>
    <w:rsid w:val="00DE17D0"/>
    <w:rsid w:val="00DE1AD8"/>
    <w:rsid w:val="00DE31B2"/>
    <w:rsid w:val="00DE557D"/>
    <w:rsid w:val="00DE583F"/>
    <w:rsid w:val="00DE58D1"/>
    <w:rsid w:val="00DE62AC"/>
    <w:rsid w:val="00DE7DCB"/>
    <w:rsid w:val="00DF28EC"/>
    <w:rsid w:val="00DF414D"/>
    <w:rsid w:val="00DF57DD"/>
    <w:rsid w:val="00DF744E"/>
    <w:rsid w:val="00E006D4"/>
    <w:rsid w:val="00E047F5"/>
    <w:rsid w:val="00E077D3"/>
    <w:rsid w:val="00E10846"/>
    <w:rsid w:val="00E10957"/>
    <w:rsid w:val="00E1264F"/>
    <w:rsid w:val="00E14117"/>
    <w:rsid w:val="00E151C9"/>
    <w:rsid w:val="00E15A0A"/>
    <w:rsid w:val="00E161D3"/>
    <w:rsid w:val="00E21154"/>
    <w:rsid w:val="00E21DD5"/>
    <w:rsid w:val="00E22732"/>
    <w:rsid w:val="00E2372D"/>
    <w:rsid w:val="00E2502E"/>
    <w:rsid w:val="00E2534A"/>
    <w:rsid w:val="00E2769E"/>
    <w:rsid w:val="00E30CB1"/>
    <w:rsid w:val="00E318FE"/>
    <w:rsid w:val="00E31EF8"/>
    <w:rsid w:val="00E3202F"/>
    <w:rsid w:val="00E3255C"/>
    <w:rsid w:val="00E34EED"/>
    <w:rsid w:val="00E36B2C"/>
    <w:rsid w:val="00E44069"/>
    <w:rsid w:val="00E44763"/>
    <w:rsid w:val="00E50927"/>
    <w:rsid w:val="00E53C17"/>
    <w:rsid w:val="00E55322"/>
    <w:rsid w:val="00E57599"/>
    <w:rsid w:val="00E62C17"/>
    <w:rsid w:val="00E637E7"/>
    <w:rsid w:val="00E643BB"/>
    <w:rsid w:val="00E64707"/>
    <w:rsid w:val="00E6534F"/>
    <w:rsid w:val="00E65390"/>
    <w:rsid w:val="00E700C0"/>
    <w:rsid w:val="00E71330"/>
    <w:rsid w:val="00E71947"/>
    <w:rsid w:val="00E72388"/>
    <w:rsid w:val="00E72F52"/>
    <w:rsid w:val="00E73201"/>
    <w:rsid w:val="00E73297"/>
    <w:rsid w:val="00E736F4"/>
    <w:rsid w:val="00E738D1"/>
    <w:rsid w:val="00E73C5C"/>
    <w:rsid w:val="00E73F19"/>
    <w:rsid w:val="00E749CE"/>
    <w:rsid w:val="00E74BE1"/>
    <w:rsid w:val="00E75538"/>
    <w:rsid w:val="00E7575A"/>
    <w:rsid w:val="00E76489"/>
    <w:rsid w:val="00E81DA5"/>
    <w:rsid w:val="00E876E2"/>
    <w:rsid w:val="00E87C47"/>
    <w:rsid w:val="00E87E9A"/>
    <w:rsid w:val="00E87FAB"/>
    <w:rsid w:val="00E9066A"/>
    <w:rsid w:val="00E96417"/>
    <w:rsid w:val="00EA03DA"/>
    <w:rsid w:val="00EA0B22"/>
    <w:rsid w:val="00EA1369"/>
    <w:rsid w:val="00EA307E"/>
    <w:rsid w:val="00EA5AB4"/>
    <w:rsid w:val="00EA6BFD"/>
    <w:rsid w:val="00EA777B"/>
    <w:rsid w:val="00EB29AF"/>
    <w:rsid w:val="00EB506A"/>
    <w:rsid w:val="00EC03FD"/>
    <w:rsid w:val="00EC27FA"/>
    <w:rsid w:val="00EC5AC2"/>
    <w:rsid w:val="00EC5E8B"/>
    <w:rsid w:val="00EC5FD0"/>
    <w:rsid w:val="00EC6562"/>
    <w:rsid w:val="00EC6A88"/>
    <w:rsid w:val="00EC74BA"/>
    <w:rsid w:val="00EC76C6"/>
    <w:rsid w:val="00ED0172"/>
    <w:rsid w:val="00ED095F"/>
    <w:rsid w:val="00ED27FD"/>
    <w:rsid w:val="00ED305D"/>
    <w:rsid w:val="00ED3F07"/>
    <w:rsid w:val="00ED4E56"/>
    <w:rsid w:val="00ED6551"/>
    <w:rsid w:val="00ED6C00"/>
    <w:rsid w:val="00ED773B"/>
    <w:rsid w:val="00ED7835"/>
    <w:rsid w:val="00EE53B5"/>
    <w:rsid w:val="00EE5EEA"/>
    <w:rsid w:val="00EE7C7B"/>
    <w:rsid w:val="00EE7D69"/>
    <w:rsid w:val="00EF06F4"/>
    <w:rsid w:val="00EF0DC3"/>
    <w:rsid w:val="00EF1E2F"/>
    <w:rsid w:val="00EF2824"/>
    <w:rsid w:val="00EF3910"/>
    <w:rsid w:val="00F00E03"/>
    <w:rsid w:val="00F0166D"/>
    <w:rsid w:val="00F03A54"/>
    <w:rsid w:val="00F04602"/>
    <w:rsid w:val="00F05A8A"/>
    <w:rsid w:val="00F06F95"/>
    <w:rsid w:val="00F1125C"/>
    <w:rsid w:val="00F11FAA"/>
    <w:rsid w:val="00F125D3"/>
    <w:rsid w:val="00F13030"/>
    <w:rsid w:val="00F1514F"/>
    <w:rsid w:val="00F165CC"/>
    <w:rsid w:val="00F16B87"/>
    <w:rsid w:val="00F17CB9"/>
    <w:rsid w:val="00F22F82"/>
    <w:rsid w:val="00F252AF"/>
    <w:rsid w:val="00F27C0E"/>
    <w:rsid w:val="00F32065"/>
    <w:rsid w:val="00F32843"/>
    <w:rsid w:val="00F3522B"/>
    <w:rsid w:val="00F362E0"/>
    <w:rsid w:val="00F406E6"/>
    <w:rsid w:val="00F41B37"/>
    <w:rsid w:val="00F4214F"/>
    <w:rsid w:val="00F4328F"/>
    <w:rsid w:val="00F43818"/>
    <w:rsid w:val="00F50ED1"/>
    <w:rsid w:val="00F510CD"/>
    <w:rsid w:val="00F5341D"/>
    <w:rsid w:val="00F5755E"/>
    <w:rsid w:val="00F57D3B"/>
    <w:rsid w:val="00F6006B"/>
    <w:rsid w:val="00F604C1"/>
    <w:rsid w:val="00F6490C"/>
    <w:rsid w:val="00F6637B"/>
    <w:rsid w:val="00F6784A"/>
    <w:rsid w:val="00F679C7"/>
    <w:rsid w:val="00F71B68"/>
    <w:rsid w:val="00F72B06"/>
    <w:rsid w:val="00F76E19"/>
    <w:rsid w:val="00F773D1"/>
    <w:rsid w:val="00F779EF"/>
    <w:rsid w:val="00F822F2"/>
    <w:rsid w:val="00F82A77"/>
    <w:rsid w:val="00F843BB"/>
    <w:rsid w:val="00F846BD"/>
    <w:rsid w:val="00F849DE"/>
    <w:rsid w:val="00F85466"/>
    <w:rsid w:val="00F904B4"/>
    <w:rsid w:val="00F90E32"/>
    <w:rsid w:val="00F92270"/>
    <w:rsid w:val="00F93069"/>
    <w:rsid w:val="00F939E5"/>
    <w:rsid w:val="00F95B91"/>
    <w:rsid w:val="00F96B3C"/>
    <w:rsid w:val="00F97847"/>
    <w:rsid w:val="00FA098C"/>
    <w:rsid w:val="00FA1088"/>
    <w:rsid w:val="00FA2F51"/>
    <w:rsid w:val="00FA32EF"/>
    <w:rsid w:val="00FA3921"/>
    <w:rsid w:val="00FA6A6A"/>
    <w:rsid w:val="00FB2545"/>
    <w:rsid w:val="00FB7606"/>
    <w:rsid w:val="00FC60A5"/>
    <w:rsid w:val="00FC6338"/>
    <w:rsid w:val="00FD04AB"/>
    <w:rsid w:val="00FD3838"/>
    <w:rsid w:val="00FD4529"/>
    <w:rsid w:val="00FD4A72"/>
    <w:rsid w:val="00FD7638"/>
    <w:rsid w:val="00FE0744"/>
    <w:rsid w:val="00FE1386"/>
    <w:rsid w:val="00FE17C7"/>
    <w:rsid w:val="00FE3CBF"/>
    <w:rsid w:val="00FE655C"/>
    <w:rsid w:val="00FF0441"/>
    <w:rsid w:val="00FF40C2"/>
    <w:rsid w:val="00FF4BCF"/>
    <w:rsid w:val="00FF69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8625E"/>
  <w15:docId w15:val="{CE953F7F-804A-4337-9435-E74F8619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34A2"/>
    <w:pPr>
      <w:tabs>
        <w:tab w:val="left" w:pos="7740"/>
      </w:tabs>
      <w:spacing w:after="160" w:line="288" w:lineRule="auto"/>
      <w:ind w:left="2160" w:right="1332"/>
    </w:pPr>
    <w:rPr>
      <w:rFonts w:ascii="Arial" w:hAnsi="Arial" w:cs="Arial"/>
      <w:color w:val="5A5A5A"/>
      <w:lang w:eastAsia="en-US" w:bidi="en-US"/>
    </w:rPr>
  </w:style>
  <w:style w:type="paragraph" w:styleId="berschrift1">
    <w:name w:val="heading 1"/>
    <w:basedOn w:val="Standard"/>
    <w:next w:val="Standard"/>
    <w:link w:val="berschrift1Zchn"/>
    <w:uiPriority w:val="9"/>
    <w:qFormat/>
    <w:rsid w:val="00417B8A"/>
    <w:pPr>
      <w:spacing w:before="400" w:after="60" w:line="240" w:lineRule="auto"/>
      <w:contextualSpacing/>
      <w:outlineLvl w:val="0"/>
    </w:pPr>
    <w:rPr>
      <w:rFonts w:ascii="Cambria" w:hAnsi="Cambria" w:cs="Times New Roman"/>
      <w:smallCaps/>
      <w:color w:val="0F243E"/>
      <w:spacing w:val="20"/>
      <w:sz w:val="32"/>
      <w:szCs w:val="32"/>
      <w:lang w:val="x-none" w:eastAsia="x-none" w:bidi="ar-SA"/>
    </w:rPr>
  </w:style>
  <w:style w:type="paragraph" w:styleId="berschrift2">
    <w:name w:val="heading 2"/>
    <w:basedOn w:val="Standard"/>
    <w:next w:val="Standard"/>
    <w:link w:val="berschrift2Zchn"/>
    <w:uiPriority w:val="9"/>
    <w:semiHidden/>
    <w:unhideWhenUsed/>
    <w:qFormat/>
    <w:rsid w:val="00417B8A"/>
    <w:pPr>
      <w:spacing w:before="120" w:after="60" w:line="240" w:lineRule="auto"/>
      <w:contextualSpacing/>
      <w:outlineLvl w:val="1"/>
    </w:pPr>
    <w:rPr>
      <w:rFonts w:ascii="Cambria" w:hAnsi="Cambria" w:cs="Times New Roman"/>
      <w:smallCaps/>
      <w:color w:val="17365D"/>
      <w:spacing w:val="20"/>
      <w:sz w:val="28"/>
      <w:szCs w:val="28"/>
      <w:lang w:val="x-none" w:eastAsia="x-none" w:bidi="ar-SA"/>
    </w:rPr>
  </w:style>
  <w:style w:type="paragraph" w:styleId="berschrift3">
    <w:name w:val="heading 3"/>
    <w:basedOn w:val="Standard"/>
    <w:next w:val="Standard"/>
    <w:link w:val="berschrift3Zchn"/>
    <w:uiPriority w:val="9"/>
    <w:semiHidden/>
    <w:unhideWhenUsed/>
    <w:qFormat/>
    <w:rsid w:val="00417B8A"/>
    <w:pPr>
      <w:spacing w:before="120" w:after="60" w:line="240" w:lineRule="auto"/>
      <w:contextualSpacing/>
      <w:outlineLvl w:val="2"/>
    </w:pPr>
    <w:rPr>
      <w:rFonts w:ascii="Cambria" w:hAnsi="Cambria" w:cs="Times New Roman"/>
      <w:smallCaps/>
      <w:color w:val="1F497D"/>
      <w:spacing w:val="20"/>
      <w:sz w:val="24"/>
      <w:szCs w:val="24"/>
      <w:lang w:val="x-none" w:eastAsia="x-none" w:bidi="ar-SA"/>
    </w:rPr>
  </w:style>
  <w:style w:type="paragraph" w:styleId="berschrift4">
    <w:name w:val="heading 4"/>
    <w:basedOn w:val="Standard"/>
    <w:next w:val="Standard"/>
    <w:link w:val="berschrift4Zchn"/>
    <w:uiPriority w:val="9"/>
    <w:semiHidden/>
    <w:unhideWhenUsed/>
    <w:qFormat/>
    <w:rsid w:val="00417B8A"/>
    <w:pPr>
      <w:pBdr>
        <w:bottom w:val="single" w:sz="4" w:space="1" w:color="71A0DC"/>
      </w:pBdr>
      <w:spacing w:before="200" w:after="100" w:line="240" w:lineRule="auto"/>
      <w:contextualSpacing/>
      <w:outlineLvl w:val="3"/>
    </w:pPr>
    <w:rPr>
      <w:rFonts w:ascii="Cambria" w:hAnsi="Cambria" w:cs="Times New Roman"/>
      <w:b/>
      <w:bCs/>
      <w:smallCaps/>
      <w:color w:val="3071C3"/>
      <w:spacing w:val="20"/>
      <w:lang w:val="x-none" w:eastAsia="x-none" w:bidi="ar-SA"/>
    </w:rPr>
  </w:style>
  <w:style w:type="paragraph" w:styleId="berschrift5">
    <w:name w:val="heading 5"/>
    <w:basedOn w:val="Standard"/>
    <w:next w:val="Standard"/>
    <w:link w:val="berschrift5Zchn"/>
    <w:uiPriority w:val="9"/>
    <w:semiHidden/>
    <w:unhideWhenUsed/>
    <w:qFormat/>
    <w:rsid w:val="00417B8A"/>
    <w:pPr>
      <w:pBdr>
        <w:bottom w:val="single" w:sz="4" w:space="1" w:color="548DD4"/>
      </w:pBdr>
      <w:spacing w:before="200" w:after="100" w:line="240" w:lineRule="auto"/>
      <w:contextualSpacing/>
      <w:outlineLvl w:val="4"/>
    </w:pPr>
    <w:rPr>
      <w:rFonts w:ascii="Cambria" w:hAnsi="Cambria" w:cs="Times New Roman"/>
      <w:smallCaps/>
      <w:color w:val="3071C3"/>
      <w:spacing w:val="20"/>
      <w:lang w:val="x-none" w:eastAsia="x-none" w:bidi="ar-SA"/>
    </w:rPr>
  </w:style>
  <w:style w:type="paragraph" w:styleId="berschrift6">
    <w:name w:val="heading 6"/>
    <w:basedOn w:val="Standard"/>
    <w:next w:val="Standard"/>
    <w:link w:val="berschrift6Zchn"/>
    <w:uiPriority w:val="9"/>
    <w:semiHidden/>
    <w:unhideWhenUsed/>
    <w:qFormat/>
    <w:rsid w:val="00417B8A"/>
    <w:pPr>
      <w:pBdr>
        <w:bottom w:val="dotted" w:sz="8" w:space="1" w:color="938953"/>
      </w:pBdr>
      <w:spacing w:before="200" w:after="100"/>
      <w:contextualSpacing/>
      <w:outlineLvl w:val="5"/>
    </w:pPr>
    <w:rPr>
      <w:rFonts w:ascii="Cambria" w:hAnsi="Cambria" w:cs="Times New Roman"/>
      <w:smallCaps/>
      <w:color w:val="938953"/>
      <w:spacing w:val="20"/>
      <w:lang w:val="x-none" w:eastAsia="x-none" w:bidi="ar-SA"/>
    </w:rPr>
  </w:style>
  <w:style w:type="paragraph" w:styleId="berschrift7">
    <w:name w:val="heading 7"/>
    <w:basedOn w:val="Standard"/>
    <w:next w:val="Standard"/>
    <w:link w:val="berschrift7Zchn"/>
    <w:uiPriority w:val="9"/>
    <w:semiHidden/>
    <w:unhideWhenUsed/>
    <w:qFormat/>
    <w:rsid w:val="00417B8A"/>
    <w:pPr>
      <w:pBdr>
        <w:bottom w:val="dotted" w:sz="8" w:space="1" w:color="938953"/>
      </w:pBdr>
      <w:spacing w:before="200" w:after="100" w:line="240" w:lineRule="auto"/>
      <w:contextualSpacing/>
      <w:outlineLvl w:val="6"/>
    </w:pPr>
    <w:rPr>
      <w:rFonts w:ascii="Cambria" w:hAnsi="Cambria" w:cs="Times New Roman"/>
      <w:b/>
      <w:bCs/>
      <w:smallCaps/>
      <w:color w:val="938953"/>
      <w:spacing w:val="20"/>
      <w:sz w:val="16"/>
      <w:szCs w:val="16"/>
      <w:lang w:val="x-none" w:eastAsia="x-none" w:bidi="ar-SA"/>
    </w:rPr>
  </w:style>
  <w:style w:type="paragraph" w:styleId="berschrift8">
    <w:name w:val="heading 8"/>
    <w:basedOn w:val="Standard"/>
    <w:next w:val="Standard"/>
    <w:link w:val="berschrift8Zchn"/>
    <w:uiPriority w:val="9"/>
    <w:semiHidden/>
    <w:unhideWhenUsed/>
    <w:qFormat/>
    <w:rsid w:val="00417B8A"/>
    <w:pPr>
      <w:spacing w:before="200" w:after="60" w:line="240" w:lineRule="auto"/>
      <w:contextualSpacing/>
      <w:outlineLvl w:val="7"/>
    </w:pPr>
    <w:rPr>
      <w:rFonts w:ascii="Cambria" w:hAnsi="Cambria" w:cs="Times New Roman"/>
      <w:b/>
      <w:smallCaps/>
      <w:color w:val="938953"/>
      <w:spacing w:val="20"/>
      <w:sz w:val="16"/>
      <w:szCs w:val="16"/>
      <w:lang w:val="x-none" w:eastAsia="x-none" w:bidi="ar-SA"/>
    </w:rPr>
  </w:style>
  <w:style w:type="paragraph" w:styleId="berschrift9">
    <w:name w:val="heading 9"/>
    <w:basedOn w:val="Standard"/>
    <w:next w:val="Standard"/>
    <w:link w:val="berschrift9Zchn"/>
    <w:uiPriority w:val="9"/>
    <w:semiHidden/>
    <w:unhideWhenUsed/>
    <w:qFormat/>
    <w:rsid w:val="00417B8A"/>
    <w:pPr>
      <w:spacing w:before="200" w:after="60" w:line="240" w:lineRule="auto"/>
      <w:contextualSpacing/>
      <w:outlineLvl w:val="8"/>
    </w:pPr>
    <w:rPr>
      <w:rFonts w:ascii="Cambria" w:hAnsi="Cambria" w:cs="Times New Roman"/>
      <w:smallCaps/>
      <w:color w:val="938953"/>
      <w:spacing w:val="20"/>
      <w:sz w:val="16"/>
      <w:szCs w:val="16"/>
      <w:lang w:val="x-none" w:eastAsia="x-non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A4E22"/>
    <w:rPr>
      <w:rFonts w:ascii="Tahoma" w:hAnsi="Tahoma" w:cs="Times New Roman"/>
      <w:color w:val="auto"/>
      <w:sz w:val="16"/>
      <w:szCs w:val="16"/>
      <w:lang w:val="x-none" w:eastAsia="x-none" w:bidi="ar-SA"/>
    </w:rPr>
  </w:style>
  <w:style w:type="character" w:customStyle="1" w:styleId="SprechblasentextZchn">
    <w:name w:val="Sprechblasentext Zchn"/>
    <w:link w:val="Sprechblasentext"/>
    <w:uiPriority w:val="99"/>
    <w:semiHidden/>
    <w:rsid w:val="00AA4E22"/>
    <w:rPr>
      <w:rFonts w:ascii="Tahoma" w:hAnsi="Tahoma" w:cs="Tahoma"/>
      <w:sz w:val="16"/>
      <w:szCs w:val="16"/>
    </w:rPr>
  </w:style>
  <w:style w:type="character" w:customStyle="1" w:styleId="berschrift1Zchn">
    <w:name w:val="Überschrift 1 Zchn"/>
    <w:link w:val="berschrift1"/>
    <w:uiPriority w:val="9"/>
    <w:rsid w:val="00417B8A"/>
    <w:rPr>
      <w:rFonts w:ascii="Cambria" w:hAnsi="Cambria" w:cs="Arial"/>
      <w:smallCaps/>
      <w:color w:val="0F243E"/>
      <w:spacing w:val="20"/>
      <w:sz w:val="32"/>
      <w:szCs w:val="32"/>
    </w:rPr>
  </w:style>
  <w:style w:type="character" w:customStyle="1" w:styleId="berschrift2Zchn">
    <w:name w:val="Überschrift 2 Zchn"/>
    <w:link w:val="berschrift2"/>
    <w:uiPriority w:val="9"/>
    <w:semiHidden/>
    <w:rsid w:val="00417B8A"/>
    <w:rPr>
      <w:rFonts w:ascii="Cambria" w:hAnsi="Cambria" w:cs="Arial"/>
      <w:smallCaps/>
      <w:color w:val="17365D"/>
      <w:spacing w:val="20"/>
      <w:sz w:val="28"/>
      <w:szCs w:val="28"/>
    </w:rPr>
  </w:style>
  <w:style w:type="character" w:customStyle="1" w:styleId="berschrift3Zchn">
    <w:name w:val="Überschrift 3 Zchn"/>
    <w:link w:val="berschrift3"/>
    <w:uiPriority w:val="9"/>
    <w:semiHidden/>
    <w:rsid w:val="00417B8A"/>
    <w:rPr>
      <w:rFonts w:ascii="Cambria" w:hAnsi="Cambria" w:cs="Arial"/>
      <w:smallCaps/>
      <w:color w:val="1F497D"/>
      <w:spacing w:val="20"/>
      <w:sz w:val="24"/>
      <w:szCs w:val="24"/>
    </w:rPr>
  </w:style>
  <w:style w:type="character" w:customStyle="1" w:styleId="berschrift4Zchn">
    <w:name w:val="Überschrift 4 Zchn"/>
    <w:link w:val="berschrift4"/>
    <w:uiPriority w:val="9"/>
    <w:semiHidden/>
    <w:rsid w:val="00417B8A"/>
    <w:rPr>
      <w:rFonts w:ascii="Cambria" w:hAnsi="Cambria" w:cs="Arial"/>
      <w:b/>
      <w:bCs/>
      <w:smallCaps/>
      <w:color w:val="3071C3"/>
      <w:spacing w:val="20"/>
    </w:rPr>
  </w:style>
  <w:style w:type="character" w:customStyle="1" w:styleId="berschrift5Zchn">
    <w:name w:val="Überschrift 5 Zchn"/>
    <w:link w:val="berschrift5"/>
    <w:uiPriority w:val="9"/>
    <w:semiHidden/>
    <w:rsid w:val="00417B8A"/>
    <w:rPr>
      <w:rFonts w:ascii="Cambria" w:hAnsi="Cambria" w:cs="Arial"/>
      <w:smallCaps/>
      <w:color w:val="3071C3"/>
      <w:spacing w:val="20"/>
    </w:rPr>
  </w:style>
  <w:style w:type="character" w:customStyle="1" w:styleId="berschrift6Zchn">
    <w:name w:val="Überschrift 6 Zchn"/>
    <w:link w:val="berschrift6"/>
    <w:uiPriority w:val="9"/>
    <w:semiHidden/>
    <w:rsid w:val="00417B8A"/>
    <w:rPr>
      <w:rFonts w:ascii="Cambria" w:hAnsi="Cambria" w:cs="Arial"/>
      <w:smallCaps/>
      <w:color w:val="938953"/>
      <w:spacing w:val="20"/>
    </w:rPr>
  </w:style>
  <w:style w:type="character" w:customStyle="1" w:styleId="berschrift7Zchn">
    <w:name w:val="Überschrift 7 Zchn"/>
    <w:link w:val="berschrift7"/>
    <w:uiPriority w:val="9"/>
    <w:semiHidden/>
    <w:rsid w:val="00417B8A"/>
    <w:rPr>
      <w:rFonts w:ascii="Cambria" w:hAnsi="Cambria" w:cs="Arial"/>
      <w:b/>
      <w:bCs/>
      <w:smallCaps/>
      <w:color w:val="938953"/>
      <w:spacing w:val="20"/>
      <w:sz w:val="16"/>
      <w:szCs w:val="16"/>
    </w:rPr>
  </w:style>
  <w:style w:type="character" w:customStyle="1" w:styleId="berschrift8Zchn">
    <w:name w:val="Überschrift 8 Zchn"/>
    <w:link w:val="berschrift8"/>
    <w:uiPriority w:val="9"/>
    <w:semiHidden/>
    <w:rsid w:val="00417B8A"/>
    <w:rPr>
      <w:rFonts w:ascii="Cambria" w:hAnsi="Cambria" w:cs="Arial"/>
      <w:b/>
      <w:smallCaps/>
      <w:color w:val="938953"/>
      <w:spacing w:val="20"/>
      <w:sz w:val="16"/>
      <w:szCs w:val="16"/>
    </w:rPr>
  </w:style>
  <w:style w:type="character" w:customStyle="1" w:styleId="berschrift9Zchn">
    <w:name w:val="Überschrift 9 Zchn"/>
    <w:link w:val="berschrift9"/>
    <w:uiPriority w:val="9"/>
    <w:semiHidden/>
    <w:rsid w:val="00417B8A"/>
    <w:rPr>
      <w:rFonts w:ascii="Cambria" w:hAnsi="Cambria" w:cs="Arial"/>
      <w:smallCaps/>
      <w:color w:val="938953"/>
      <w:spacing w:val="20"/>
      <w:sz w:val="16"/>
      <w:szCs w:val="16"/>
    </w:rPr>
  </w:style>
  <w:style w:type="paragraph" w:styleId="Beschriftung">
    <w:name w:val="caption"/>
    <w:basedOn w:val="Standard"/>
    <w:next w:val="Standard"/>
    <w:uiPriority w:val="35"/>
    <w:semiHidden/>
    <w:unhideWhenUsed/>
    <w:qFormat/>
    <w:rsid w:val="00417B8A"/>
    <w:rPr>
      <w:b/>
      <w:bCs/>
      <w:smallCaps/>
      <w:color w:val="1F497D"/>
      <w:spacing w:val="10"/>
      <w:sz w:val="18"/>
      <w:szCs w:val="18"/>
    </w:rPr>
  </w:style>
  <w:style w:type="paragraph" w:styleId="Titel">
    <w:name w:val="Title"/>
    <w:next w:val="Standard"/>
    <w:link w:val="TitelZchn"/>
    <w:uiPriority w:val="10"/>
    <w:qFormat/>
    <w:rsid w:val="00417B8A"/>
    <w:pPr>
      <w:spacing w:after="160"/>
      <w:contextualSpacing/>
    </w:pPr>
    <w:rPr>
      <w:rFonts w:ascii="Cambria" w:hAnsi="Cambria"/>
      <w:smallCaps/>
      <w:color w:val="17365D"/>
      <w:spacing w:val="5"/>
      <w:sz w:val="72"/>
      <w:szCs w:val="72"/>
      <w:lang w:val="en-US" w:eastAsia="en-US" w:bidi="en-US"/>
    </w:rPr>
  </w:style>
  <w:style w:type="character" w:customStyle="1" w:styleId="TitelZchn">
    <w:name w:val="Titel Zchn"/>
    <w:link w:val="Titel"/>
    <w:uiPriority w:val="10"/>
    <w:rsid w:val="00417B8A"/>
    <w:rPr>
      <w:rFonts w:ascii="Cambria" w:hAnsi="Cambria"/>
      <w:smallCaps/>
      <w:color w:val="17365D"/>
      <w:spacing w:val="5"/>
      <w:sz w:val="72"/>
      <w:szCs w:val="72"/>
      <w:lang w:val="en-US" w:eastAsia="en-US" w:bidi="en-US"/>
    </w:rPr>
  </w:style>
  <w:style w:type="paragraph" w:styleId="Untertitel">
    <w:name w:val="Subtitle"/>
    <w:next w:val="Standard"/>
    <w:link w:val="UntertitelZchn"/>
    <w:uiPriority w:val="11"/>
    <w:qFormat/>
    <w:rsid w:val="00417B8A"/>
    <w:pPr>
      <w:spacing w:after="600"/>
    </w:pPr>
    <w:rPr>
      <w:smallCaps/>
      <w:color w:val="938953"/>
      <w:spacing w:val="5"/>
      <w:sz w:val="28"/>
      <w:szCs w:val="28"/>
      <w:lang w:val="en-US" w:eastAsia="en-US" w:bidi="en-US"/>
    </w:rPr>
  </w:style>
  <w:style w:type="character" w:customStyle="1" w:styleId="UntertitelZchn">
    <w:name w:val="Untertitel Zchn"/>
    <w:link w:val="Untertitel"/>
    <w:uiPriority w:val="11"/>
    <w:rsid w:val="00417B8A"/>
    <w:rPr>
      <w:smallCaps/>
      <w:color w:val="938953"/>
      <w:spacing w:val="5"/>
      <w:sz w:val="28"/>
      <w:szCs w:val="28"/>
      <w:lang w:val="en-US" w:eastAsia="en-US" w:bidi="en-US"/>
    </w:rPr>
  </w:style>
  <w:style w:type="character" w:styleId="Fett">
    <w:name w:val="Strong"/>
    <w:uiPriority w:val="22"/>
    <w:qFormat/>
    <w:rsid w:val="00417B8A"/>
    <w:rPr>
      <w:b/>
      <w:bCs/>
      <w:spacing w:val="0"/>
    </w:rPr>
  </w:style>
  <w:style w:type="character" w:styleId="Hervorhebung">
    <w:name w:val="Emphasis"/>
    <w:uiPriority w:val="20"/>
    <w:qFormat/>
    <w:rsid w:val="00417B8A"/>
    <w:rPr>
      <w:b/>
      <w:bCs/>
      <w:smallCaps/>
      <w:dstrike w:val="0"/>
      <w:color w:val="5A5A5A"/>
      <w:spacing w:val="20"/>
      <w:kern w:val="0"/>
      <w:vertAlign w:val="baseline"/>
    </w:rPr>
  </w:style>
  <w:style w:type="paragraph" w:styleId="KeinLeerraum">
    <w:name w:val="No Spacing"/>
    <w:basedOn w:val="Standard"/>
    <w:uiPriority w:val="1"/>
    <w:qFormat/>
    <w:rsid w:val="00417B8A"/>
    <w:pPr>
      <w:spacing w:after="0" w:line="240" w:lineRule="auto"/>
    </w:pPr>
  </w:style>
  <w:style w:type="paragraph" w:styleId="Listenabsatz">
    <w:name w:val="List Paragraph"/>
    <w:basedOn w:val="Standard"/>
    <w:uiPriority w:val="34"/>
    <w:qFormat/>
    <w:rsid w:val="00417B8A"/>
    <w:pPr>
      <w:ind w:left="720"/>
      <w:contextualSpacing/>
    </w:pPr>
  </w:style>
  <w:style w:type="paragraph" w:customStyle="1" w:styleId="Anfhrungszeichen">
    <w:name w:val="Anführungszeichen"/>
    <w:basedOn w:val="Standard"/>
    <w:next w:val="Standard"/>
    <w:uiPriority w:val="29"/>
    <w:qFormat/>
    <w:rsid w:val="00417B8A"/>
    <w:rPr>
      <w:rFonts w:ascii="Calibri" w:hAnsi="Calibri" w:cs="Times New Roman"/>
      <w:i/>
      <w:iCs/>
      <w:lang w:val="x-none" w:eastAsia="x-none" w:bidi="ar-SA"/>
    </w:rPr>
  </w:style>
  <w:style w:type="character" w:customStyle="1" w:styleId="AnfhrungszeichenZchn">
    <w:name w:val="Anführungszeichen Zchn"/>
    <w:link w:val="1"/>
    <w:uiPriority w:val="29"/>
    <w:rsid w:val="00417B8A"/>
    <w:rPr>
      <w:rFonts w:cs="Arial"/>
      <w:i/>
      <w:iCs/>
      <w:color w:val="5A5A5A"/>
    </w:rPr>
  </w:style>
  <w:style w:type="paragraph" w:customStyle="1" w:styleId="IntensivesAnfhrungszeichen">
    <w:name w:val="Intensives Anführungszeichen"/>
    <w:basedOn w:val="Standard"/>
    <w:next w:val="Standard"/>
    <w:link w:val="IntensivesAnfhrungszeichenZchn"/>
    <w:rsid w:val="00C56C2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cs="Times New Roman"/>
      <w:smallCaps/>
      <w:color w:val="365F91"/>
      <w:lang w:val="x-none" w:eastAsia="x-none" w:bidi="ar-SA"/>
    </w:rPr>
  </w:style>
  <w:style w:type="character" w:customStyle="1" w:styleId="IntensivesAnfhrungszeichenZchn">
    <w:name w:val="Intensives Anführungszeichen Zchn"/>
    <w:link w:val="IntensivesAnfhrungszeichen"/>
    <w:rsid w:val="00C56C21"/>
    <w:rPr>
      <w:rFonts w:ascii="Cambria" w:hAnsi="Cambria"/>
      <w:smallCaps/>
      <w:color w:val="365F91"/>
    </w:rPr>
  </w:style>
  <w:style w:type="character" w:styleId="SchwacheHervorhebung">
    <w:name w:val="Subtle Emphasis"/>
    <w:uiPriority w:val="19"/>
    <w:qFormat/>
    <w:rsid w:val="00417B8A"/>
    <w:rPr>
      <w:smallCaps/>
      <w:dstrike w:val="0"/>
      <w:color w:val="5A5A5A"/>
      <w:vertAlign w:val="baseline"/>
    </w:rPr>
  </w:style>
  <w:style w:type="character" w:styleId="IntensiveHervorhebung">
    <w:name w:val="Intense Emphasis"/>
    <w:uiPriority w:val="21"/>
    <w:qFormat/>
    <w:rsid w:val="00417B8A"/>
    <w:rPr>
      <w:b/>
      <w:bCs/>
      <w:smallCaps/>
      <w:color w:val="4F81BD"/>
      <w:spacing w:val="40"/>
    </w:rPr>
  </w:style>
  <w:style w:type="character" w:styleId="SchwacherVerweis">
    <w:name w:val="Subtle Reference"/>
    <w:uiPriority w:val="31"/>
    <w:qFormat/>
    <w:rsid w:val="00417B8A"/>
    <w:rPr>
      <w:rFonts w:ascii="Cambria" w:eastAsia="Times New Roman" w:hAnsi="Cambria" w:cs="Times New Roman"/>
      <w:i/>
      <w:iCs/>
      <w:smallCaps/>
      <w:color w:val="5A5A5A"/>
      <w:spacing w:val="20"/>
    </w:rPr>
  </w:style>
  <w:style w:type="character" w:styleId="IntensiverVerweis">
    <w:name w:val="Intense Reference"/>
    <w:uiPriority w:val="32"/>
    <w:qFormat/>
    <w:rsid w:val="00417B8A"/>
    <w:rPr>
      <w:rFonts w:ascii="Cambria" w:eastAsia="Times New Roman" w:hAnsi="Cambria" w:cs="Times New Roman"/>
      <w:b/>
      <w:bCs/>
      <w:i/>
      <w:iCs/>
      <w:smallCaps/>
      <w:color w:val="17365D"/>
      <w:spacing w:val="20"/>
    </w:rPr>
  </w:style>
  <w:style w:type="character" w:styleId="Buchtitel">
    <w:name w:val="Book Title"/>
    <w:uiPriority w:val="33"/>
    <w:qFormat/>
    <w:rsid w:val="00417B8A"/>
    <w:rPr>
      <w:rFonts w:ascii="Cambria" w:eastAsia="Times New Roman" w:hAnsi="Cambria" w:cs="Times New Roman"/>
      <w:b/>
      <w:bCs/>
      <w:smallCaps/>
      <w:color w:val="17365D"/>
      <w:spacing w:val="10"/>
      <w:u w:val="single"/>
    </w:rPr>
  </w:style>
  <w:style w:type="paragraph" w:styleId="Inhaltsverzeichnisberschrift">
    <w:name w:val="TOC Heading"/>
    <w:basedOn w:val="berschrift1"/>
    <w:next w:val="Standard"/>
    <w:uiPriority w:val="39"/>
    <w:semiHidden/>
    <w:unhideWhenUsed/>
    <w:qFormat/>
    <w:rsid w:val="00417B8A"/>
    <w:pPr>
      <w:outlineLvl w:val="9"/>
    </w:pPr>
  </w:style>
  <w:style w:type="paragraph" w:customStyle="1" w:styleId="PressemeldungGMH">
    <w:name w:val="Pressemeldung_GMH"/>
    <w:basedOn w:val="Anfhrungszeichen"/>
    <w:link w:val="PressemeldungGMHZchn"/>
    <w:qFormat/>
    <w:rsid w:val="00417B8A"/>
    <w:rPr>
      <w:rFonts w:ascii="Arial" w:hAnsi="Arial" w:cs="Arial"/>
      <w:color w:val="000000"/>
      <w:lang w:eastAsia="en-US" w:bidi="en-US"/>
    </w:rPr>
  </w:style>
  <w:style w:type="paragraph" w:customStyle="1" w:styleId="Formatvorlage1">
    <w:name w:val="Formatvorlage1"/>
    <w:basedOn w:val="PressemeldungGMH"/>
    <w:link w:val="Formatvorlage1Zchn"/>
    <w:rsid w:val="00ED4E56"/>
  </w:style>
  <w:style w:type="character" w:customStyle="1" w:styleId="PressemeldungGMHZchn">
    <w:name w:val="Pressemeldung_GMH Zchn"/>
    <w:link w:val="PressemeldungGMH"/>
    <w:rsid w:val="00417B8A"/>
    <w:rPr>
      <w:rFonts w:ascii="Arial" w:hAnsi="Arial" w:cs="Arial"/>
      <w:i/>
      <w:iCs/>
      <w:color w:val="000000"/>
      <w:lang w:eastAsia="en-US" w:bidi="en-US"/>
    </w:rPr>
  </w:style>
  <w:style w:type="paragraph" w:styleId="Kopfzeile">
    <w:name w:val="header"/>
    <w:basedOn w:val="Standard"/>
    <w:link w:val="KopfzeileZchn"/>
    <w:uiPriority w:val="99"/>
    <w:unhideWhenUsed/>
    <w:rsid w:val="00E22732"/>
    <w:pPr>
      <w:tabs>
        <w:tab w:val="clear" w:pos="7740"/>
        <w:tab w:val="center" w:pos="4536"/>
        <w:tab w:val="right" w:pos="9072"/>
      </w:tabs>
    </w:pPr>
    <w:rPr>
      <w:lang w:val="x-none"/>
    </w:rPr>
  </w:style>
  <w:style w:type="character" w:customStyle="1" w:styleId="Formatvorlage1Zchn">
    <w:name w:val="Formatvorlage1 Zchn"/>
    <w:basedOn w:val="PressemeldungGMHZchn"/>
    <w:link w:val="Formatvorlage1"/>
    <w:rsid w:val="00ED4E56"/>
    <w:rPr>
      <w:rFonts w:ascii="Arial" w:hAnsi="Arial" w:cs="Arial"/>
      <w:i/>
      <w:iCs/>
      <w:color w:val="000000"/>
      <w:lang w:eastAsia="en-US" w:bidi="en-US"/>
    </w:rPr>
  </w:style>
  <w:style w:type="character" w:customStyle="1" w:styleId="KopfzeileZchn">
    <w:name w:val="Kopfzeile Zchn"/>
    <w:link w:val="Kopfzeile"/>
    <w:uiPriority w:val="99"/>
    <w:rsid w:val="00E22732"/>
    <w:rPr>
      <w:rFonts w:ascii="Arial" w:hAnsi="Arial" w:cs="Arial"/>
      <w:color w:val="5A5A5A"/>
      <w:lang w:eastAsia="en-US" w:bidi="en-US"/>
    </w:rPr>
  </w:style>
  <w:style w:type="paragraph" w:styleId="Fuzeile">
    <w:name w:val="footer"/>
    <w:basedOn w:val="Standard"/>
    <w:link w:val="FuzeileZchn"/>
    <w:uiPriority w:val="99"/>
    <w:unhideWhenUsed/>
    <w:rsid w:val="00E22732"/>
    <w:pPr>
      <w:tabs>
        <w:tab w:val="clear" w:pos="7740"/>
        <w:tab w:val="center" w:pos="4536"/>
        <w:tab w:val="right" w:pos="9072"/>
      </w:tabs>
    </w:pPr>
    <w:rPr>
      <w:lang w:val="x-none"/>
    </w:rPr>
  </w:style>
  <w:style w:type="character" w:customStyle="1" w:styleId="FuzeileZchn">
    <w:name w:val="Fußzeile Zchn"/>
    <w:link w:val="Fuzeile"/>
    <w:uiPriority w:val="99"/>
    <w:rsid w:val="00E22732"/>
    <w:rPr>
      <w:rFonts w:ascii="Arial" w:hAnsi="Arial" w:cs="Arial"/>
      <w:color w:val="5A5A5A"/>
      <w:lang w:eastAsia="en-US" w:bidi="en-US"/>
    </w:rPr>
  </w:style>
  <w:style w:type="character" w:styleId="Hyperlink">
    <w:name w:val="Hyperlink"/>
    <w:uiPriority w:val="99"/>
    <w:unhideWhenUsed/>
    <w:rsid w:val="00A1528A"/>
    <w:rPr>
      <w:color w:val="0000FF"/>
      <w:u w:val="single"/>
    </w:rPr>
  </w:style>
  <w:style w:type="paragraph" w:styleId="NurText">
    <w:name w:val="Plain Text"/>
    <w:basedOn w:val="Standard"/>
    <w:link w:val="NurTextZchn"/>
    <w:uiPriority w:val="99"/>
    <w:unhideWhenUsed/>
    <w:rsid w:val="00A1528A"/>
    <w:pPr>
      <w:tabs>
        <w:tab w:val="clear" w:pos="7740"/>
      </w:tabs>
      <w:spacing w:after="0" w:line="240" w:lineRule="auto"/>
      <w:ind w:left="0" w:right="0"/>
    </w:pPr>
    <w:rPr>
      <w:rFonts w:ascii="Consolas" w:eastAsia="Calibri" w:hAnsi="Consolas" w:cs="Times New Roman"/>
      <w:color w:val="auto"/>
      <w:sz w:val="21"/>
      <w:szCs w:val="21"/>
      <w:lang w:val="x-none" w:bidi="ar-SA"/>
    </w:rPr>
  </w:style>
  <w:style w:type="character" w:customStyle="1" w:styleId="NurTextZchn">
    <w:name w:val="Nur Text Zchn"/>
    <w:link w:val="NurText"/>
    <w:uiPriority w:val="99"/>
    <w:rsid w:val="00A1528A"/>
    <w:rPr>
      <w:rFonts w:ascii="Consolas" w:eastAsia="Calibri" w:hAnsi="Consolas" w:cs="Times New Roman"/>
      <w:sz w:val="21"/>
      <w:szCs w:val="21"/>
      <w:lang w:eastAsia="en-US"/>
    </w:rPr>
  </w:style>
  <w:style w:type="character" w:customStyle="1" w:styleId="BesuchterHyperlink1">
    <w:name w:val="BesuchterHyperlink1"/>
    <w:uiPriority w:val="99"/>
    <w:semiHidden/>
    <w:unhideWhenUsed/>
    <w:rsid w:val="00910CBC"/>
    <w:rPr>
      <w:color w:val="800080"/>
      <w:u w:val="single"/>
    </w:rPr>
  </w:style>
  <w:style w:type="paragraph" w:styleId="StandardWeb">
    <w:name w:val="Normal (Web)"/>
    <w:basedOn w:val="Standard"/>
    <w:uiPriority w:val="99"/>
    <w:unhideWhenUsed/>
    <w:rsid w:val="005E55AC"/>
    <w:rPr>
      <w:rFonts w:ascii="Times New Roman" w:hAnsi="Times New Roman" w:cs="Times New Roman"/>
      <w:sz w:val="24"/>
      <w:szCs w:val="24"/>
    </w:rPr>
  </w:style>
  <w:style w:type="paragraph" w:customStyle="1" w:styleId="1">
    <w:name w:val="1"/>
    <w:basedOn w:val="Standard"/>
    <w:next w:val="Standard"/>
    <w:link w:val="AnfhrungszeichenZchn"/>
    <w:uiPriority w:val="29"/>
    <w:qFormat/>
    <w:rsid w:val="00417B8A"/>
    <w:rPr>
      <w:rFonts w:ascii="Calibri" w:hAnsi="Calibri" w:cs="Times New Roman"/>
      <w:i/>
      <w:iCs/>
      <w:lang w:val="x-none" w:eastAsia="x-none" w:bidi="ar-SA"/>
    </w:rPr>
  </w:style>
  <w:style w:type="paragraph" w:customStyle="1" w:styleId="4">
    <w:name w:val="4"/>
    <w:basedOn w:val="Standard"/>
    <w:next w:val="Standard"/>
    <w:uiPriority w:val="29"/>
    <w:qFormat/>
    <w:rsid w:val="00417B8A"/>
    <w:rPr>
      <w:rFonts w:ascii="Calibri" w:hAnsi="Calibri"/>
      <w:i/>
      <w:iCs/>
      <w:lang w:val="x-none" w:eastAsia="x-none" w:bidi="ar-SA"/>
    </w:rPr>
  </w:style>
  <w:style w:type="paragraph" w:customStyle="1" w:styleId="a">
    <w:basedOn w:val="Standard"/>
    <w:next w:val="Standard"/>
    <w:uiPriority w:val="29"/>
    <w:rsid w:val="003F1AAA"/>
    <w:rPr>
      <w:rFonts w:ascii="Calibri" w:hAnsi="Calibri"/>
      <w:i/>
      <w:iCs/>
      <w:lang w:val="x-none" w:eastAsia="x-none" w:bidi="ar-SA"/>
    </w:rPr>
  </w:style>
  <w:style w:type="character" w:customStyle="1" w:styleId="Erwhnung1">
    <w:name w:val="Erwähnung1"/>
    <w:uiPriority w:val="99"/>
    <w:semiHidden/>
    <w:unhideWhenUsed/>
    <w:rsid w:val="008B72DC"/>
    <w:rPr>
      <w:color w:val="2B579A"/>
      <w:shd w:val="clear" w:color="auto" w:fill="E6E6E6"/>
    </w:rPr>
  </w:style>
  <w:style w:type="character" w:customStyle="1" w:styleId="NichtaufgelsteErwhnung1">
    <w:name w:val="Nicht aufgelöste Erwähnung1"/>
    <w:uiPriority w:val="99"/>
    <w:semiHidden/>
    <w:unhideWhenUsed/>
    <w:rsid w:val="009E33BF"/>
    <w:rPr>
      <w:color w:val="808080"/>
      <w:shd w:val="clear" w:color="auto" w:fill="E6E6E6"/>
    </w:rPr>
  </w:style>
  <w:style w:type="character" w:customStyle="1" w:styleId="NichtaufgelsteErwhnung2">
    <w:name w:val="Nicht aufgelöste Erwähnung2"/>
    <w:basedOn w:val="Absatz-Standardschriftart"/>
    <w:uiPriority w:val="99"/>
    <w:semiHidden/>
    <w:unhideWhenUsed/>
    <w:rsid w:val="006453F4"/>
    <w:rPr>
      <w:color w:val="605E5C"/>
      <w:shd w:val="clear" w:color="auto" w:fill="E1DFDD"/>
    </w:rPr>
  </w:style>
  <w:style w:type="character" w:styleId="NichtaufgelsteErwhnung">
    <w:name w:val="Unresolved Mention"/>
    <w:basedOn w:val="Absatz-Standardschriftart"/>
    <w:uiPriority w:val="99"/>
    <w:semiHidden/>
    <w:unhideWhenUsed/>
    <w:rsid w:val="007D3481"/>
    <w:rPr>
      <w:color w:val="605E5C"/>
      <w:shd w:val="clear" w:color="auto" w:fill="E1DFDD"/>
    </w:rPr>
  </w:style>
  <w:style w:type="paragraph" w:customStyle="1" w:styleId="Formatvorlage2">
    <w:name w:val="Formatvorlage2"/>
    <w:basedOn w:val="Formatvorlage1"/>
    <w:link w:val="Formatvorlage2Zchn"/>
    <w:qFormat/>
    <w:rsid w:val="008B6CE9"/>
    <w:pPr>
      <w:tabs>
        <w:tab w:val="left" w:pos="8364"/>
      </w:tabs>
      <w:spacing w:after="360" w:line="276" w:lineRule="auto"/>
      <w:ind w:left="1701" w:right="992"/>
    </w:pPr>
    <w:rPr>
      <w:i w:val="0"/>
      <w:sz w:val="22"/>
      <w:szCs w:val="22"/>
      <w:lang w:val="de-DE"/>
    </w:rPr>
  </w:style>
  <w:style w:type="character" w:customStyle="1" w:styleId="Formatvorlage2Zchn">
    <w:name w:val="Formatvorlage2 Zchn"/>
    <w:basedOn w:val="Formatvorlage1Zchn"/>
    <w:link w:val="Formatvorlage2"/>
    <w:rsid w:val="008B6CE9"/>
    <w:rPr>
      <w:rFonts w:ascii="Arial" w:hAnsi="Arial" w:cs="Arial"/>
      <w:i w:val="0"/>
      <w:iCs/>
      <w:color w:val="000000"/>
      <w:sz w:val="22"/>
      <w:szCs w:val="22"/>
      <w:lang w:eastAsia="en-US" w:bidi="en-US"/>
    </w:rPr>
  </w:style>
  <w:style w:type="paragraph" w:customStyle="1" w:styleId="Formatvorlage3">
    <w:name w:val="Formatvorlage3"/>
    <w:basedOn w:val="Formatvorlage1"/>
    <w:link w:val="Formatvorlage3Zchn"/>
    <w:qFormat/>
    <w:rsid w:val="008B6CE9"/>
    <w:pPr>
      <w:tabs>
        <w:tab w:val="left" w:pos="8364"/>
      </w:tabs>
      <w:spacing w:after="120" w:line="276" w:lineRule="auto"/>
      <w:ind w:left="1701" w:right="992"/>
    </w:pPr>
    <w:rPr>
      <w:b/>
      <w:bCs/>
      <w:i w:val="0"/>
      <w:sz w:val="22"/>
      <w:szCs w:val="22"/>
      <w:lang w:val="de-DE"/>
    </w:rPr>
  </w:style>
  <w:style w:type="character" w:customStyle="1" w:styleId="Formatvorlage3Zchn">
    <w:name w:val="Formatvorlage3 Zchn"/>
    <w:basedOn w:val="Formatvorlage1Zchn"/>
    <w:link w:val="Formatvorlage3"/>
    <w:rsid w:val="008B6CE9"/>
    <w:rPr>
      <w:rFonts w:ascii="Arial" w:hAnsi="Arial" w:cs="Arial"/>
      <w:b/>
      <w:bCs/>
      <w:i w:val="0"/>
      <w:iCs/>
      <w:color w:val="000000"/>
      <w:sz w:val="22"/>
      <w:szCs w:val="22"/>
      <w:lang w:eastAsia="en-US" w:bidi="en-US"/>
    </w:rPr>
  </w:style>
  <w:style w:type="character" w:customStyle="1" w:styleId="lrzxr">
    <w:name w:val="lrzxr"/>
    <w:basedOn w:val="Absatz-Standardschriftart"/>
    <w:qFormat/>
    <w:rsid w:val="005C6643"/>
  </w:style>
  <w:style w:type="paragraph" w:customStyle="1" w:styleId="Formatvorlage4">
    <w:name w:val="Formatvorlage4"/>
    <w:basedOn w:val="Standard"/>
    <w:link w:val="Formatvorlage4Zchn"/>
    <w:qFormat/>
    <w:rsid w:val="00175C3D"/>
    <w:pPr>
      <w:autoSpaceDE w:val="0"/>
      <w:autoSpaceDN w:val="0"/>
      <w:adjustRightInd w:val="0"/>
      <w:ind w:left="0" w:right="21"/>
    </w:pPr>
    <w:rPr>
      <w:color w:val="000000"/>
      <w:sz w:val="22"/>
      <w:szCs w:val="22"/>
    </w:rPr>
  </w:style>
  <w:style w:type="character" w:customStyle="1" w:styleId="Formatvorlage4Zchn">
    <w:name w:val="Formatvorlage4 Zchn"/>
    <w:basedOn w:val="Absatz-Standardschriftart"/>
    <w:link w:val="Formatvorlage4"/>
    <w:rsid w:val="00175C3D"/>
    <w:rPr>
      <w:rFonts w:ascii="Arial" w:hAnsi="Arial" w:cs="Arial"/>
      <w:color w:val="000000"/>
      <w:sz w:val="22"/>
      <w:szCs w:val="22"/>
      <w:lang w:eastAsia="en-US" w:bidi="en-US"/>
    </w:rPr>
  </w:style>
  <w:style w:type="character" w:customStyle="1" w:styleId="ui-provider">
    <w:name w:val="ui-provider"/>
    <w:basedOn w:val="Absatz-Standardschriftart"/>
    <w:rsid w:val="00175C3D"/>
  </w:style>
  <w:style w:type="paragraph" w:customStyle="1" w:styleId="Formatvorlage5">
    <w:name w:val="Formatvorlage5"/>
    <w:basedOn w:val="Formatvorlage2"/>
    <w:link w:val="Formatvorlage5Zchn"/>
    <w:qFormat/>
    <w:rsid w:val="00977C33"/>
    <w:rPr>
      <w:noProof/>
    </w:rPr>
  </w:style>
  <w:style w:type="character" w:customStyle="1" w:styleId="Formatvorlage5Zchn">
    <w:name w:val="Formatvorlage5 Zchn"/>
    <w:basedOn w:val="Formatvorlage2Zchn"/>
    <w:link w:val="Formatvorlage5"/>
    <w:rsid w:val="00977C33"/>
    <w:rPr>
      <w:rFonts w:ascii="Arial" w:hAnsi="Arial" w:cs="Arial"/>
      <w:i w:val="0"/>
      <w:iCs/>
      <w:noProof/>
      <w:color w:val="000000"/>
      <w:sz w:val="22"/>
      <w:szCs w:val="22"/>
      <w:lang w:eastAsia="en-US" w:bidi="en-US"/>
    </w:rPr>
  </w:style>
  <w:style w:type="character" w:customStyle="1" w:styleId="whitespace-normal">
    <w:name w:val="whitespace-normal"/>
    <w:basedOn w:val="Absatz-Standardschriftart"/>
    <w:rsid w:val="00CC3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5452">
      <w:bodyDiv w:val="1"/>
      <w:marLeft w:val="0"/>
      <w:marRight w:val="0"/>
      <w:marTop w:val="0"/>
      <w:marBottom w:val="0"/>
      <w:divBdr>
        <w:top w:val="none" w:sz="0" w:space="0" w:color="auto"/>
        <w:left w:val="none" w:sz="0" w:space="0" w:color="auto"/>
        <w:bottom w:val="none" w:sz="0" w:space="0" w:color="auto"/>
        <w:right w:val="none" w:sz="0" w:space="0" w:color="auto"/>
      </w:divBdr>
      <w:divsChild>
        <w:div w:id="339238489">
          <w:marLeft w:val="0"/>
          <w:marRight w:val="0"/>
          <w:marTop w:val="0"/>
          <w:marBottom w:val="0"/>
          <w:divBdr>
            <w:top w:val="none" w:sz="0" w:space="0" w:color="auto"/>
            <w:left w:val="none" w:sz="0" w:space="0" w:color="auto"/>
            <w:bottom w:val="none" w:sz="0" w:space="0" w:color="auto"/>
            <w:right w:val="none" w:sz="0" w:space="0" w:color="auto"/>
          </w:divBdr>
        </w:div>
      </w:divsChild>
    </w:div>
    <w:div w:id="21059167">
      <w:bodyDiv w:val="1"/>
      <w:marLeft w:val="0"/>
      <w:marRight w:val="0"/>
      <w:marTop w:val="0"/>
      <w:marBottom w:val="0"/>
      <w:divBdr>
        <w:top w:val="none" w:sz="0" w:space="0" w:color="auto"/>
        <w:left w:val="none" w:sz="0" w:space="0" w:color="auto"/>
        <w:bottom w:val="none" w:sz="0" w:space="0" w:color="auto"/>
        <w:right w:val="none" w:sz="0" w:space="0" w:color="auto"/>
      </w:divBdr>
    </w:div>
    <w:div w:id="41291802">
      <w:bodyDiv w:val="1"/>
      <w:marLeft w:val="0"/>
      <w:marRight w:val="0"/>
      <w:marTop w:val="0"/>
      <w:marBottom w:val="0"/>
      <w:divBdr>
        <w:top w:val="none" w:sz="0" w:space="0" w:color="auto"/>
        <w:left w:val="none" w:sz="0" w:space="0" w:color="auto"/>
        <w:bottom w:val="none" w:sz="0" w:space="0" w:color="auto"/>
        <w:right w:val="none" w:sz="0" w:space="0" w:color="auto"/>
      </w:divBdr>
    </w:div>
    <w:div w:id="56051813">
      <w:bodyDiv w:val="1"/>
      <w:marLeft w:val="0"/>
      <w:marRight w:val="0"/>
      <w:marTop w:val="0"/>
      <w:marBottom w:val="0"/>
      <w:divBdr>
        <w:top w:val="none" w:sz="0" w:space="0" w:color="auto"/>
        <w:left w:val="none" w:sz="0" w:space="0" w:color="auto"/>
        <w:bottom w:val="none" w:sz="0" w:space="0" w:color="auto"/>
        <w:right w:val="none" w:sz="0" w:space="0" w:color="auto"/>
      </w:divBdr>
      <w:divsChild>
        <w:div w:id="1518696693">
          <w:marLeft w:val="0"/>
          <w:marRight w:val="0"/>
          <w:marTop w:val="0"/>
          <w:marBottom w:val="0"/>
          <w:divBdr>
            <w:top w:val="none" w:sz="0" w:space="0" w:color="auto"/>
            <w:left w:val="none" w:sz="0" w:space="0" w:color="auto"/>
            <w:bottom w:val="none" w:sz="0" w:space="0" w:color="auto"/>
            <w:right w:val="none" w:sz="0" w:space="0" w:color="auto"/>
          </w:divBdr>
          <w:divsChild>
            <w:div w:id="1834638548">
              <w:marLeft w:val="0"/>
              <w:marRight w:val="0"/>
              <w:marTop w:val="0"/>
              <w:marBottom w:val="0"/>
              <w:divBdr>
                <w:top w:val="none" w:sz="0" w:space="0" w:color="auto"/>
                <w:left w:val="none" w:sz="0" w:space="0" w:color="auto"/>
                <w:bottom w:val="none" w:sz="0" w:space="0" w:color="auto"/>
                <w:right w:val="none" w:sz="0" w:space="0" w:color="auto"/>
              </w:divBdr>
              <w:divsChild>
                <w:div w:id="662396627">
                  <w:marLeft w:val="0"/>
                  <w:marRight w:val="0"/>
                  <w:marTop w:val="0"/>
                  <w:marBottom w:val="0"/>
                  <w:divBdr>
                    <w:top w:val="none" w:sz="0" w:space="0" w:color="auto"/>
                    <w:left w:val="none" w:sz="0" w:space="0" w:color="auto"/>
                    <w:bottom w:val="none" w:sz="0" w:space="0" w:color="auto"/>
                    <w:right w:val="none" w:sz="0" w:space="0" w:color="auto"/>
                  </w:divBdr>
                  <w:divsChild>
                    <w:div w:id="463549151">
                      <w:marLeft w:val="0"/>
                      <w:marRight w:val="0"/>
                      <w:marTop w:val="0"/>
                      <w:marBottom w:val="0"/>
                      <w:divBdr>
                        <w:top w:val="none" w:sz="0" w:space="0" w:color="auto"/>
                        <w:left w:val="none" w:sz="0" w:space="0" w:color="auto"/>
                        <w:bottom w:val="none" w:sz="0" w:space="0" w:color="auto"/>
                        <w:right w:val="none" w:sz="0" w:space="0" w:color="auto"/>
                      </w:divBdr>
                      <w:divsChild>
                        <w:div w:id="410273571">
                          <w:marLeft w:val="0"/>
                          <w:marRight w:val="0"/>
                          <w:marTop w:val="0"/>
                          <w:marBottom w:val="0"/>
                          <w:divBdr>
                            <w:top w:val="none" w:sz="0" w:space="0" w:color="auto"/>
                            <w:left w:val="none" w:sz="0" w:space="0" w:color="auto"/>
                            <w:bottom w:val="none" w:sz="0" w:space="0" w:color="auto"/>
                            <w:right w:val="none" w:sz="0" w:space="0" w:color="auto"/>
                          </w:divBdr>
                          <w:divsChild>
                            <w:div w:id="10574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59244">
      <w:bodyDiv w:val="1"/>
      <w:marLeft w:val="0"/>
      <w:marRight w:val="0"/>
      <w:marTop w:val="0"/>
      <w:marBottom w:val="0"/>
      <w:divBdr>
        <w:top w:val="none" w:sz="0" w:space="0" w:color="auto"/>
        <w:left w:val="none" w:sz="0" w:space="0" w:color="auto"/>
        <w:bottom w:val="none" w:sz="0" w:space="0" w:color="auto"/>
        <w:right w:val="none" w:sz="0" w:space="0" w:color="auto"/>
      </w:divBdr>
      <w:divsChild>
        <w:div w:id="1883588526">
          <w:marLeft w:val="0"/>
          <w:marRight w:val="0"/>
          <w:marTop w:val="0"/>
          <w:marBottom w:val="0"/>
          <w:divBdr>
            <w:top w:val="none" w:sz="0" w:space="0" w:color="auto"/>
            <w:left w:val="none" w:sz="0" w:space="0" w:color="auto"/>
            <w:bottom w:val="none" w:sz="0" w:space="0" w:color="auto"/>
            <w:right w:val="none" w:sz="0" w:space="0" w:color="auto"/>
          </w:divBdr>
          <w:divsChild>
            <w:div w:id="1524785342">
              <w:marLeft w:val="0"/>
              <w:marRight w:val="0"/>
              <w:marTop w:val="0"/>
              <w:marBottom w:val="0"/>
              <w:divBdr>
                <w:top w:val="none" w:sz="0" w:space="0" w:color="auto"/>
                <w:left w:val="none" w:sz="0" w:space="0" w:color="auto"/>
                <w:bottom w:val="none" w:sz="0" w:space="0" w:color="auto"/>
                <w:right w:val="none" w:sz="0" w:space="0" w:color="auto"/>
              </w:divBdr>
              <w:divsChild>
                <w:div w:id="1307054424">
                  <w:marLeft w:val="0"/>
                  <w:marRight w:val="0"/>
                  <w:marTop w:val="0"/>
                  <w:marBottom w:val="0"/>
                  <w:divBdr>
                    <w:top w:val="none" w:sz="0" w:space="0" w:color="auto"/>
                    <w:left w:val="none" w:sz="0" w:space="0" w:color="auto"/>
                    <w:bottom w:val="none" w:sz="0" w:space="0" w:color="auto"/>
                    <w:right w:val="none" w:sz="0" w:space="0" w:color="auto"/>
                  </w:divBdr>
                  <w:divsChild>
                    <w:div w:id="93987317">
                      <w:marLeft w:val="0"/>
                      <w:marRight w:val="0"/>
                      <w:marTop w:val="0"/>
                      <w:marBottom w:val="0"/>
                      <w:divBdr>
                        <w:top w:val="none" w:sz="0" w:space="0" w:color="auto"/>
                        <w:left w:val="none" w:sz="0" w:space="0" w:color="auto"/>
                        <w:bottom w:val="none" w:sz="0" w:space="0" w:color="auto"/>
                        <w:right w:val="none" w:sz="0" w:space="0" w:color="auto"/>
                      </w:divBdr>
                      <w:divsChild>
                        <w:div w:id="1671367631">
                          <w:marLeft w:val="0"/>
                          <w:marRight w:val="0"/>
                          <w:marTop w:val="0"/>
                          <w:marBottom w:val="0"/>
                          <w:divBdr>
                            <w:top w:val="none" w:sz="0" w:space="0" w:color="auto"/>
                            <w:left w:val="none" w:sz="0" w:space="0" w:color="auto"/>
                            <w:bottom w:val="none" w:sz="0" w:space="0" w:color="auto"/>
                            <w:right w:val="none" w:sz="0" w:space="0" w:color="auto"/>
                          </w:divBdr>
                          <w:divsChild>
                            <w:div w:id="85113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01596">
      <w:bodyDiv w:val="1"/>
      <w:marLeft w:val="0"/>
      <w:marRight w:val="0"/>
      <w:marTop w:val="0"/>
      <w:marBottom w:val="0"/>
      <w:divBdr>
        <w:top w:val="none" w:sz="0" w:space="0" w:color="auto"/>
        <w:left w:val="none" w:sz="0" w:space="0" w:color="auto"/>
        <w:bottom w:val="none" w:sz="0" w:space="0" w:color="auto"/>
        <w:right w:val="none" w:sz="0" w:space="0" w:color="auto"/>
      </w:divBdr>
    </w:div>
    <w:div w:id="108091017">
      <w:bodyDiv w:val="1"/>
      <w:marLeft w:val="0"/>
      <w:marRight w:val="0"/>
      <w:marTop w:val="0"/>
      <w:marBottom w:val="0"/>
      <w:divBdr>
        <w:top w:val="none" w:sz="0" w:space="0" w:color="auto"/>
        <w:left w:val="none" w:sz="0" w:space="0" w:color="auto"/>
        <w:bottom w:val="none" w:sz="0" w:space="0" w:color="auto"/>
        <w:right w:val="none" w:sz="0" w:space="0" w:color="auto"/>
      </w:divBdr>
    </w:div>
    <w:div w:id="136650120">
      <w:bodyDiv w:val="1"/>
      <w:marLeft w:val="0"/>
      <w:marRight w:val="0"/>
      <w:marTop w:val="0"/>
      <w:marBottom w:val="0"/>
      <w:divBdr>
        <w:top w:val="none" w:sz="0" w:space="0" w:color="auto"/>
        <w:left w:val="none" w:sz="0" w:space="0" w:color="auto"/>
        <w:bottom w:val="none" w:sz="0" w:space="0" w:color="auto"/>
        <w:right w:val="none" w:sz="0" w:space="0" w:color="auto"/>
      </w:divBdr>
      <w:divsChild>
        <w:div w:id="1514151084">
          <w:marLeft w:val="0"/>
          <w:marRight w:val="0"/>
          <w:marTop w:val="0"/>
          <w:marBottom w:val="0"/>
          <w:divBdr>
            <w:top w:val="none" w:sz="0" w:space="0" w:color="auto"/>
            <w:left w:val="none" w:sz="0" w:space="0" w:color="auto"/>
            <w:bottom w:val="none" w:sz="0" w:space="0" w:color="auto"/>
            <w:right w:val="none" w:sz="0" w:space="0" w:color="auto"/>
          </w:divBdr>
          <w:divsChild>
            <w:div w:id="147402114">
              <w:marLeft w:val="0"/>
              <w:marRight w:val="0"/>
              <w:marTop w:val="0"/>
              <w:marBottom w:val="0"/>
              <w:divBdr>
                <w:top w:val="none" w:sz="0" w:space="0" w:color="auto"/>
                <w:left w:val="none" w:sz="0" w:space="0" w:color="auto"/>
                <w:bottom w:val="none" w:sz="0" w:space="0" w:color="auto"/>
                <w:right w:val="none" w:sz="0" w:space="0" w:color="auto"/>
              </w:divBdr>
              <w:divsChild>
                <w:div w:id="135726894">
                  <w:marLeft w:val="0"/>
                  <w:marRight w:val="0"/>
                  <w:marTop w:val="0"/>
                  <w:marBottom w:val="0"/>
                  <w:divBdr>
                    <w:top w:val="none" w:sz="0" w:space="0" w:color="auto"/>
                    <w:left w:val="none" w:sz="0" w:space="0" w:color="auto"/>
                    <w:bottom w:val="none" w:sz="0" w:space="0" w:color="auto"/>
                    <w:right w:val="none" w:sz="0" w:space="0" w:color="auto"/>
                  </w:divBdr>
                  <w:divsChild>
                    <w:div w:id="719130135">
                      <w:marLeft w:val="0"/>
                      <w:marRight w:val="0"/>
                      <w:marTop w:val="0"/>
                      <w:marBottom w:val="0"/>
                      <w:divBdr>
                        <w:top w:val="none" w:sz="0" w:space="0" w:color="auto"/>
                        <w:left w:val="none" w:sz="0" w:space="0" w:color="auto"/>
                        <w:bottom w:val="none" w:sz="0" w:space="0" w:color="auto"/>
                        <w:right w:val="none" w:sz="0" w:space="0" w:color="auto"/>
                      </w:divBdr>
                      <w:divsChild>
                        <w:div w:id="890506559">
                          <w:marLeft w:val="0"/>
                          <w:marRight w:val="0"/>
                          <w:marTop w:val="0"/>
                          <w:marBottom w:val="0"/>
                          <w:divBdr>
                            <w:top w:val="none" w:sz="0" w:space="0" w:color="auto"/>
                            <w:left w:val="none" w:sz="0" w:space="0" w:color="auto"/>
                            <w:bottom w:val="none" w:sz="0" w:space="0" w:color="auto"/>
                            <w:right w:val="none" w:sz="0" w:space="0" w:color="auto"/>
                          </w:divBdr>
                          <w:divsChild>
                            <w:div w:id="23744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57122">
      <w:bodyDiv w:val="1"/>
      <w:marLeft w:val="0"/>
      <w:marRight w:val="0"/>
      <w:marTop w:val="0"/>
      <w:marBottom w:val="0"/>
      <w:divBdr>
        <w:top w:val="none" w:sz="0" w:space="0" w:color="auto"/>
        <w:left w:val="none" w:sz="0" w:space="0" w:color="auto"/>
        <w:bottom w:val="none" w:sz="0" w:space="0" w:color="auto"/>
        <w:right w:val="none" w:sz="0" w:space="0" w:color="auto"/>
      </w:divBdr>
    </w:div>
    <w:div w:id="231158342">
      <w:bodyDiv w:val="1"/>
      <w:marLeft w:val="0"/>
      <w:marRight w:val="0"/>
      <w:marTop w:val="0"/>
      <w:marBottom w:val="0"/>
      <w:divBdr>
        <w:top w:val="none" w:sz="0" w:space="0" w:color="auto"/>
        <w:left w:val="none" w:sz="0" w:space="0" w:color="auto"/>
        <w:bottom w:val="none" w:sz="0" w:space="0" w:color="auto"/>
        <w:right w:val="none" w:sz="0" w:space="0" w:color="auto"/>
      </w:divBdr>
    </w:div>
    <w:div w:id="299775235">
      <w:bodyDiv w:val="1"/>
      <w:marLeft w:val="0"/>
      <w:marRight w:val="0"/>
      <w:marTop w:val="0"/>
      <w:marBottom w:val="0"/>
      <w:divBdr>
        <w:top w:val="none" w:sz="0" w:space="0" w:color="auto"/>
        <w:left w:val="none" w:sz="0" w:space="0" w:color="auto"/>
        <w:bottom w:val="none" w:sz="0" w:space="0" w:color="auto"/>
        <w:right w:val="none" w:sz="0" w:space="0" w:color="auto"/>
      </w:divBdr>
    </w:div>
    <w:div w:id="409928902">
      <w:bodyDiv w:val="1"/>
      <w:marLeft w:val="0"/>
      <w:marRight w:val="0"/>
      <w:marTop w:val="0"/>
      <w:marBottom w:val="0"/>
      <w:divBdr>
        <w:top w:val="none" w:sz="0" w:space="0" w:color="auto"/>
        <w:left w:val="none" w:sz="0" w:space="0" w:color="auto"/>
        <w:bottom w:val="none" w:sz="0" w:space="0" w:color="auto"/>
        <w:right w:val="none" w:sz="0" w:space="0" w:color="auto"/>
      </w:divBdr>
    </w:div>
    <w:div w:id="500583819">
      <w:bodyDiv w:val="1"/>
      <w:marLeft w:val="0"/>
      <w:marRight w:val="0"/>
      <w:marTop w:val="0"/>
      <w:marBottom w:val="0"/>
      <w:divBdr>
        <w:top w:val="none" w:sz="0" w:space="0" w:color="auto"/>
        <w:left w:val="none" w:sz="0" w:space="0" w:color="auto"/>
        <w:bottom w:val="none" w:sz="0" w:space="0" w:color="auto"/>
        <w:right w:val="none" w:sz="0" w:space="0" w:color="auto"/>
      </w:divBdr>
    </w:div>
    <w:div w:id="509494754">
      <w:bodyDiv w:val="1"/>
      <w:marLeft w:val="0"/>
      <w:marRight w:val="0"/>
      <w:marTop w:val="0"/>
      <w:marBottom w:val="0"/>
      <w:divBdr>
        <w:top w:val="none" w:sz="0" w:space="0" w:color="auto"/>
        <w:left w:val="none" w:sz="0" w:space="0" w:color="auto"/>
        <w:bottom w:val="none" w:sz="0" w:space="0" w:color="auto"/>
        <w:right w:val="none" w:sz="0" w:space="0" w:color="auto"/>
      </w:divBdr>
      <w:divsChild>
        <w:div w:id="1104887623">
          <w:marLeft w:val="0"/>
          <w:marRight w:val="0"/>
          <w:marTop w:val="0"/>
          <w:marBottom w:val="0"/>
          <w:divBdr>
            <w:top w:val="none" w:sz="0" w:space="0" w:color="auto"/>
            <w:left w:val="none" w:sz="0" w:space="0" w:color="auto"/>
            <w:bottom w:val="none" w:sz="0" w:space="0" w:color="auto"/>
            <w:right w:val="none" w:sz="0" w:space="0" w:color="auto"/>
          </w:divBdr>
        </w:div>
      </w:divsChild>
    </w:div>
    <w:div w:id="525942931">
      <w:bodyDiv w:val="1"/>
      <w:marLeft w:val="0"/>
      <w:marRight w:val="0"/>
      <w:marTop w:val="0"/>
      <w:marBottom w:val="0"/>
      <w:divBdr>
        <w:top w:val="none" w:sz="0" w:space="0" w:color="auto"/>
        <w:left w:val="none" w:sz="0" w:space="0" w:color="auto"/>
        <w:bottom w:val="none" w:sz="0" w:space="0" w:color="auto"/>
        <w:right w:val="none" w:sz="0" w:space="0" w:color="auto"/>
      </w:divBdr>
    </w:div>
    <w:div w:id="532808527">
      <w:bodyDiv w:val="1"/>
      <w:marLeft w:val="0"/>
      <w:marRight w:val="0"/>
      <w:marTop w:val="0"/>
      <w:marBottom w:val="0"/>
      <w:divBdr>
        <w:top w:val="none" w:sz="0" w:space="0" w:color="auto"/>
        <w:left w:val="none" w:sz="0" w:space="0" w:color="auto"/>
        <w:bottom w:val="none" w:sz="0" w:space="0" w:color="auto"/>
        <w:right w:val="none" w:sz="0" w:space="0" w:color="auto"/>
      </w:divBdr>
    </w:div>
    <w:div w:id="565726469">
      <w:bodyDiv w:val="1"/>
      <w:marLeft w:val="0"/>
      <w:marRight w:val="0"/>
      <w:marTop w:val="0"/>
      <w:marBottom w:val="0"/>
      <w:divBdr>
        <w:top w:val="none" w:sz="0" w:space="0" w:color="auto"/>
        <w:left w:val="none" w:sz="0" w:space="0" w:color="auto"/>
        <w:bottom w:val="none" w:sz="0" w:space="0" w:color="auto"/>
        <w:right w:val="none" w:sz="0" w:space="0" w:color="auto"/>
      </w:divBdr>
    </w:div>
    <w:div w:id="582108808">
      <w:bodyDiv w:val="1"/>
      <w:marLeft w:val="0"/>
      <w:marRight w:val="0"/>
      <w:marTop w:val="0"/>
      <w:marBottom w:val="0"/>
      <w:divBdr>
        <w:top w:val="none" w:sz="0" w:space="0" w:color="auto"/>
        <w:left w:val="none" w:sz="0" w:space="0" w:color="auto"/>
        <w:bottom w:val="none" w:sz="0" w:space="0" w:color="auto"/>
        <w:right w:val="none" w:sz="0" w:space="0" w:color="auto"/>
      </w:divBdr>
    </w:div>
    <w:div w:id="797914155">
      <w:bodyDiv w:val="1"/>
      <w:marLeft w:val="0"/>
      <w:marRight w:val="0"/>
      <w:marTop w:val="0"/>
      <w:marBottom w:val="0"/>
      <w:divBdr>
        <w:top w:val="none" w:sz="0" w:space="0" w:color="auto"/>
        <w:left w:val="none" w:sz="0" w:space="0" w:color="auto"/>
        <w:bottom w:val="none" w:sz="0" w:space="0" w:color="auto"/>
        <w:right w:val="none" w:sz="0" w:space="0" w:color="auto"/>
      </w:divBdr>
    </w:div>
    <w:div w:id="857085780">
      <w:bodyDiv w:val="1"/>
      <w:marLeft w:val="0"/>
      <w:marRight w:val="0"/>
      <w:marTop w:val="0"/>
      <w:marBottom w:val="0"/>
      <w:divBdr>
        <w:top w:val="none" w:sz="0" w:space="0" w:color="auto"/>
        <w:left w:val="none" w:sz="0" w:space="0" w:color="auto"/>
        <w:bottom w:val="none" w:sz="0" w:space="0" w:color="auto"/>
        <w:right w:val="none" w:sz="0" w:space="0" w:color="auto"/>
      </w:divBdr>
    </w:div>
    <w:div w:id="960109852">
      <w:bodyDiv w:val="1"/>
      <w:marLeft w:val="0"/>
      <w:marRight w:val="0"/>
      <w:marTop w:val="0"/>
      <w:marBottom w:val="0"/>
      <w:divBdr>
        <w:top w:val="none" w:sz="0" w:space="0" w:color="auto"/>
        <w:left w:val="none" w:sz="0" w:space="0" w:color="auto"/>
        <w:bottom w:val="none" w:sz="0" w:space="0" w:color="auto"/>
        <w:right w:val="none" w:sz="0" w:space="0" w:color="auto"/>
      </w:divBdr>
    </w:div>
    <w:div w:id="1004895209">
      <w:bodyDiv w:val="1"/>
      <w:marLeft w:val="0"/>
      <w:marRight w:val="0"/>
      <w:marTop w:val="0"/>
      <w:marBottom w:val="0"/>
      <w:divBdr>
        <w:top w:val="none" w:sz="0" w:space="0" w:color="auto"/>
        <w:left w:val="none" w:sz="0" w:space="0" w:color="auto"/>
        <w:bottom w:val="none" w:sz="0" w:space="0" w:color="auto"/>
        <w:right w:val="none" w:sz="0" w:space="0" w:color="auto"/>
      </w:divBdr>
    </w:div>
    <w:div w:id="1089354090">
      <w:bodyDiv w:val="1"/>
      <w:marLeft w:val="0"/>
      <w:marRight w:val="0"/>
      <w:marTop w:val="0"/>
      <w:marBottom w:val="0"/>
      <w:divBdr>
        <w:top w:val="none" w:sz="0" w:space="0" w:color="auto"/>
        <w:left w:val="none" w:sz="0" w:space="0" w:color="auto"/>
        <w:bottom w:val="none" w:sz="0" w:space="0" w:color="auto"/>
        <w:right w:val="none" w:sz="0" w:space="0" w:color="auto"/>
      </w:divBdr>
    </w:div>
    <w:div w:id="1274171107">
      <w:bodyDiv w:val="1"/>
      <w:marLeft w:val="0"/>
      <w:marRight w:val="0"/>
      <w:marTop w:val="0"/>
      <w:marBottom w:val="0"/>
      <w:divBdr>
        <w:top w:val="none" w:sz="0" w:space="0" w:color="auto"/>
        <w:left w:val="none" w:sz="0" w:space="0" w:color="auto"/>
        <w:bottom w:val="none" w:sz="0" w:space="0" w:color="auto"/>
        <w:right w:val="none" w:sz="0" w:space="0" w:color="auto"/>
      </w:divBdr>
    </w:div>
    <w:div w:id="1344431893">
      <w:bodyDiv w:val="1"/>
      <w:marLeft w:val="0"/>
      <w:marRight w:val="0"/>
      <w:marTop w:val="0"/>
      <w:marBottom w:val="0"/>
      <w:divBdr>
        <w:top w:val="none" w:sz="0" w:space="0" w:color="auto"/>
        <w:left w:val="none" w:sz="0" w:space="0" w:color="auto"/>
        <w:bottom w:val="none" w:sz="0" w:space="0" w:color="auto"/>
        <w:right w:val="none" w:sz="0" w:space="0" w:color="auto"/>
      </w:divBdr>
    </w:div>
    <w:div w:id="1349718012">
      <w:bodyDiv w:val="1"/>
      <w:marLeft w:val="0"/>
      <w:marRight w:val="0"/>
      <w:marTop w:val="0"/>
      <w:marBottom w:val="0"/>
      <w:divBdr>
        <w:top w:val="none" w:sz="0" w:space="0" w:color="auto"/>
        <w:left w:val="none" w:sz="0" w:space="0" w:color="auto"/>
        <w:bottom w:val="none" w:sz="0" w:space="0" w:color="auto"/>
        <w:right w:val="none" w:sz="0" w:space="0" w:color="auto"/>
      </w:divBdr>
    </w:div>
    <w:div w:id="1387071385">
      <w:bodyDiv w:val="1"/>
      <w:marLeft w:val="0"/>
      <w:marRight w:val="0"/>
      <w:marTop w:val="0"/>
      <w:marBottom w:val="0"/>
      <w:divBdr>
        <w:top w:val="none" w:sz="0" w:space="0" w:color="auto"/>
        <w:left w:val="none" w:sz="0" w:space="0" w:color="auto"/>
        <w:bottom w:val="none" w:sz="0" w:space="0" w:color="auto"/>
        <w:right w:val="none" w:sz="0" w:space="0" w:color="auto"/>
      </w:divBdr>
    </w:div>
    <w:div w:id="1510944557">
      <w:bodyDiv w:val="1"/>
      <w:marLeft w:val="0"/>
      <w:marRight w:val="0"/>
      <w:marTop w:val="0"/>
      <w:marBottom w:val="0"/>
      <w:divBdr>
        <w:top w:val="none" w:sz="0" w:space="0" w:color="auto"/>
        <w:left w:val="none" w:sz="0" w:space="0" w:color="auto"/>
        <w:bottom w:val="none" w:sz="0" w:space="0" w:color="auto"/>
        <w:right w:val="none" w:sz="0" w:space="0" w:color="auto"/>
      </w:divBdr>
    </w:div>
    <w:div w:id="1533032640">
      <w:bodyDiv w:val="1"/>
      <w:marLeft w:val="0"/>
      <w:marRight w:val="0"/>
      <w:marTop w:val="0"/>
      <w:marBottom w:val="0"/>
      <w:divBdr>
        <w:top w:val="none" w:sz="0" w:space="0" w:color="auto"/>
        <w:left w:val="none" w:sz="0" w:space="0" w:color="auto"/>
        <w:bottom w:val="none" w:sz="0" w:space="0" w:color="auto"/>
        <w:right w:val="none" w:sz="0" w:space="0" w:color="auto"/>
      </w:divBdr>
      <w:divsChild>
        <w:div w:id="1353535556">
          <w:marLeft w:val="0"/>
          <w:marRight w:val="0"/>
          <w:marTop w:val="0"/>
          <w:marBottom w:val="0"/>
          <w:divBdr>
            <w:top w:val="none" w:sz="0" w:space="0" w:color="auto"/>
            <w:left w:val="none" w:sz="0" w:space="0" w:color="auto"/>
            <w:bottom w:val="none" w:sz="0" w:space="0" w:color="auto"/>
            <w:right w:val="none" w:sz="0" w:space="0" w:color="auto"/>
          </w:divBdr>
          <w:divsChild>
            <w:div w:id="190261309">
              <w:marLeft w:val="0"/>
              <w:marRight w:val="0"/>
              <w:marTop w:val="0"/>
              <w:marBottom w:val="0"/>
              <w:divBdr>
                <w:top w:val="none" w:sz="0" w:space="0" w:color="auto"/>
                <w:left w:val="none" w:sz="0" w:space="0" w:color="auto"/>
                <w:bottom w:val="none" w:sz="0" w:space="0" w:color="auto"/>
                <w:right w:val="none" w:sz="0" w:space="0" w:color="auto"/>
              </w:divBdr>
              <w:divsChild>
                <w:div w:id="1695765453">
                  <w:marLeft w:val="0"/>
                  <w:marRight w:val="0"/>
                  <w:marTop w:val="0"/>
                  <w:marBottom w:val="0"/>
                  <w:divBdr>
                    <w:top w:val="none" w:sz="0" w:space="0" w:color="auto"/>
                    <w:left w:val="none" w:sz="0" w:space="0" w:color="auto"/>
                    <w:bottom w:val="none" w:sz="0" w:space="0" w:color="auto"/>
                    <w:right w:val="none" w:sz="0" w:space="0" w:color="auto"/>
                  </w:divBdr>
                  <w:divsChild>
                    <w:div w:id="662129318">
                      <w:marLeft w:val="0"/>
                      <w:marRight w:val="0"/>
                      <w:marTop w:val="0"/>
                      <w:marBottom w:val="0"/>
                      <w:divBdr>
                        <w:top w:val="none" w:sz="0" w:space="0" w:color="auto"/>
                        <w:left w:val="none" w:sz="0" w:space="0" w:color="auto"/>
                        <w:bottom w:val="none" w:sz="0" w:space="0" w:color="auto"/>
                        <w:right w:val="none" w:sz="0" w:space="0" w:color="auto"/>
                      </w:divBdr>
                      <w:divsChild>
                        <w:div w:id="313609342">
                          <w:marLeft w:val="0"/>
                          <w:marRight w:val="0"/>
                          <w:marTop w:val="0"/>
                          <w:marBottom w:val="0"/>
                          <w:divBdr>
                            <w:top w:val="none" w:sz="0" w:space="0" w:color="auto"/>
                            <w:left w:val="none" w:sz="0" w:space="0" w:color="auto"/>
                            <w:bottom w:val="none" w:sz="0" w:space="0" w:color="auto"/>
                            <w:right w:val="none" w:sz="0" w:space="0" w:color="auto"/>
                          </w:divBdr>
                          <w:divsChild>
                            <w:div w:id="7124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818614">
      <w:bodyDiv w:val="1"/>
      <w:marLeft w:val="0"/>
      <w:marRight w:val="0"/>
      <w:marTop w:val="0"/>
      <w:marBottom w:val="0"/>
      <w:divBdr>
        <w:top w:val="none" w:sz="0" w:space="0" w:color="auto"/>
        <w:left w:val="none" w:sz="0" w:space="0" w:color="auto"/>
        <w:bottom w:val="none" w:sz="0" w:space="0" w:color="auto"/>
        <w:right w:val="none" w:sz="0" w:space="0" w:color="auto"/>
      </w:divBdr>
    </w:div>
    <w:div w:id="1573662553">
      <w:bodyDiv w:val="1"/>
      <w:marLeft w:val="0"/>
      <w:marRight w:val="0"/>
      <w:marTop w:val="0"/>
      <w:marBottom w:val="0"/>
      <w:divBdr>
        <w:top w:val="none" w:sz="0" w:space="0" w:color="auto"/>
        <w:left w:val="none" w:sz="0" w:space="0" w:color="auto"/>
        <w:bottom w:val="none" w:sz="0" w:space="0" w:color="auto"/>
        <w:right w:val="none" w:sz="0" w:space="0" w:color="auto"/>
      </w:divBdr>
      <w:divsChild>
        <w:div w:id="2136021870">
          <w:marLeft w:val="0"/>
          <w:marRight w:val="0"/>
          <w:marTop w:val="0"/>
          <w:marBottom w:val="0"/>
          <w:divBdr>
            <w:top w:val="none" w:sz="0" w:space="0" w:color="auto"/>
            <w:left w:val="none" w:sz="0" w:space="0" w:color="auto"/>
            <w:bottom w:val="none" w:sz="0" w:space="0" w:color="auto"/>
            <w:right w:val="none" w:sz="0" w:space="0" w:color="auto"/>
          </w:divBdr>
          <w:divsChild>
            <w:div w:id="1252541848">
              <w:marLeft w:val="0"/>
              <w:marRight w:val="0"/>
              <w:marTop w:val="0"/>
              <w:marBottom w:val="0"/>
              <w:divBdr>
                <w:top w:val="none" w:sz="0" w:space="0" w:color="auto"/>
                <w:left w:val="none" w:sz="0" w:space="0" w:color="auto"/>
                <w:bottom w:val="none" w:sz="0" w:space="0" w:color="auto"/>
                <w:right w:val="none" w:sz="0" w:space="0" w:color="auto"/>
              </w:divBdr>
              <w:divsChild>
                <w:div w:id="175314077">
                  <w:marLeft w:val="0"/>
                  <w:marRight w:val="0"/>
                  <w:marTop w:val="0"/>
                  <w:marBottom w:val="0"/>
                  <w:divBdr>
                    <w:top w:val="none" w:sz="0" w:space="0" w:color="auto"/>
                    <w:left w:val="none" w:sz="0" w:space="0" w:color="auto"/>
                    <w:bottom w:val="none" w:sz="0" w:space="0" w:color="auto"/>
                    <w:right w:val="none" w:sz="0" w:space="0" w:color="auto"/>
                  </w:divBdr>
                  <w:divsChild>
                    <w:div w:id="449276258">
                      <w:marLeft w:val="0"/>
                      <w:marRight w:val="0"/>
                      <w:marTop w:val="0"/>
                      <w:marBottom w:val="0"/>
                      <w:divBdr>
                        <w:top w:val="none" w:sz="0" w:space="0" w:color="auto"/>
                        <w:left w:val="none" w:sz="0" w:space="0" w:color="auto"/>
                        <w:bottom w:val="none" w:sz="0" w:space="0" w:color="auto"/>
                        <w:right w:val="none" w:sz="0" w:space="0" w:color="auto"/>
                      </w:divBdr>
                      <w:divsChild>
                        <w:div w:id="1986079828">
                          <w:marLeft w:val="0"/>
                          <w:marRight w:val="0"/>
                          <w:marTop w:val="0"/>
                          <w:marBottom w:val="0"/>
                          <w:divBdr>
                            <w:top w:val="none" w:sz="0" w:space="0" w:color="auto"/>
                            <w:left w:val="none" w:sz="0" w:space="0" w:color="auto"/>
                            <w:bottom w:val="none" w:sz="0" w:space="0" w:color="auto"/>
                            <w:right w:val="none" w:sz="0" w:space="0" w:color="auto"/>
                          </w:divBdr>
                          <w:divsChild>
                            <w:div w:id="9814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950990">
      <w:bodyDiv w:val="1"/>
      <w:marLeft w:val="0"/>
      <w:marRight w:val="0"/>
      <w:marTop w:val="0"/>
      <w:marBottom w:val="0"/>
      <w:divBdr>
        <w:top w:val="none" w:sz="0" w:space="0" w:color="auto"/>
        <w:left w:val="none" w:sz="0" w:space="0" w:color="auto"/>
        <w:bottom w:val="none" w:sz="0" w:space="0" w:color="auto"/>
        <w:right w:val="none" w:sz="0" w:space="0" w:color="auto"/>
      </w:divBdr>
    </w:div>
    <w:div w:id="1644970557">
      <w:bodyDiv w:val="1"/>
      <w:marLeft w:val="0"/>
      <w:marRight w:val="0"/>
      <w:marTop w:val="0"/>
      <w:marBottom w:val="0"/>
      <w:divBdr>
        <w:top w:val="none" w:sz="0" w:space="0" w:color="auto"/>
        <w:left w:val="none" w:sz="0" w:space="0" w:color="auto"/>
        <w:bottom w:val="none" w:sz="0" w:space="0" w:color="auto"/>
        <w:right w:val="none" w:sz="0" w:space="0" w:color="auto"/>
      </w:divBdr>
    </w:div>
    <w:div w:id="1698694559">
      <w:bodyDiv w:val="1"/>
      <w:marLeft w:val="0"/>
      <w:marRight w:val="0"/>
      <w:marTop w:val="0"/>
      <w:marBottom w:val="0"/>
      <w:divBdr>
        <w:top w:val="none" w:sz="0" w:space="0" w:color="auto"/>
        <w:left w:val="none" w:sz="0" w:space="0" w:color="auto"/>
        <w:bottom w:val="none" w:sz="0" w:space="0" w:color="auto"/>
        <w:right w:val="none" w:sz="0" w:space="0" w:color="auto"/>
      </w:divBdr>
    </w:div>
    <w:div w:id="1739285486">
      <w:bodyDiv w:val="1"/>
      <w:marLeft w:val="0"/>
      <w:marRight w:val="0"/>
      <w:marTop w:val="0"/>
      <w:marBottom w:val="0"/>
      <w:divBdr>
        <w:top w:val="none" w:sz="0" w:space="0" w:color="auto"/>
        <w:left w:val="none" w:sz="0" w:space="0" w:color="auto"/>
        <w:bottom w:val="none" w:sz="0" w:space="0" w:color="auto"/>
        <w:right w:val="none" w:sz="0" w:space="0" w:color="auto"/>
      </w:divBdr>
      <w:divsChild>
        <w:div w:id="323359257">
          <w:marLeft w:val="0"/>
          <w:marRight w:val="0"/>
          <w:marTop w:val="0"/>
          <w:marBottom w:val="0"/>
          <w:divBdr>
            <w:top w:val="none" w:sz="0" w:space="0" w:color="auto"/>
            <w:left w:val="none" w:sz="0" w:space="0" w:color="auto"/>
            <w:bottom w:val="none" w:sz="0" w:space="0" w:color="auto"/>
            <w:right w:val="none" w:sz="0" w:space="0" w:color="auto"/>
          </w:divBdr>
          <w:divsChild>
            <w:div w:id="1224873646">
              <w:marLeft w:val="0"/>
              <w:marRight w:val="0"/>
              <w:marTop w:val="0"/>
              <w:marBottom w:val="0"/>
              <w:divBdr>
                <w:top w:val="none" w:sz="0" w:space="0" w:color="auto"/>
                <w:left w:val="none" w:sz="0" w:space="0" w:color="auto"/>
                <w:bottom w:val="none" w:sz="0" w:space="0" w:color="auto"/>
                <w:right w:val="none" w:sz="0" w:space="0" w:color="auto"/>
              </w:divBdr>
              <w:divsChild>
                <w:div w:id="340738628">
                  <w:marLeft w:val="0"/>
                  <w:marRight w:val="0"/>
                  <w:marTop w:val="0"/>
                  <w:marBottom w:val="0"/>
                  <w:divBdr>
                    <w:top w:val="none" w:sz="0" w:space="0" w:color="auto"/>
                    <w:left w:val="none" w:sz="0" w:space="0" w:color="auto"/>
                    <w:bottom w:val="none" w:sz="0" w:space="0" w:color="auto"/>
                    <w:right w:val="none" w:sz="0" w:space="0" w:color="auto"/>
                  </w:divBdr>
                  <w:divsChild>
                    <w:div w:id="2071265747">
                      <w:marLeft w:val="0"/>
                      <w:marRight w:val="0"/>
                      <w:marTop w:val="0"/>
                      <w:marBottom w:val="0"/>
                      <w:divBdr>
                        <w:top w:val="none" w:sz="0" w:space="0" w:color="auto"/>
                        <w:left w:val="none" w:sz="0" w:space="0" w:color="auto"/>
                        <w:bottom w:val="none" w:sz="0" w:space="0" w:color="auto"/>
                        <w:right w:val="none" w:sz="0" w:space="0" w:color="auto"/>
                      </w:divBdr>
                      <w:divsChild>
                        <w:div w:id="795489076">
                          <w:marLeft w:val="0"/>
                          <w:marRight w:val="0"/>
                          <w:marTop w:val="0"/>
                          <w:marBottom w:val="0"/>
                          <w:divBdr>
                            <w:top w:val="none" w:sz="0" w:space="0" w:color="auto"/>
                            <w:left w:val="none" w:sz="0" w:space="0" w:color="auto"/>
                            <w:bottom w:val="none" w:sz="0" w:space="0" w:color="auto"/>
                            <w:right w:val="none" w:sz="0" w:space="0" w:color="auto"/>
                          </w:divBdr>
                          <w:divsChild>
                            <w:div w:id="62234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589621">
      <w:bodyDiv w:val="1"/>
      <w:marLeft w:val="0"/>
      <w:marRight w:val="0"/>
      <w:marTop w:val="0"/>
      <w:marBottom w:val="0"/>
      <w:divBdr>
        <w:top w:val="none" w:sz="0" w:space="0" w:color="auto"/>
        <w:left w:val="none" w:sz="0" w:space="0" w:color="auto"/>
        <w:bottom w:val="none" w:sz="0" w:space="0" w:color="auto"/>
        <w:right w:val="none" w:sz="0" w:space="0" w:color="auto"/>
      </w:divBdr>
      <w:divsChild>
        <w:div w:id="187256967">
          <w:marLeft w:val="0"/>
          <w:marRight w:val="0"/>
          <w:marTop w:val="0"/>
          <w:marBottom w:val="0"/>
          <w:divBdr>
            <w:top w:val="none" w:sz="0" w:space="0" w:color="auto"/>
            <w:left w:val="none" w:sz="0" w:space="0" w:color="auto"/>
            <w:bottom w:val="none" w:sz="0" w:space="0" w:color="auto"/>
            <w:right w:val="none" w:sz="0" w:space="0" w:color="auto"/>
          </w:divBdr>
          <w:divsChild>
            <w:div w:id="1854489478">
              <w:marLeft w:val="0"/>
              <w:marRight w:val="0"/>
              <w:marTop w:val="0"/>
              <w:marBottom w:val="0"/>
              <w:divBdr>
                <w:top w:val="none" w:sz="0" w:space="0" w:color="auto"/>
                <w:left w:val="none" w:sz="0" w:space="0" w:color="auto"/>
                <w:bottom w:val="none" w:sz="0" w:space="0" w:color="auto"/>
                <w:right w:val="none" w:sz="0" w:space="0" w:color="auto"/>
              </w:divBdr>
              <w:divsChild>
                <w:div w:id="2143424142">
                  <w:marLeft w:val="0"/>
                  <w:marRight w:val="0"/>
                  <w:marTop w:val="0"/>
                  <w:marBottom w:val="0"/>
                  <w:divBdr>
                    <w:top w:val="none" w:sz="0" w:space="0" w:color="auto"/>
                    <w:left w:val="none" w:sz="0" w:space="0" w:color="auto"/>
                    <w:bottom w:val="none" w:sz="0" w:space="0" w:color="auto"/>
                    <w:right w:val="none" w:sz="0" w:space="0" w:color="auto"/>
                  </w:divBdr>
                  <w:divsChild>
                    <w:div w:id="2114938110">
                      <w:marLeft w:val="0"/>
                      <w:marRight w:val="0"/>
                      <w:marTop w:val="0"/>
                      <w:marBottom w:val="0"/>
                      <w:divBdr>
                        <w:top w:val="none" w:sz="0" w:space="0" w:color="auto"/>
                        <w:left w:val="none" w:sz="0" w:space="0" w:color="auto"/>
                        <w:bottom w:val="none" w:sz="0" w:space="0" w:color="auto"/>
                        <w:right w:val="none" w:sz="0" w:space="0" w:color="auto"/>
                      </w:divBdr>
                      <w:divsChild>
                        <w:div w:id="806315662">
                          <w:marLeft w:val="0"/>
                          <w:marRight w:val="0"/>
                          <w:marTop w:val="0"/>
                          <w:marBottom w:val="0"/>
                          <w:divBdr>
                            <w:top w:val="none" w:sz="0" w:space="0" w:color="auto"/>
                            <w:left w:val="none" w:sz="0" w:space="0" w:color="auto"/>
                            <w:bottom w:val="none" w:sz="0" w:space="0" w:color="auto"/>
                            <w:right w:val="none" w:sz="0" w:space="0" w:color="auto"/>
                          </w:divBdr>
                          <w:divsChild>
                            <w:div w:id="17651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514365">
      <w:bodyDiv w:val="1"/>
      <w:marLeft w:val="0"/>
      <w:marRight w:val="0"/>
      <w:marTop w:val="0"/>
      <w:marBottom w:val="0"/>
      <w:divBdr>
        <w:top w:val="none" w:sz="0" w:space="0" w:color="auto"/>
        <w:left w:val="none" w:sz="0" w:space="0" w:color="auto"/>
        <w:bottom w:val="none" w:sz="0" w:space="0" w:color="auto"/>
        <w:right w:val="none" w:sz="0" w:space="0" w:color="auto"/>
      </w:divBdr>
    </w:div>
    <w:div w:id="1969241353">
      <w:bodyDiv w:val="1"/>
      <w:marLeft w:val="0"/>
      <w:marRight w:val="0"/>
      <w:marTop w:val="0"/>
      <w:marBottom w:val="0"/>
      <w:divBdr>
        <w:top w:val="none" w:sz="0" w:space="0" w:color="auto"/>
        <w:left w:val="none" w:sz="0" w:space="0" w:color="auto"/>
        <w:bottom w:val="none" w:sz="0" w:space="0" w:color="auto"/>
        <w:right w:val="none" w:sz="0" w:space="0" w:color="auto"/>
      </w:divBdr>
    </w:div>
    <w:div w:id="2070107752">
      <w:bodyDiv w:val="1"/>
      <w:marLeft w:val="0"/>
      <w:marRight w:val="0"/>
      <w:marTop w:val="0"/>
      <w:marBottom w:val="0"/>
      <w:divBdr>
        <w:top w:val="none" w:sz="0" w:space="0" w:color="auto"/>
        <w:left w:val="none" w:sz="0" w:space="0" w:color="auto"/>
        <w:bottom w:val="none" w:sz="0" w:space="0" w:color="auto"/>
        <w:right w:val="none" w:sz="0" w:space="0" w:color="auto"/>
      </w:divBdr>
      <w:divsChild>
        <w:div w:id="376662740">
          <w:marLeft w:val="0"/>
          <w:marRight w:val="0"/>
          <w:marTop w:val="0"/>
          <w:marBottom w:val="0"/>
          <w:divBdr>
            <w:top w:val="none" w:sz="0" w:space="0" w:color="auto"/>
            <w:left w:val="none" w:sz="0" w:space="0" w:color="auto"/>
            <w:bottom w:val="none" w:sz="0" w:space="0" w:color="auto"/>
            <w:right w:val="none" w:sz="0" w:space="0" w:color="auto"/>
          </w:divBdr>
          <w:divsChild>
            <w:div w:id="1618682766">
              <w:marLeft w:val="0"/>
              <w:marRight w:val="0"/>
              <w:marTop w:val="0"/>
              <w:marBottom w:val="0"/>
              <w:divBdr>
                <w:top w:val="none" w:sz="0" w:space="0" w:color="auto"/>
                <w:left w:val="none" w:sz="0" w:space="0" w:color="auto"/>
                <w:bottom w:val="none" w:sz="0" w:space="0" w:color="auto"/>
                <w:right w:val="none" w:sz="0" w:space="0" w:color="auto"/>
              </w:divBdr>
              <w:divsChild>
                <w:div w:id="801851283">
                  <w:marLeft w:val="0"/>
                  <w:marRight w:val="0"/>
                  <w:marTop w:val="0"/>
                  <w:marBottom w:val="0"/>
                  <w:divBdr>
                    <w:top w:val="none" w:sz="0" w:space="0" w:color="auto"/>
                    <w:left w:val="none" w:sz="0" w:space="0" w:color="auto"/>
                    <w:bottom w:val="none" w:sz="0" w:space="0" w:color="auto"/>
                    <w:right w:val="none" w:sz="0" w:space="0" w:color="auto"/>
                  </w:divBdr>
                  <w:divsChild>
                    <w:div w:id="1779180424">
                      <w:marLeft w:val="0"/>
                      <w:marRight w:val="0"/>
                      <w:marTop w:val="0"/>
                      <w:marBottom w:val="0"/>
                      <w:divBdr>
                        <w:top w:val="none" w:sz="0" w:space="0" w:color="auto"/>
                        <w:left w:val="none" w:sz="0" w:space="0" w:color="auto"/>
                        <w:bottom w:val="none" w:sz="0" w:space="0" w:color="auto"/>
                        <w:right w:val="none" w:sz="0" w:space="0" w:color="auto"/>
                      </w:divBdr>
                      <w:divsChild>
                        <w:div w:id="302933559">
                          <w:marLeft w:val="0"/>
                          <w:marRight w:val="0"/>
                          <w:marTop w:val="0"/>
                          <w:marBottom w:val="0"/>
                          <w:divBdr>
                            <w:top w:val="none" w:sz="0" w:space="0" w:color="auto"/>
                            <w:left w:val="none" w:sz="0" w:space="0" w:color="auto"/>
                            <w:bottom w:val="none" w:sz="0" w:space="0" w:color="auto"/>
                            <w:right w:val="none" w:sz="0" w:space="0" w:color="auto"/>
                          </w:divBdr>
                          <w:divsChild>
                            <w:div w:id="205773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33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ruenes-medienhaus.de/download/2026/08/GMH-2026-35-01.jpg" TargetMode="External"/><Relationship Id="rId4" Type="http://schemas.openxmlformats.org/officeDocument/2006/relationships/settings" Target="settings.xml"/><Relationship Id="rId9" Type="http://schemas.openxmlformats.org/officeDocument/2006/relationships/hyperlink" Target="https://www.gruenes-medienhaus.de/download/2026/08/GMH-2026-35-01.jp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F3C62-B959-4D4C-817E-E363D686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445</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Handgeschrieben und blütenverlesen: Schöne Worte und Winterblüher passen gut zusammen</vt:lpstr>
    </vt:vector>
  </TitlesOfParts>
  <Company/>
  <LinksUpToDate>false</LinksUpToDate>
  <CharactersWithSpaces>3243</CharactersWithSpaces>
  <SharedDoc>false</SharedDoc>
  <HLinks>
    <vt:vector size="18" baseType="variant">
      <vt:variant>
        <vt:i4>5963797</vt:i4>
      </vt:variant>
      <vt:variant>
        <vt:i4>3</vt:i4>
      </vt:variant>
      <vt:variant>
        <vt:i4>0</vt:i4>
      </vt:variant>
      <vt:variant>
        <vt:i4>5</vt:i4>
      </vt:variant>
      <vt:variant>
        <vt:lpwstr>http://www.gartenbaumschulen.com/</vt:lpwstr>
      </vt:variant>
      <vt:variant>
        <vt:lpwstr/>
      </vt:variant>
      <vt:variant>
        <vt:i4>3145824</vt:i4>
      </vt:variant>
      <vt:variant>
        <vt:i4>0</vt:i4>
      </vt:variant>
      <vt:variant>
        <vt:i4>0</vt:i4>
      </vt:variant>
      <vt:variant>
        <vt:i4>5</vt:i4>
      </vt:variant>
      <vt:variant>
        <vt:lpwstr>http://www.ihre-gaertnerei.de/</vt:lpwstr>
      </vt:variant>
      <vt:variant>
        <vt:lpwstr/>
      </vt:variant>
      <vt:variant>
        <vt:i4>3735644</vt:i4>
      </vt:variant>
      <vt:variant>
        <vt:i4>0</vt:i4>
      </vt:variant>
      <vt:variant>
        <vt:i4>0</vt:i4>
      </vt:variant>
      <vt:variant>
        <vt:i4>5</vt:i4>
      </vt:variant>
      <vt:variant>
        <vt:lpwstr>https://www.gruenes-medienhaus.de/download/2018/09/GMH_2018_37_03.jpg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Handgeschrieben und blütenverlesen: Schöne Worte und Winterblüher passen gut zusammen</dc:title>
  <dc:creator>GMH</dc:creator>
  <cp:lastModifiedBy>Michael Legrand</cp:lastModifiedBy>
  <cp:revision>265</cp:revision>
  <cp:lastPrinted>2026-07-24T11:25:00Z</cp:lastPrinted>
  <dcterms:created xsi:type="dcterms:W3CDTF">2018-12-06T09:36:00Z</dcterms:created>
  <dcterms:modified xsi:type="dcterms:W3CDTF">2026-07-29T07:10:00Z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1682857</vt:lpwstr>
  </property>
  <property fmtid="{D5CDD505-2E9C-101B-9397-08002B2CF9AE}" pid="3" name="NXPowerLiteSettings">
    <vt:lpwstr>C70005D002A000</vt:lpwstr>
  </property>
  <property fmtid="{D5CDD505-2E9C-101B-9397-08002B2CF9AE}" pid="4" name="NXPowerLiteVersion">
    <vt:lpwstr>D10.0.1</vt:lpwstr>
  </property>
  <property fmtid="{D5CDD505-2E9C-101B-9397-08002B2CF9AE}" pid="5" name="NXTAG2">
    <vt:lpwstr>00080034020000000000010270600207f7000400038000</vt:lpwstr>
  </property>
  <property fmtid="{D5CDD505-2E9C-101B-9397-08002B2CF9AE}" pid="6" name="_AdHocReviewCycleID">
    <vt:i4>1451465796</vt:i4>
  </property>
  <property fmtid="{D5CDD505-2E9C-101B-9397-08002B2CF9AE}" pid="7" name="_AuthorEmail">
    <vt:lpwstr>Helga.Panten@gmx.de</vt:lpwstr>
  </property>
  <property fmtid="{D5CDD505-2E9C-101B-9397-08002B2CF9AE}" pid="8" name="_AuthorEmailDisplayName">
    <vt:lpwstr>Helga Panten</vt:lpwstr>
  </property>
  <property fmtid="{D5CDD505-2E9C-101B-9397-08002B2CF9AE}" pid="9" name="_EmailSubject">
    <vt:lpwstr>Mustertexte </vt:lpwstr>
  </property>
  <property fmtid="{D5CDD505-2E9C-101B-9397-08002B2CF9AE}" pid="10" name="_ReviewingToolsShownOnce">
    <vt:lpwstr/>
  </property>
</Properties>
</file>